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DF" w:rsidRDefault="009002DF" w:rsidP="009002DF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"/>
      <w:bookmarkStart w:id="1" w:name="OLE_LINK1"/>
      <w:bookmarkStart w:id="2" w:name="OLE_LINK39"/>
      <w:bookmarkStart w:id="3" w:name="OLE_LINK38"/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 школ города Бишкек</w:t>
      </w:r>
    </w:p>
    <w:p w:rsidR="009002DF" w:rsidRDefault="009002DF" w:rsidP="00900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201__ -201__  учебный год</w:t>
      </w:r>
    </w:p>
    <w:p w:rsidR="009002DF" w:rsidRDefault="009002DF" w:rsidP="009002DF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361"/>
        <w:tblW w:w="10635" w:type="dxa"/>
        <w:tblLayout w:type="fixed"/>
        <w:tblLook w:val="04A0" w:firstRow="1" w:lastRow="0" w:firstColumn="1" w:lastColumn="0" w:noHBand="0" w:noVBand="1"/>
      </w:tblPr>
      <w:tblGrid>
        <w:gridCol w:w="1981"/>
        <w:gridCol w:w="32"/>
        <w:gridCol w:w="1864"/>
        <w:gridCol w:w="1886"/>
        <w:gridCol w:w="540"/>
        <w:gridCol w:w="509"/>
        <w:gridCol w:w="230"/>
        <w:gridCol w:w="214"/>
        <w:gridCol w:w="74"/>
        <w:gridCol w:w="144"/>
        <w:gridCol w:w="3161"/>
      </w:tblGrid>
      <w:tr w:rsidR="009002DF" w:rsidTr="009002D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Наименования учебного заведения:_____________________________ </w:t>
            </w:r>
          </w:p>
        </w:tc>
      </w:tr>
      <w:tr w:rsidR="009002DF" w:rsidTr="009002D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9002DF" w:rsidTr="009002D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Учебники   - </w:t>
            </w:r>
            <w:r>
              <w:rPr>
                <w:rFonts w:ascii="Times New Roman" w:hAnsi="Times New Roman" w:cs="Times New Roman"/>
              </w:rPr>
              <w:t xml:space="preserve">       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худ.лит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              экз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 учителя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____- высшее образование,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- среднее спец. образование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- среднее образование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- незаконченное высшее</w:t>
            </w:r>
          </w:p>
        </w:tc>
      </w:tr>
      <w:tr w:rsidR="009002DF" w:rsidTr="009002DF">
        <w:trPr>
          <w:trHeight w:val="3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>
              <w:rPr>
                <w:rFonts w:ascii="Times New Roman" w:hAnsi="Times New Roman" w:cs="Times New Roman"/>
              </w:rPr>
              <w:t xml:space="preserve"> ____  уч.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rPr>
          <w:trHeight w:val="2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____ ( _____ уч.)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Перечислить. 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Название: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Название: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учащихся и формы поддержки.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rPr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>(результаты классов с кыргызским и русским языками обучения не разделять):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rPr>
          <w:trHeight w:val="6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rPr>
          <w:trHeight w:val="3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Отличников: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                                                 %</w:t>
            </w: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02DF" w:rsidTr="009002DF">
        <w:trPr>
          <w:trHeight w:val="11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Отличников: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                                                 %</w:t>
            </w: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Общее число проектов: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9002DF" w:rsidTr="009002DF">
        <w:trPr>
          <w:trHeight w:val="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9002DF" w:rsidTr="009002DF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9002DF" w:rsidTr="009002DF">
        <w:trPr>
          <w:trHeight w:val="8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9002DF" w:rsidTr="009002D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 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Название курсов  и  количество учителей.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r>
              <w:rPr>
                <w:rFonts w:ascii="Times New Roman" w:hAnsi="Times New Roman" w:cs="Times New Roman"/>
                <w:i/>
              </w:rPr>
              <w:t>( перечислить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/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Конкурсы профессионального мастерства и мероприятия: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02DF" w:rsidTr="009002D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02DF" w:rsidTr="009002DF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/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9002DF" w:rsidTr="009002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</w:p>
        </w:tc>
      </w:tr>
      <w:tr w:rsidR="009002DF" w:rsidTr="009002DF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>
              <w:rPr>
                <w:rFonts w:ascii="Times New Roman" w:hAnsi="Times New Roman" w:cs="Times New Roman"/>
              </w:rPr>
              <w:t xml:space="preserve"> __психолог(а)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 (что проводил)</w:t>
            </w:r>
          </w:p>
        </w:tc>
      </w:tr>
      <w:tr w:rsidR="009002DF" w:rsidTr="009002DF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r>
              <w:rPr>
                <w:rFonts w:ascii="Times New Roman" w:hAnsi="Times New Roman" w:cs="Times New Roman"/>
                <w:b/>
              </w:rPr>
              <w:t>Анализ работы социального педагога -</w:t>
            </w:r>
            <w:r>
              <w:rPr>
                <w:rFonts w:ascii="Times New Roman" w:hAnsi="Times New Roman" w:cs="Times New Roman"/>
              </w:rPr>
              <w:t xml:space="preserve"> ___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 (что проводил)</w:t>
            </w:r>
          </w:p>
        </w:tc>
      </w:tr>
      <w:tr w:rsidR="009002DF" w:rsidTr="009002D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Выводы: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Коротко по каждому направлению деятельности указанному в таблице!!!</w:t>
            </w:r>
          </w:p>
          <w:p w:rsidR="009002DF" w:rsidRDefault="00900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002DF" w:rsidRDefault="009002DF" w:rsidP="009002DF">
      <w:pPr>
        <w:ind w:left="-900" w:firstLine="900"/>
      </w:pPr>
    </w:p>
    <w:p w:rsidR="009002DF" w:rsidRDefault="009002DF" w:rsidP="009002DF">
      <w:pPr>
        <w:ind w:left="-900"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 ТАБЛИЦЫ НЕМЕНЯТЬ!!!!!</w:t>
      </w:r>
    </w:p>
    <w:bookmarkEnd w:id="0"/>
    <w:bookmarkEnd w:id="1"/>
    <w:p w:rsidR="009002DF" w:rsidRDefault="009002DF" w:rsidP="009002DF"/>
    <w:bookmarkEnd w:id="2"/>
    <w:bookmarkEnd w:id="3"/>
    <w:p w:rsidR="009002DF" w:rsidRDefault="009002DF" w:rsidP="009002DF"/>
    <w:p w:rsidR="009002DF" w:rsidRDefault="009002DF" w:rsidP="009002DF"/>
    <w:p w:rsidR="009002DF" w:rsidRDefault="009002DF" w:rsidP="009002DF"/>
    <w:p w:rsidR="00950EB8" w:rsidRDefault="00950EB8"/>
    <w:p w:rsidR="00CB73BD" w:rsidRDefault="00CB73BD"/>
    <w:p w:rsidR="00CB73BD" w:rsidRDefault="00CB73BD"/>
    <w:p w:rsidR="00CB73BD" w:rsidRDefault="00CB73BD" w:rsidP="00CB73BD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Бишкек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шаарынын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мектептеринин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ишмердүүлүктөрүнүн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жыйынтыктарынын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анализи</w:t>
      </w:r>
      <w:proofErr w:type="spellEnd"/>
    </w:p>
    <w:p w:rsidR="00CB73BD" w:rsidRDefault="00CB73BD" w:rsidP="00CB73BD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61"/>
        <w:tblW w:w="10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686"/>
        <w:gridCol w:w="540"/>
        <w:gridCol w:w="509"/>
        <w:gridCol w:w="230"/>
        <w:gridCol w:w="214"/>
        <w:gridCol w:w="74"/>
        <w:gridCol w:w="144"/>
        <w:gridCol w:w="3161"/>
      </w:tblGrid>
      <w:tr w:rsidR="00CB73BD" w:rsidTr="00CB73BD"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Мекеменин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:_____________________________ </w:t>
            </w:r>
          </w:p>
        </w:tc>
      </w:tr>
      <w:tr w:rsidR="00CB73BD" w:rsidTr="00CB73BD"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B73BD" w:rsidTr="00CB73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мекемесинин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базасы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Китепкана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OLE_LINK3"/>
            <w:bookmarkStart w:id="5" w:name="OLE_LINK4"/>
            <w:bookmarkStart w:id="6" w:name="OLE_LINK5"/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- </w:t>
            </w:r>
            <w:r w:rsid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15759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End w:id="4"/>
            <w:bookmarkEnd w:id="5"/>
            <w:bookmarkEnd w:id="6"/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-  </w:t>
            </w:r>
            <w:r w:rsid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Педагогикалык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кадрлардын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OLE_LINK6"/>
            <w:bookmarkStart w:id="8" w:name="OLE_LINK7"/>
            <w:bookmarkStart w:id="9" w:name="OLE_LINK8"/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73BD" w:rsidRDefault="004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атайын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</w:p>
          <w:p w:rsidR="00CB73BD" w:rsidRDefault="004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</w:p>
          <w:p w:rsidR="00CB73BD" w:rsidRDefault="004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End w:id="7"/>
            <w:bookmarkEnd w:id="8"/>
            <w:bookmarkEnd w:id="9"/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бүтпөгөн</w:t>
            </w:r>
            <w:proofErr w:type="spellEnd"/>
            <w:r w:rsidR="00C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3BD">
              <w:rPr>
                <w:rFonts w:ascii="Times New Roman" w:hAnsi="Times New Roman" w:cs="Times New Roman"/>
                <w:sz w:val="24"/>
                <w:szCs w:val="24"/>
              </w:rPr>
              <w:t>жогору</w:t>
            </w:r>
            <w:proofErr w:type="spellEnd"/>
          </w:p>
        </w:tc>
      </w:tr>
      <w:tr w:rsidR="00CB73BD" w:rsidTr="00CB73BD">
        <w:trPr>
          <w:trHeight w:val="33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513472931" w:colFirst="1" w:colLast="6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контингенти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- 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835 </w:t>
            </w:r>
            <w:proofErr w:type="spellStart"/>
            <w:r>
              <w:t>окуучу</w:t>
            </w:r>
            <w:proofErr w:type="spellEnd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1" w:name="OLE_LINK9"/>
            <w:bookmarkStart w:id="12" w:name="OLE_LINK10"/>
            <w:bookmarkStart w:id="13" w:name="OLE_LINK11"/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ортоңку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баскыч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(5-9-класстар)</w:t>
            </w:r>
            <w:bookmarkEnd w:id="11"/>
            <w:bookmarkEnd w:id="12"/>
            <w:bookmarkEnd w:id="13"/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795 </w:t>
            </w:r>
            <w:proofErr w:type="spellStart"/>
            <w:r>
              <w:t>окуучу</w:t>
            </w:r>
            <w:proofErr w:type="spellEnd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баскыч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(10-11-класстар)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124 </w:t>
            </w:r>
            <w:proofErr w:type="spellStart"/>
            <w:r>
              <w:t>окуучу</w:t>
            </w:r>
            <w:proofErr w:type="spellEnd"/>
          </w:p>
        </w:tc>
      </w:tr>
      <w:bookmarkEnd w:id="10"/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комплектисинин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22 класс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ортоңку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баскыч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(5-9-класстар)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24 класс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баскыч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(10-11-класстар)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4 класс</w:t>
            </w:r>
          </w:p>
        </w:tc>
      </w:tr>
      <w:tr w:rsidR="00CB73BD" w:rsidTr="00CB73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18"/>
            <w:bookmarkStart w:id="15" w:name="OLE_LINK19"/>
            <w:bookmarkStart w:id="16" w:name="OLE_LINK2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иштеринин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</w:t>
            </w:r>
            <w:bookmarkEnd w:id="14"/>
            <w:bookmarkEnd w:id="15"/>
            <w:bookmarkEnd w:id="16"/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rPr>
          <w:trHeight w:val="36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Тобокел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Жашы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жете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өспүрүмдөр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ИДН)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учетунда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учетунда</w:t>
            </w:r>
            <w:proofErr w:type="spellEnd"/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rPr>
          <w:trHeight w:val="23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Ийримдер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___ 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окуучулар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спорттук</w:t>
            </w:r>
            <w:proofErr w:type="spellEnd"/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көркөм</w:t>
            </w:r>
            <w:proofErr w:type="spellEnd"/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предметтик</w:t>
            </w:r>
            <w:proofErr w:type="spellEnd"/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17" w:name="OLE_LINK14"/>
            <w:bookmarkStart w:id="18" w:name="OLE_LINK15"/>
            <w:bookmarkStart w:id="19" w:name="OLE_LINK16"/>
            <w:bookmarkStart w:id="20" w:name="OLE_LINK17"/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иш-чаралар</w:t>
            </w:r>
            <w:bookmarkEnd w:id="17"/>
            <w:bookmarkEnd w:id="18"/>
            <w:bookmarkEnd w:id="19"/>
            <w:bookmarkEnd w:id="20"/>
            <w:proofErr w:type="spellEnd"/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Райондук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иш-чаралар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1" w:name="OLE_LINK66"/>
            <w:bookmarkStart w:id="22" w:name="OLE_LINK67"/>
            <w:bookmarkStart w:id="23" w:name="OLE_LINK6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bookmarkEnd w:id="21"/>
            <w:bookmarkEnd w:id="22"/>
            <w:bookmarkEnd w:id="23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иш-чаралар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колдоо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Ата-энелер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Окуу-тарбия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иштеринин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Мектеп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жетишүүсү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окутуу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тилинде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жүргүзүлгөн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класстардын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жыйынтыктарын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бөлүп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көрсөтпөө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:</w:t>
            </w:r>
            <w:proofErr w:type="gram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отличниктер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169 </w:t>
            </w:r>
            <w:proofErr w:type="spellStart"/>
            <w:r>
              <w:t>окуучу</w:t>
            </w:r>
            <w:proofErr w:type="spellEnd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ударниктер</w:t>
            </w:r>
            <w:proofErr w:type="spellEnd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368 </w:t>
            </w:r>
            <w:proofErr w:type="spellStart"/>
            <w:r>
              <w:t>окуучу</w:t>
            </w:r>
            <w:proofErr w:type="spellEnd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канааттандырарлык</w:t>
            </w:r>
            <w:proofErr w:type="spellEnd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 xml:space="preserve">938 </w:t>
            </w:r>
            <w:proofErr w:type="spellStart"/>
            <w:r>
              <w:t>окуучу</w:t>
            </w:r>
            <w:proofErr w:type="spellEnd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4" w:name="OLE_LINK21"/>
            <w:bookmarkStart w:id="25" w:name="OLE_LINK22"/>
            <w:bookmarkStart w:id="26" w:name="OLE_LINK23"/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окуучу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төрт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24"/>
            <w:bookmarkEnd w:id="25"/>
            <w:bookmarkEnd w:id="26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10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окуучу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үч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24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жетишпеген</w:t>
            </w:r>
            <w:proofErr w:type="spellEnd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11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ББК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билгичтик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көндүм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сапаты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35 %</w:t>
            </w:r>
          </w:p>
        </w:tc>
      </w:tr>
      <w:tr w:rsidR="00CB73BD" w:rsidTr="00CB73BD">
        <w:trPr>
          <w:trHeight w:val="6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Жетишүү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407F6D">
            <w:r>
              <w:t>99%</w:t>
            </w:r>
          </w:p>
        </w:tc>
      </w:tr>
      <w:tr w:rsidR="00CB73BD" w:rsidTr="00CB73BD">
        <w:trPr>
          <w:trHeight w:val="3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7" w:name="OLE_LINK30"/>
            <w:bookmarkStart w:id="28" w:name="OLE_LINK31"/>
            <w:bookmarkStart w:id="29" w:name="OLE_LINK32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9-класстардын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жыйынтык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аттестациясы</w:t>
            </w:r>
            <w:bookmarkEnd w:id="27"/>
            <w:bookmarkEnd w:id="28"/>
            <w:bookmarkEnd w:id="29"/>
            <w:proofErr w:type="spellEnd"/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33"/>
            <w:bookmarkStart w:id="31" w:name="OLE_LINK34"/>
            <w:r>
              <w:rPr>
                <w:rFonts w:ascii="Times New Roman" w:hAnsi="Times New Roman" w:cs="Times New Roman"/>
                <w:sz w:val="24"/>
                <w:szCs w:val="24"/>
              </w:rPr>
              <w:t>Жалпы: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Киргизилди: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бошотулду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Өзгөчө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үлгүдөгү: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 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жетишүү</w:t>
            </w:r>
            <w:bookmarkEnd w:id="30"/>
            <w:bookmarkEnd w:id="31"/>
            <w:proofErr w:type="spellEnd"/>
          </w:p>
        </w:tc>
      </w:tr>
      <w:tr w:rsidR="00CB73BD" w:rsidTr="00CB73BD">
        <w:trPr>
          <w:trHeight w:val="11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11-класстардын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жыйынтык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аттестациясы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Жалпы: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Киргизилди: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бошотулду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Өзгөчө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үлгүдөгү:</w:t>
            </w:r>
            <w:r w:rsidR="0040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жетишүү</w:t>
            </w:r>
            <w:proofErr w:type="spellEnd"/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Олимпиада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мектептик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Бардыгы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47D1" w:rsidRPr="00407F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  <w:r w:rsidR="009147D1"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CEB" w:rsidRPr="00407F6D">
              <w:rPr>
                <w:rFonts w:ascii="Times New Roman" w:hAnsi="Times New Roman" w:cs="Times New Roman"/>
                <w:sz w:val="24"/>
                <w:szCs w:val="24"/>
              </w:rPr>
              <w:t>орун</w:t>
            </w:r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Байгелүү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жеңүүчүлөрү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87CEB" w:rsidRPr="00407F6D" w:rsidRDefault="009147D1" w:rsidP="009147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1.Кудурет кызы Мээрим;</w:t>
            </w:r>
          </w:p>
          <w:p w:rsidR="009147D1" w:rsidRPr="00407F6D" w:rsidRDefault="009147D1" w:rsidP="009147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7F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Акматов Бек</w:t>
            </w:r>
          </w:p>
          <w:p w:rsidR="009147D1" w:rsidRPr="00407F6D" w:rsidRDefault="009147D1" w:rsidP="009147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Сергекбеков Айкөл</w:t>
            </w:r>
          </w:p>
          <w:p w:rsidR="009147D1" w:rsidRPr="009147D1" w:rsidRDefault="009147D1" w:rsidP="0091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Тойгонбаева  Арина ж.б.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райондук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Бардыгы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CEB"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11 орун                         </w:t>
            </w:r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Байгелүү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жеңүүчүлөрү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87CEB"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Эркулова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Бекболот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Абдылисаева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Шамшыбекова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Мирбекова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Бакирова Милана</w:t>
            </w:r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Дайырбек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Кирешеева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Гулайым</w:t>
            </w:r>
            <w:proofErr w:type="spellEnd"/>
          </w:p>
          <w:p w:rsidR="008D6B25" w:rsidRPr="00407F6D" w:rsidRDefault="008D6B25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Жеишбекова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  <w:p w:rsidR="00124C28" w:rsidRPr="00407F6D" w:rsidRDefault="00124C28" w:rsidP="008D6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sz w:val="24"/>
                <w:szCs w:val="24"/>
              </w:rPr>
              <w:t>Танзаада</w:t>
            </w:r>
            <w:proofErr w:type="spellEnd"/>
          </w:p>
          <w:p w:rsidR="008D6B25" w:rsidRPr="00407F6D" w:rsidRDefault="008D6B25" w:rsidP="008D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EB" w:rsidRDefault="00C8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OLE_LINK35"/>
            <w:bookmarkStart w:id="33" w:name="OLE_LINK36"/>
            <w:bookmarkStart w:id="34" w:name="OLE_LINK37"/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предметтик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/башка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аталышын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bookmarkEnd w:id="32"/>
            <w:bookmarkEnd w:id="33"/>
            <w:bookmarkEnd w:id="34"/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Бардыгы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Байгелүү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жеңүүчүлөрү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предметтик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/башка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аталышын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Байгелүү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жеңүүчүлөрү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предметтик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/башка эл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аталышын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63"/>
            <w:bookmarkStart w:id="36" w:name="OLE_LINK64"/>
            <w:bookmarkStart w:id="37" w:name="OLE_LINK6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Байгелүү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жеңүүчүлөрү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bookmarkEnd w:id="35"/>
            <w:bookmarkEnd w:id="36"/>
            <w:bookmarkEnd w:id="37"/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Алтын сертификат: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/>
        </w:tc>
      </w:tr>
      <w:tr w:rsidR="00CB73BD" w:rsidTr="00CB73BD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ишмердүүлүгү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мектептик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bookmarkStart w:id="38" w:name="OLE_LINK59"/>
            <w:bookmarkStart w:id="39" w:name="OLE_LINK60"/>
            <w:bookmarkStart w:id="40" w:name="OLE_LINK61"/>
            <w:bookmarkStart w:id="41" w:name="OLE_LINK62"/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Долбоордун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жалпы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саны:</w:t>
            </w:r>
            <w:r w:rsidR="00124C28"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bookmarkStart w:id="42" w:name="OLE_LINK54"/>
            <w:bookmarkStart w:id="43" w:name="OLE_LINK55"/>
            <w:bookmarkStart w:id="44" w:name="OLE_LINK56"/>
            <w:bookmarkStart w:id="45" w:name="OLE_LINK57"/>
            <w:bookmarkStart w:id="46" w:name="OLE_LINK58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-орун</w:t>
            </w:r>
            <w:bookmarkEnd w:id="42"/>
            <w:bookmarkEnd w:id="43"/>
            <w:bookmarkEnd w:id="44"/>
            <w:bookmarkEnd w:id="45"/>
            <w:bookmarkEnd w:id="46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="00124C28" w:rsidRPr="00407F6D">
              <w:rPr>
                <w:rFonts w:ascii="Times New Roman" w:hAnsi="Times New Roman" w:cs="Times New Roman"/>
                <w:color w:val="333333"/>
                <w:u w:val="single"/>
                <w:lang w:val="ky-KG"/>
              </w:rPr>
              <w:t xml:space="preserve">“Кыргыз элинин каада салттары, үрп адаттары </w:t>
            </w:r>
            <w:proofErr w:type="gramStart"/>
            <w:r w:rsidR="00124C28" w:rsidRPr="00407F6D">
              <w:rPr>
                <w:rFonts w:ascii="Times New Roman" w:hAnsi="Times New Roman" w:cs="Times New Roman"/>
                <w:color w:val="333333"/>
                <w:u w:val="single"/>
                <w:lang w:val="ky-KG"/>
              </w:rPr>
              <w:t>( ырым</w:t>
            </w:r>
            <w:proofErr w:type="gramEnd"/>
            <w:r w:rsidR="00124C28" w:rsidRPr="00407F6D">
              <w:rPr>
                <w:rFonts w:ascii="Times New Roman" w:hAnsi="Times New Roman" w:cs="Times New Roman"/>
                <w:color w:val="333333"/>
                <w:u w:val="single"/>
                <w:lang w:val="ky-KG"/>
              </w:rPr>
              <w:t xml:space="preserve"> жырымдары)”</w:t>
            </w: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2 -орун </w:t>
            </w:r>
            <w:r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Китеп</w:t>
            </w:r>
            <w:proofErr w:type="spellEnd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билим</w:t>
            </w:r>
            <w:proofErr w:type="spellEnd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булагы</w:t>
            </w:r>
            <w:proofErr w:type="spellEnd"/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3 -орун ___</w:t>
            </w:r>
            <w:bookmarkEnd w:id="38"/>
            <w:bookmarkEnd w:id="39"/>
            <w:bookmarkEnd w:id="40"/>
            <w:bookmarkEnd w:id="41"/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Улуу</w:t>
            </w:r>
            <w:proofErr w:type="spellEnd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Британиядагы</w:t>
            </w:r>
            <w:proofErr w:type="spellEnd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24C28" w:rsidRPr="0040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майрамдар</w:t>
            </w:r>
            <w:proofErr w:type="spellEnd"/>
          </w:p>
        </w:tc>
      </w:tr>
      <w:tr w:rsidR="00CB73BD" w:rsidTr="00CB73BD">
        <w:trPr>
          <w:trHeight w:val="3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райондук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Долбоордун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жалпы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саны: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1-орун___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2 -орун 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3 -орун ____</w:t>
            </w:r>
          </w:p>
        </w:tc>
      </w:tr>
      <w:tr w:rsidR="00CB73BD" w:rsidTr="00CB73BD">
        <w:trPr>
          <w:trHeight w:val="34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республикалык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7" w:name="OLE_LINK71"/>
            <w:bookmarkStart w:id="48" w:name="OLE_LINK72"/>
            <w:bookmarkStart w:id="49" w:name="OLE_LINK73"/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Долбоордун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жалпы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саны: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1-орун___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2 -орун 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3 -орун ____</w:t>
            </w:r>
            <w:bookmarkEnd w:id="47"/>
            <w:bookmarkEnd w:id="48"/>
            <w:bookmarkEnd w:id="49"/>
          </w:p>
        </w:tc>
      </w:tr>
      <w:tr w:rsidR="00CB73BD" w:rsidTr="00CB73BD">
        <w:trPr>
          <w:trHeight w:val="8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аралык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Долбоордун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жалпы</w:t>
            </w:r>
            <w:proofErr w:type="spellEnd"/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саны: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1-орун___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2 -орун ___</w:t>
            </w:r>
          </w:p>
          <w:p w:rsidR="00CB73BD" w:rsidRPr="00407F6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3 -орун ____</w:t>
            </w:r>
          </w:p>
        </w:tc>
      </w:tr>
      <w:tr w:rsidR="00CB73BD" w:rsidRPr="00176CC0" w:rsidTr="00CB73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көзөмөлү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Көзөмөлдүн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97" w:rsidRPr="00084797" w:rsidRDefault="00084797" w:rsidP="00084797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084797"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  <w:t>1.Мугалимдердин квалификациясын жогорулатуу;</w:t>
            </w:r>
          </w:p>
          <w:p w:rsidR="00084797" w:rsidRPr="00084797" w:rsidRDefault="00084797" w:rsidP="000847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  <w:t>2.</w:t>
            </w:r>
            <w:r w:rsidRPr="00084797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Мугалимдердин  усулдук иштери</w:t>
            </w:r>
          </w:p>
          <w:p w:rsidR="00084797" w:rsidRPr="00084797" w:rsidRDefault="00084797" w:rsidP="000847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.</w:t>
            </w:r>
            <w:r w:rsidRPr="00084797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Окуу  предметтеринин берилиш абалын көзөмөлдөө  </w:t>
            </w:r>
          </w:p>
          <w:p w:rsidR="00084797" w:rsidRPr="00084797" w:rsidRDefault="00084797" w:rsidP="00084797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4.</w:t>
            </w:r>
            <w:r w:rsidR="00407F6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Предметтик жумалыктар</w:t>
            </w:r>
          </w:p>
          <w:p w:rsidR="00084797" w:rsidRDefault="00084797" w:rsidP="00084797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/>
                <w:sz w:val="24"/>
                <w:szCs w:val="24"/>
                <w:lang w:val="ky-KG"/>
              </w:rPr>
              <w:t>5. Жаш мугалимдер менен иштөө.</w:t>
            </w:r>
          </w:p>
          <w:p w:rsidR="00407F6D" w:rsidRPr="00084797" w:rsidRDefault="00407F6D" w:rsidP="00084797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6.Улантмалуулук менен иш алып баруу</w:t>
            </w:r>
          </w:p>
          <w:p w:rsidR="00CB73BD" w:rsidRPr="00084797" w:rsidRDefault="00CB73BD">
            <w:pPr>
              <w:rPr>
                <w:lang w:val="ky-KG"/>
              </w:rPr>
            </w:pPr>
          </w:p>
        </w:tc>
      </w:tr>
      <w:tr w:rsidR="00CB73BD" w:rsidRPr="00176CC0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Pr="00084797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084797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Документтер менен иштөө: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9147D1" w:rsidRDefault="009147D1" w:rsidP="00914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ички кѳзѳмѳл</w:t>
            </w:r>
            <w:r w:rsidR="00267075" w:rsidRP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жѳнүндѳ жобо</w:t>
            </w:r>
            <w:r w:rsidRP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D1" w:rsidRPr="009147D1" w:rsidRDefault="009147D1" w:rsidP="00914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кеңешме жѳнүндѳ жобо;</w:t>
            </w:r>
          </w:p>
          <w:p w:rsidR="009147D1" w:rsidRPr="009147D1" w:rsidRDefault="009147D1" w:rsidP="009147D1">
            <w:pPr>
              <w:pStyle w:val="a3"/>
              <w:numPr>
                <w:ilvl w:val="0"/>
                <w:numId w:val="16"/>
              </w:numPr>
              <w:rPr>
                <w:lang w:val="ky-KG"/>
              </w:rPr>
            </w:pPr>
            <w:r w:rsidRP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усулдук  бирикме жѳнүндѳ жобо;</w:t>
            </w:r>
          </w:p>
          <w:p w:rsidR="009147D1" w:rsidRPr="009147D1" w:rsidRDefault="009147D1" w:rsidP="009147D1">
            <w:pPr>
              <w:pStyle w:val="a3"/>
              <w:rPr>
                <w:lang w:val="ky-KG"/>
              </w:rPr>
            </w:pPr>
          </w:p>
        </w:tc>
      </w:tr>
      <w:tr w:rsidR="00CB73BD" w:rsidRPr="00176CC0" w:rsidTr="00CB73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D" w:rsidRPr="00084797" w:rsidRDefault="00CB73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B73BD" w:rsidRPr="00084797" w:rsidRDefault="00CB73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B73BD" w:rsidRPr="00084797" w:rsidRDefault="00CB73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B73BD" w:rsidRPr="00084797" w:rsidRDefault="00CB73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B73BD" w:rsidRPr="00084797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–усулдук иштин анализи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084797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47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Милдеттери  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Pr="00124C28" w:rsidRDefault="00124C28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кесиптик чеберчилигин жогорулатуу.</w:t>
            </w:r>
          </w:p>
          <w:p w:rsidR="00124C28" w:rsidRPr="00124C28" w:rsidRDefault="00124C28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предметтерге болгон кызыгууларын арттыруу максатында ар кандай конкурстарга тартуу.</w:t>
            </w:r>
          </w:p>
          <w:p w:rsidR="00124C28" w:rsidRPr="00124C28" w:rsidRDefault="00124C28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 тарбия иштерин жүргүзүүдө жаш мугалимдерге жардам берүү.</w:t>
            </w:r>
          </w:p>
          <w:p w:rsidR="00124C28" w:rsidRPr="00124C28" w:rsidRDefault="00124C28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заманбап окутуунун технологияларын колдонуу.</w:t>
            </w:r>
          </w:p>
          <w:p w:rsidR="00124C28" w:rsidRDefault="00124C28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Таланттуу балдар менен иштөө .</w:t>
            </w:r>
          </w:p>
          <w:p w:rsidR="00407F6D" w:rsidRDefault="00407F6D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Муалимдер арасында конкурстарды уюштуруу</w:t>
            </w:r>
          </w:p>
          <w:p w:rsidR="00407F6D" w:rsidRPr="00124C28" w:rsidRDefault="007C5975" w:rsidP="007C5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Сабактардан бирден төрт,би</w:t>
            </w:r>
            <w:r w:rsidR="00407F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рден үч чыккан окуучулар менен иш алып баруу</w:t>
            </w:r>
          </w:p>
          <w:p w:rsidR="00CB73BD" w:rsidRPr="00407F6D" w:rsidRDefault="00CB73BD">
            <w:pPr>
              <w:rPr>
                <w:lang w:val="ky-KG"/>
              </w:rPr>
            </w:pPr>
          </w:p>
        </w:tc>
      </w:tr>
      <w:tr w:rsidR="00CB73BD" w:rsidRPr="00474D17" w:rsidTr="000847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Pr="00407F6D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7" w:rsidRPr="007C5975" w:rsidRDefault="00084797" w:rsidP="007C597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Уюштуруучулук</w:t>
            </w:r>
            <w:proofErr w:type="spellEnd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97" w:rsidRPr="007C5975" w:rsidRDefault="00084797" w:rsidP="007C597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Диагностикалык</w:t>
            </w:r>
            <w:proofErr w:type="spellEnd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маалыматтык</w:t>
            </w:r>
            <w:proofErr w:type="spellEnd"/>
          </w:p>
          <w:p w:rsidR="00084797" w:rsidRPr="007C5975" w:rsidRDefault="00084797" w:rsidP="007C597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түзөтүүчүлүк</w:t>
            </w:r>
            <w:proofErr w:type="spellEnd"/>
          </w:p>
          <w:p w:rsidR="00474D17" w:rsidRPr="007C5975" w:rsidRDefault="00084797" w:rsidP="007C597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C5975">
              <w:rPr>
                <w:rFonts w:ascii="Times New Roman" w:hAnsi="Times New Roman" w:cs="Times New Roman"/>
                <w:sz w:val="24"/>
                <w:szCs w:val="24"/>
              </w:rPr>
              <w:t>Чыгармачылык</w:t>
            </w:r>
            <w:proofErr w:type="spellEnd"/>
          </w:p>
          <w:p w:rsidR="009147D1" w:rsidRPr="00084797" w:rsidRDefault="009147D1" w:rsidP="009147D1">
            <w:pPr>
              <w:pStyle w:val="a3"/>
              <w:rPr>
                <w:sz w:val="24"/>
                <w:szCs w:val="24"/>
                <w:lang w:val="ky-KG"/>
              </w:rPr>
            </w:pPr>
          </w:p>
        </w:tc>
      </w:tr>
      <w:tr w:rsidR="00CB73BD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BD" w:rsidRPr="00474D17" w:rsidRDefault="00CB73B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BD" w:rsidRPr="00474D17" w:rsidRDefault="00CB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474D17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Иштин формасы 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кеңеш.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Усулдук кеңеш.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Усулдук бирикмелер.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өз билимин жогорулатуу.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сабактар , алардын анализи.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Өз ара сабактарга катышуу.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декадалар.</w:t>
            </w:r>
          </w:p>
          <w:p w:rsidR="007C5975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Насаатч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ылык 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мугалимдердин мектеби</w:t>
            </w: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билимин жогорулатуу курстары.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кеңештер.</w:t>
            </w:r>
          </w:p>
          <w:p w:rsidR="00124C28" w:rsidRPr="0078600E" w:rsidRDefault="00124C28" w:rsidP="00124C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Конкурстарга катышуу</w:t>
            </w:r>
          </w:p>
          <w:p w:rsidR="00CB73BD" w:rsidRDefault="00CB73BD"/>
        </w:tc>
      </w:tr>
      <w:tr w:rsidR="00124C28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Педагогикалык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50" w:name="OLE_LINK40"/>
            <w:bookmarkStart w:id="51" w:name="OLE_LINK41"/>
            <w:bookmarkStart w:id="52" w:name="OLE_LINK4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темалары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  <w:bookmarkEnd w:id="50"/>
            <w:bookmarkEnd w:id="51"/>
            <w:bookmarkEnd w:id="52"/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Педкеңешме: “ 2016-2017 окуу жылындагы мектептин проблемасы жана ишинин анализи. 2017-2018 окуу жылына карата педагогикалык жамааттын ишмердүүлүгүнүн  максаты жана талаптары”</w:t>
            </w:r>
          </w:p>
          <w:p w:rsidR="00124C28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 “ Мектепте проекттик иштерди уюштуруу”</w:t>
            </w:r>
          </w:p>
          <w:p w:rsidR="00124C28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Мугалим: Узенова С.К</w:t>
            </w:r>
          </w:p>
          <w:p w:rsidR="00124C28" w:rsidRPr="0078600E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Доклад:  “ Тил үйрөтүүнүн негизги өзгөчөлүктөрү жана тил үйрөтүүдөгү жаңы методдор”                         </w:t>
            </w:r>
          </w:p>
          <w:p w:rsidR="00124C28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 : Дүйшөнбиева Н.К.</w:t>
            </w:r>
          </w:p>
          <w:p w:rsidR="00124C28" w:rsidRPr="0078600E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Доклад:  “ Мектепте чет тил сабагын окутууда окуучуларга жекече мамиле жасоо ” </w:t>
            </w:r>
          </w:p>
          <w:p w:rsidR="00124C28" w:rsidRPr="0078600E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Мугалим: Алиева Х.О.</w:t>
            </w:r>
          </w:p>
        </w:tc>
      </w:tr>
      <w:tr w:rsidR="00124C28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темалары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Pr="0078600E" w:rsidRDefault="00124C28" w:rsidP="00124C28">
            <w:pPr>
              <w:pStyle w:val="a6"/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№1 кеңешме: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6"/>
              </w:numPr>
              <w:rPr>
                <w:color w:val="000000"/>
              </w:rPr>
            </w:pPr>
            <w:r w:rsidRPr="0078600E">
              <w:rPr>
                <w:bCs/>
                <w:color w:val="000000"/>
              </w:rPr>
              <w:t>2016-2017 –</w:t>
            </w:r>
            <w:proofErr w:type="spellStart"/>
            <w:r w:rsidRPr="0078600E">
              <w:rPr>
                <w:bCs/>
                <w:color w:val="000000"/>
              </w:rPr>
              <w:t>окуу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жылындагы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методикалык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ишти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анализдөө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78600E">
              <w:rPr>
                <w:bCs/>
                <w:color w:val="000000"/>
              </w:rPr>
              <w:t>Мектептин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методикалык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ишинин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планын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талкуулоо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жана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бекитүү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78600E">
              <w:rPr>
                <w:bCs/>
                <w:color w:val="000000"/>
              </w:rPr>
              <w:t>Предметтик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декаданын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мөөнөтүн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бекитүү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78600E">
              <w:rPr>
                <w:bCs/>
                <w:color w:val="000000"/>
              </w:rPr>
              <w:lastRenderedPageBreak/>
              <w:t>Мектептин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педагогикалык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кызматкерлеринин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өз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билимин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өркүндөтүү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темасын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бекитүү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6"/>
              </w:numPr>
              <w:rPr>
                <w:bCs/>
                <w:color w:val="000000"/>
                <w:lang w:val="ky-KG"/>
              </w:rPr>
            </w:pPr>
            <w:proofErr w:type="spellStart"/>
            <w:r w:rsidRPr="0078600E">
              <w:rPr>
                <w:bCs/>
                <w:color w:val="000000"/>
              </w:rPr>
              <w:t>Календарлык-тематикалык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пландарды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өз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убагында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бекитүү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ind w:left="720"/>
              <w:rPr>
                <w:bCs/>
                <w:color w:val="000000"/>
              </w:rPr>
            </w:pPr>
            <w:r w:rsidRPr="0078600E">
              <w:rPr>
                <w:bCs/>
                <w:color w:val="000000"/>
              </w:rPr>
              <w:t xml:space="preserve">№2 </w:t>
            </w:r>
            <w:proofErr w:type="spellStart"/>
            <w:r w:rsidRPr="0078600E">
              <w:rPr>
                <w:bCs/>
                <w:color w:val="000000"/>
              </w:rPr>
              <w:t>ке</w:t>
            </w:r>
            <w:proofErr w:type="spellEnd"/>
            <w:r w:rsidRPr="0078600E">
              <w:rPr>
                <w:bCs/>
                <w:color w:val="000000"/>
                <w:lang w:val="ky-KG"/>
              </w:rPr>
              <w:t>ң</w:t>
            </w:r>
            <w:proofErr w:type="spellStart"/>
            <w:r w:rsidRPr="0078600E">
              <w:rPr>
                <w:bCs/>
                <w:color w:val="000000"/>
              </w:rPr>
              <w:t>ешме</w:t>
            </w:r>
            <w:proofErr w:type="spellEnd"/>
            <w:r w:rsidRPr="0078600E">
              <w:rPr>
                <w:bCs/>
                <w:color w:val="000000"/>
              </w:rPr>
              <w:t>: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7"/>
              </w:numPr>
              <w:rPr>
                <w:bCs/>
                <w:color w:val="000000"/>
                <w:lang w:val="ky-KG"/>
              </w:rPr>
            </w:pPr>
            <w:proofErr w:type="spellStart"/>
            <w:r w:rsidRPr="0078600E">
              <w:rPr>
                <w:bCs/>
                <w:color w:val="000000"/>
              </w:rPr>
              <w:t>Биринчи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чейректин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жыйынтыгын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талкуулоо</w:t>
            </w:r>
            <w:proofErr w:type="spellEnd"/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7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Мектеп ичиндеги олимпиаданы талкулоо.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7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Мугалимдердин өз билимин жогорулатуусу.</w:t>
            </w:r>
          </w:p>
          <w:p w:rsidR="00124C28" w:rsidRDefault="00124C28" w:rsidP="00124C28">
            <w:pPr>
              <w:pStyle w:val="a6"/>
              <w:numPr>
                <w:ilvl w:val="0"/>
                <w:numId w:val="7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Жаш мугалимдер менен иштөө.</w:t>
            </w:r>
          </w:p>
          <w:p w:rsidR="00124C28" w:rsidRDefault="00124C28" w:rsidP="00124C28">
            <w:pPr>
              <w:pStyle w:val="a6"/>
              <w:numPr>
                <w:ilvl w:val="0"/>
                <w:numId w:val="7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Өтүлгөн декадаларды талкулоо.</w:t>
            </w:r>
          </w:p>
          <w:p w:rsidR="00124C28" w:rsidRPr="0078600E" w:rsidRDefault="00124C28" w:rsidP="00124C28">
            <w:pPr>
              <w:pStyle w:val="a6"/>
              <w:ind w:left="720"/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№3 кеңешме: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8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Биринчи жарым жылдыктын жыйынтыгы.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8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Өтүлгөн декадаларды талдоо жүргүзүү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8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Райондук олимпиаданын жыйынтыгын талкулоо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8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Долбоордук иштерди талкулоо</w:t>
            </w:r>
          </w:p>
          <w:p w:rsidR="00124C28" w:rsidRPr="0078600E" w:rsidRDefault="00124C28" w:rsidP="00124C28">
            <w:pPr>
              <w:pStyle w:val="a6"/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№4 кеңешме: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9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3-</w:t>
            </w:r>
            <w:proofErr w:type="spellStart"/>
            <w:r w:rsidRPr="0078600E">
              <w:rPr>
                <w:bCs/>
                <w:color w:val="000000"/>
              </w:rPr>
              <w:t>чейректин</w:t>
            </w:r>
            <w:proofErr w:type="spellEnd"/>
            <w:r w:rsidRPr="0078600E">
              <w:rPr>
                <w:bCs/>
                <w:color w:val="000000"/>
              </w:rPr>
              <w:t xml:space="preserve"> </w:t>
            </w:r>
            <w:proofErr w:type="spellStart"/>
            <w:r w:rsidRPr="0078600E">
              <w:rPr>
                <w:bCs/>
                <w:color w:val="000000"/>
              </w:rPr>
              <w:t>жыйынтыгынын</w:t>
            </w:r>
            <w:proofErr w:type="spellEnd"/>
            <w:r w:rsidRPr="0078600E">
              <w:rPr>
                <w:bCs/>
                <w:color w:val="000000"/>
              </w:rPr>
              <w:t xml:space="preserve">  </w:t>
            </w:r>
            <w:r w:rsidRPr="0078600E">
              <w:rPr>
                <w:bCs/>
                <w:color w:val="000000"/>
                <w:lang w:val="ky-KG"/>
              </w:rPr>
              <w:t>мониторинги</w:t>
            </w:r>
            <w:r w:rsidRPr="0078600E">
              <w:rPr>
                <w:bCs/>
                <w:color w:val="000000"/>
              </w:rPr>
              <w:t>.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9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Жыл ичинде өтүлгөн декадаларды жалпы анализдөө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9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УБнин жетекчилеринин отчёту.</w:t>
            </w:r>
          </w:p>
          <w:p w:rsidR="00124C28" w:rsidRPr="0078600E" w:rsidRDefault="00124C28" w:rsidP="00124C28">
            <w:pPr>
              <w:pStyle w:val="a6"/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№5 кеңешме:</w:t>
            </w:r>
          </w:p>
          <w:p w:rsidR="00124C28" w:rsidRDefault="00124C28" w:rsidP="00124C28">
            <w:pPr>
              <w:pStyle w:val="a6"/>
              <w:numPr>
                <w:ilvl w:val="0"/>
                <w:numId w:val="10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9-11 –класстарда мамлекеттик экзамендерин өткөрүү</w:t>
            </w:r>
          </w:p>
          <w:p w:rsidR="007C5975" w:rsidRPr="0078600E" w:rsidRDefault="007C5975" w:rsidP="00124C28">
            <w:pPr>
              <w:pStyle w:val="a6"/>
              <w:numPr>
                <w:ilvl w:val="0"/>
                <w:numId w:val="10"/>
              </w:numPr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>1-4 класстарды класстан класска көчүрүү</w:t>
            </w:r>
          </w:p>
          <w:p w:rsidR="00124C28" w:rsidRPr="0078600E" w:rsidRDefault="00124C28" w:rsidP="00124C28">
            <w:pPr>
              <w:pStyle w:val="a6"/>
              <w:numPr>
                <w:ilvl w:val="0"/>
                <w:numId w:val="10"/>
              </w:numPr>
              <w:rPr>
                <w:bCs/>
                <w:color w:val="000000"/>
                <w:lang w:val="ky-KG"/>
              </w:rPr>
            </w:pPr>
            <w:r w:rsidRPr="0078600E">
              <w:rPr>
                <w:bCs/>
                <w:color w:val="000000"/>
                <w:lang w:val="ky-KG"/>
              </w:rPr>
              <w:t>5-8,10 – класстарда көчүрүү экзамендерин өткөрүү</w:t>
            </w:r>
          </w:p>
          <w:p w:rsidR="00124C28" w:rsidRPr="0078600E" w:rsidRDefault="00124C28" w:rsidP="00124C28">
            <w:pPr>
              <w:pStyle w:val="a6"/>
              <w:ind w:left="1080"/>
              <w:rPr>
                <w:bCs/>
                <w:color w:val="000000"/>
                <w:lang w:val="ky-KG"/>
              </w:rPr>
            </w:pPr>
          </w:p>
          <w:p w:rsidR="00124C28" w:rsidRPr="0078600E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4C28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8" w:rsidRDefault="00124C28" w:rsidP="00124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бирикмелери</w:t>
            </w:r>
            <w:proofErr w:type="spellEnd"/>
          </w:p>
          <w:p w:rsidR="00124C28" w:rsidRDefault="00124C28" w:rsidP="00124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ишмердүүлүктүн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):  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75" w:rsidRDefault="00267075" w:rsidP="0026707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 7 усулдук бирикме иштейт. Алар: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 усулдук бирикмеси.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усулдук бирикмеси.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 жана адабияты усулдук бирикмеси.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Табигый математикалык усулдук бирикмеси 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Экология  усулдук бирикмеси.</w:t>
            </w:r>
          </w:p>
          <w:p w:rsidR="00267075" w:rsidRPr="0078600E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Эстетика усулдук бирикмеси.</w:t>
            </w:r>
          </w:p>
          <w:p w:rsidR="00267075" w:rsidRDefault="00267075" w:rsidP="0026707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тилдер усулдук бирикмеси.</w:t>
            </w:r>
          </w:p>
          <w:p w:rsidR="00267075" w:rsidRDefault="00267075" w:rsidP="002670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Ишмерд</w:t>
            </w:r>
            <w:r>
              <w:rPr>
                <w:rFonts w:ascii="Calibri" w:hAnsi="Calibri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</w:t>
            </w:r>
            <w:r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багыттары: </w:t>
            </w:r>
          </w:p>
          <w:p w:rsidR="00267075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 окутуу абалына талдоо жүргүзүү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267075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редмет боюнча жумалыктарды (декада) уюштуруу жана өткөрүү;</w:t>
            </w:r>
          </w:p>
          <w:p w:rsidR="00267075" w:rsidRPr="0041537E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 боюнча олимпиаданын биринчи баскычын, конкурс, кароолорду уюштуруу жана өткөрүү.</w:t>
            </w:r>
            <w:r w:rsidRPr="000A4EF1">
              <w:rPr>
                <w:sz w:val="28"/>
                <w:szCs w:val="28"/>
                <w:lang w:val="ky-KG"/>
              </w:rPr>
              <w:t xml:space="preserve"> </w:t>
            </w:r>
          </w:p>
          <w:p w:rsidR="00267075" w:rsidRPr="0041537E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 менен предмет боюнча класстан тышкары иштерди уюштуруу</w:t>
            </w:r>
            <w:r w:rsidRPr="000A4EF1">
              <w:rPr>
                <w:sz w:val="28"/>
                <w:szCs w:val="28"/>
                <w:lang w:val="ky-KG"/>
              </w:rPr>
              <w:t xml:space="preserve"> </w:t>
            </w:r>
          </w:p>
          <w:p w:rsidR="00267075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бирикмелердеги жаш педагогдор менен </w:t>
            </w:r>
            <w:r w:rsidRPr="00415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иштөө.</w:t>
            </w:r>
          </w:p>
          <w:p w:rsidR="00267075" w:rsidRPr="0041537E" w:rsidRDefault="00267075" w:rsidP="002670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Мугалимдердин </w:t>
            </w:r>
            <w:r>
              <w:rPr>
                <w:rFonts w:ascii="Calibri" w:hAnsi="Calibri" w:cs="Times New Roman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 билимин жогорулатуусу </w:t>
            </w:r>
          </w:p>
          <w:p w:rsidR="007C5975" w:rsidRPr="007C5975" w:rsidRDefault="007C5975" w:rsidP="0008479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24C28" w:rsidRPr="0078600E" w:rsidRDefault="00124C28" w:rsidP="00124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5A61" w:rsidRPr="00176CC0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Мугалимдер</w:t>
            </w:r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</w:t>
            </w:r>
            <w:proofErr w:type="spellEnd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өз</w:t>
            </w:r>
            <w:proofErr w:type="spellEnd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билимдерин</w:t>
            </w:r>
            <w:proofErr w:type="spellEnd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жогорулатуусу</w:t>
            </w:r>
            <w:proofErr w:type="spellEnd"/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7" w:rsidRDefault="00084797" w:rsidP="00474D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2017-2018 – окуу жылында 1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администрация м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ѳ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ѳ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38 мугалим  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ѳ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 билимин жогорулатуу курсунан 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ѳ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  <w:r w:rsidR="009147D1">
              <w:rPr>
                <w:rFonts w:ascii="Calibri" w:hAnsi="Calibri" w:cs="Times New Roman"/>
                <w:sz w:val="24"/>
                <w:szCs w:val="24"/>
                <w:lang w:val="ky-KG"/>
              </w:rPr>
              <w:t>ү</w:t>
            </w:r>
            <w:r w:rsidR="009147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76CC0" w:rsidRDefault="00176CC0" w:rsidP="00474D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Темасы :1.  “ Билим берүү сапатын башкаруу”  администрация мүчөлөрү”.</w:t>
            </w:r>
          </w:p>
          <w:p w:rsidR="00176CC0" w:rsidRDefault="00176CC0" w:rsidP="00474D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“ Окуутуунун теориясы жана методикасы” предметтик </w:t>
            </w:r>
            <w:bookmarkStart w:id="53" w:name="_GoBack"/>
            <w:bookmarkEnd w:id="53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мугалимдер үчүн </w:t>
            </w:r>
          </w:p>
          <w:p w:rsidR="00176CC0" w:rsidRPr="00474D17" w:rsidRDefault="00176CC0" w:rsidP="00474D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</w:tc>
      </w:tr>
      <w:tr w:rsidR="00D65A61" w:rsidRPr="00176CC0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Pr="00176CC0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Pr="00176CC0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76C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Инновациялык ишмердүүлүк (формасын жана багыттарын көрсөтүү) 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267075" w:rsidP="00D65A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1.Башталгыч мектепте жаңы стандарт менен иштөө. (усулдук)</w:t>
            </w:r>
          </w:p>
          <w:p w:rsidR="00267075" w:rsidRDefault="00A3673B" w:rsidP="00D65A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Ш</w:t>
            </w:r>
            <w:r w:rsidR="002670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аардык семинар. ( табигый – математикалык жана эстетика усулдук бирикмесинин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мугалимдеринин ачык сабактары)</w:t>
            </w:r>
          </w:p>
          <w:p w:rsidR="00A3673B" w:rsidRDefault="00A3673B" w:rsidP="00D65A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Долбор ишмердүүлүгү ( мектеп ичинде)</w:t>
            </w:r>
          </w:p>
          <w:p w:rsidR="00A3673B" w:rsidRPr="0078600E" w:rsidRDefault="00A3673B" w:rsidP="00D65A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Класстан тышкаркы иштер ( Поэзия кечеси )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Pr="00267075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Pr="00267075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670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Кесиптик чеберчилик кароо-сынактары жана иш-чаралар 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Pr="00267075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670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Райондук 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Pr="00267075" w:rsidRDefault="00D65A61" w:rsidP="00D65A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54" w:name="OLE_LINK74"/>
            <w:bookmarkStart w:id="55" w:name="OLE_LINK75"/>
            <w:bookmarkStart w:id="56" w:name="OLE_LINK76"/>
            <w:bookmarkStart w:id="57" w:name="OLE_LINK77"/>
            <w:bookmarkStart w:id="58" w:name="OLE_LINK78"/>
            <w:bookmarkStart w:id="59" w:name="OLE_LINK79"/>
            <w:bookmarkStart w:id="60" w:name="OLE_LINK80"/>
            <w:bookmarkStart w:id="61" w:name="OLE_LINK81"/>
            <w:bookmarkStart w:id="62" w:name="OLE_LINK82"/>
            <w:r w:rsidRPr="002670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Аталышы : «Жүрѳгүмдү балдарга арнайм» конкурсу </w:t>
            </w:r>
          </w:p>
          <w:p w:rsidR="00D65A61" w:rsidRPr="00176CC0" w:rsidRDefault="00D65A61" w:rsidP="00D65A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70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Орун: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2670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 орун </w:t>
            </w:r>
            <w:r w:rsidRPr="00176C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 Жаш мугалими» номинациясы; Султанова Б.Т.</w:t>
            </w:r>
          </w:p>
          <w:p w:rsidR="00D65A61" w:rsidRPr="00267075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hAnsi="Times New Roman" w:cs="Times New Roman"/>
                <w:sz w:val="24"/>
                <w:szCs w:val="24"/>
              </w:rPr>
              <w:t xml:space="preserve">4 орун  « </w:t>
            </w:r>
            <w:proofErr w:type="spellStart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>мугалими</w:t>
            </w:r>
            <w:proofErr w:type="spellEnd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>номинациясы</w:t>
            </w:r>
            <w:proofErr w:type="spellEnd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267075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шаардык</w:t>
            </w:r>
            <w:proofErr w:type="spellEnd"/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7C5975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ЖОЖменен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байланыштары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Кыргызстан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7C5975" w:rsidP="00D6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Ж.Баласагын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КМУ,И.Арабаев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КМУ,Юридикалык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Академия,Юридикалык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мамлек</w:t>
            </w:r>
            <w:r w:rsidR="007C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ттер</w:t>
            </w:r>
            <w:proofErr w:type="spellEnd"/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7C5975" w:rsidP="00D6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семинарлар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Шаар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аралык</w:t>
            </w:r>
            <w:proofErr w:type="spellEnd"/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Орун:</w:t>
            </w:r>
            <w:r w:rsidR="007C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A61" w:rsidTr="00CB73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долбоорлор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1" w:rsidTr="00CB73B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" w:name="OLE_LINK52"/>
            <w:bookmarkStart w:id="64" w:name="OLE_LINK53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кызматынын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63"/>
            <w:bookmarkEnd w:id="64"/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__психолог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5" w:name="OLE_LINK49"/>
            <w:bookmarkStart w:id="66" w:name="OLE_LINK50"/>
            <w:bookmarkStart w:id="67" w:name="OLE_LINK5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)</w:t>
            </w:r>
            <w:bookmarkEnd w:id="65"/>
            <w:bookmarkEnd w:id="66"/>
            <w:bookmarkEnd w:id="67"/>
          </w:p>
        </w:tc>
      </w:tr>
      <w:tr w:rsidR="00D65A61" w:rsidTr="00CB73B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кызматынын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)</w:t>
            </w:r>
          </w:p>
        </w:tc>
      </w:tr>
      <w:tr w:rsidR="00D65A61" w:rsidTr="00CB73BD"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Жыйынтык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65A61" w:rsidRDefault="00D65A61" w:rsidP="00D6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Таблицадагы</w:t>
            </w:r>
            <w:r w:rsidR="007C597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көрсөтүлгөн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ишмердүүлүк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кыскача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көрсөтүү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  <w:p w:rsidR="00D65A61" w:rsidRDefault="00D65A61" w:rsidP="00D6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3BD" w:rsidRDefault="007C5975" w:rsidP="00CB7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CB73BD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spellStart"/>
      <w:proofErr w:type="gramEnd"/>
      <w:r w:rsidR="00CB73BD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="00CB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3BD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CB73BD" w:rsidRDefault="00CB73BD" w:rsidP="00CB73BD">
      <w:pPr>
        <w:ind w:left="-900" w:firstLine="900"/>
      </w:pPr>
    </w:p>
    <w:p w:rsidR="00CB73BD" w:rsidRDefault="00CB73BD" w:rsidP="00CB73BD">
      <w:pPr>
        <w:ind w:left="-900" w:firstLine="900"/>
        <w:rPr>
          <w:rFonts w:ascii="Times New Roman" w:hAnsi="Times New Roman" w:cs="Times New Roman"/>
        </w:rPr>
      </w:pPr>
    </w:p>
    <w:p w:rsidR="00CB73BD" w:rsidRDefault="00CB73BD" w:rsidP="00CB73BD">
      <w:pPr>
        <w:ind w:left="-900" w:firstLine="900"/>
        <w:rPr>
          <w:rFonts w:ascii="Times New Roman" w:hAnsi="Times New Roman" w:cs="Times New Roman"/>
        </w:rPr>
      </w:pPr>
    </w:p>
    <w:p w:rsidR="00CB73BD" w:rsidRDefault="00CB73BD"/>
    <w:sectPr w:rsidR="00CB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332"/>
    <w:multiLevelType w:val="hybridMultilevel"/>
    <w:tmpl w:val="BE88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AFF"/>
    <w:multiLevelType w:val="hybridMultilevel"/>
    <w:tmpl w:val="431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CB6"/>
    <w:multiLevelType w:val="hybridMultilevel"/>
    <w:tmpl w:val="F08A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EA7"/>
    <w:multiLevelType w:val="hybridMultilevel"/>
    <w:tmpl w:val="7A7A05A6"/>
    <w:lvl w:ilvl="0" w:tplc="52FCE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51136B"/>
    <w:multiLevelType w:val="hybridMultilevel"/>
    <w:tmpl w:val="F15E3068"/>
    <w:lvl w:ilvl="0" w:tplc="CFC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6239E"/>
    <w:multiLevelType w:val="hybridMultilevel"/>
    <w:tmpl w:val="17F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1275"/>
    <w:multiLevelType w:val="hybridMultilevel"/>
    <w:tmpl w:val="27369C18"/>
    <w:lvl w:ilvl="0" w:tplc="9910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A7C46"/>
    <w:multiLevelType w:val="hybridMultilevel"/>
    <w:tmpl w:val="6ED4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7048"/>
    <w:multiLevelType w:val="hybridMultilevel"/>
    <w:tmpl w:val="BE0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6C10"/>
    <w:multiLevelType w:val="hybridMultilevel"/>
    <w:tmpl w:val="EDB6F682"/>
    <w:lvl w:ilvl="0" w:tplc="6530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80786"/>
    <w:multiLevelType w:val="hybridMultilevel"/>
    <w:tmpl w:val="A192F74E"/>
    <w:lvl w:ilvl="0" w:tplc="6530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217D"/>
    <w:multiLevelType w:val="hybridMultilevel"/>
    <w:tmpl w:val="014E8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53073"/>
    <w:multiLevelType w:val="hybridMultilevel"/>
    <w:tmpl w:val="C9D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51A3"/>
    <w:multiLevelType w:val="hybridMultilevel"/>
    <w:tmpl w:val="631A43F6"/>
    <w:lvl w:ilvl="0" w:tplc="467EE4E2">
      <w:start w:val="1"/>
      <w:numFmt w:val="decimal"/>
      <w:lvlText w:val="%1."/>
      <w:lvlJc w:val="left"/>
      <w:pPr>
        <w:ind w:left="33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 w15:restartNumberingAfterBreak="0">
    <w:nsid w:val="43C63872"/>
    <w:multiLevelType w:val="hybridMultilevel"/>
    <w:tmpl w:val="A47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77E8F"/>
    <w:multiLevelType w:val="hybridMultilevel"/>
    <w:tmpl w:val="EDB6F682"/>
    <w:lvl w:ilvl="0" w:tplc="6530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75B08"/>
    <w:multiLevelType w:val="hybridMultilevel"/>
    <w:tmpl w:val="40C2C2FA"/>
    <w:lvl w:ilvl="0" w:tplc="B6B0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53C17"/>
    <w:multiLevelType w:val="hybridMultilevel"/>
    <w:tmpl w:val="3312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2E6A"/>
    <w:multiLevelType w:val="hybridMultilevel"/>
    <w:tmpl w:val="5F08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B9A"/>
    <w:multiLevelType w:val="hybridMultilevel"/>
    <w:tmpl w:val="27369C18"/>
    <w:lvl w:ilvl="0" w:tplc="9910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621C8"/>
    <w:multiLevelType w:val="hybridMultilevel"/>
    <w:tmpl w:val="7458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6"/>
  </w:num>
  <w:num w:numId="8">
    <w:abstractNumId w:val="19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  <w:num w:numId="18">
    <w:abstractNumId w:val="11"/>
  </w:num>
  <w:num w:numId="19">
    <w:abstractNumId w:val="2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4"/>
    <w:rsid w:val="00084797"/>
    <w:rsid w:val="00124C28"/>
    <w:rsid w:val="00176CC0"/>
    <w:rsid w:val="00267075"/>
    <w:rsid w:val="00407F6D"/>
    <w:rsid w:val="00412074"/>
    <w:rsid w:val="00474D17"/>
    <w:rsid w:val="007C5975"/>
    <w:rsid w:val="008D6B25"/>
    <w:rsid w:val="009002DF"/>
    <w:rsid w:val="009147D1"/>
    <w:rsid w:val="00950EB8"/>
    <w:rsid w:val="00A3673B"/>
    <w:rsid w:val="00C87CEB"/>
    <w:rsid w:val="00CB73BD"/>
    <w:rsid w:val="00D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64D"/>
  <w15:docId w15:val="{FA887004-3D67-4886-B041-84FD102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D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02DF"/>
    <w:pPr>
      <w:ind w:left="720"/>
      <w:contextualSpacing/>
    </w:pPr>
  </w:style>
  <w:style w:type="table" w:styleId="a5">
    <w:name w:val="Table Grid"/>
    <w:basedOn w:val="a1"/>
    <w:uiPriority w:val="59"/>
    <w:rsid w:val="009002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24C28"/>
    <w:rPr>
      <w:rFonts w:eastAsiaTheme="minorEastAsia"/>
      <w:lang w:eastAsia="zh-CN"/>
    </w:rPr>
  </w:style>
  <w:style w:type="paragraph" w:styleId="a6">
    <w:name w:val="Normal (Web)"/>
    <w:basedOn w:val="a"/>
    <w:unhideWhenUsed/>
    <w:rsid w:val="001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2018-05-15T05:40:00Z</dcterms:created>
  <dcterms:modified xsi:type="dcterms:W3CDTF">2018-06-11T04:30:00Z</dcterms:modified>
</cp:coreProperties>
</file>