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3E15" w:rsidRDefault="004D3E15" w:rsidP="004D3E15">
      <w:pPr>
        <w:spacing w:after="0" w:line="240" w:lineRule="auto"/>
        <w:rPr>
          <w:rFonts w:ascii="Times New Roman" w:hAnsi="Times New Roman" w:cs="Times New Roman"/>
          <w:b/>
          <w:sz w:val="28"/>
          <w:szCs w:val="28"/>
          <w:lang w:val="kk-KZ"/>
        </w:rPr>
      </w:pPr>
    </w:p>
    <w:p w:rsidR="004D3E15" w:rsidRPr="00B04B93" w:rsidRDefault="004D3E15" w:rsidP="004D3E15">
      <w:pPr>
        <w:spacing w:after="0" w:line="240" w:lineRule="auto"/>
        <w:jc w:val="center"/>
        <w:rPr>
          <w:rFonts w:ascii="Times New Roman" w:hAnsi="Times New Roman" w:cs="Times New Roman"/>
          <w:b/>
          <w:sz w:val="28"/>
          <w:szCs w:val="28"/>
          <w:lang w:val="kk-KZ"/>
        </w:rPr>
      </w:pPr>
      <w:r w:rsidRPr="00B04B93">
        <w:rPr>
          <w:rFonts w:ascii="Times New Roman" w:hAnsi="Times New Roman" w:cs="Times New Roman"/>
          <w:b/>
          <w:sz w:val="28"/>
          <w:szCs w:val="28"/>
          <w:lang w:val="kk-KZ"/>
        </w:rPr>
        <w:t>Бишкек шаарындагы № 83 орто мектебинин аралыктан өтүлгөн  ата-энелер чогулушунун</w:t>
      </w:r>
    </w:p>
    <w:p w:rsidR="004D3E15" w:rsidRPr="000C696F" w:rsidRDefault="004D3E15" w:rsidP="004D3E15">
      <w:pPr>
        <w:spacing w:after="0" w:line="240" w:lineRule="auto"/>
        <w:jc w:val="center"/>
        <w:rPr>
          <w:rFonts w:ascii="Times New Roman" w:hAnsi="Times New Roman" w:cs="Times New Roman"/>
          <w:b/>
          <w:sz w:val="28"/>
          <w:szCs w:val="28"/>
          <w:lang w:val="kk-KZ"/>
        </w:rPr>
      </w:pPr>
      <w:r w:rsidRPr="00B04B93">
        <w:rPr>
          <w:rFonts w:ascii="Times New Roman" w:hAnsi="Times New Roman" w:cs="Times New Roman"/>
          <w:b/>
          <w:sz w:val="28"/>
          <w:szCs w:val="28"/>
          <w:lang w:val="kk-KZ"/>
        </w:rPr>
        <w:t xml:space="preserve">                  № 1 протоколу</w:t>
      </w:r>
    </w:p>
    <w:p w:rsidR="004D3E15" w:rsidRPr="00B04B93" w:rsidRDefault="004D3E15" w:rsidP="004D3E15">
      <w:pPr>
        <w:spacing w:after="0" w:line="240" w:lineRule="auto"/>
        <w:jc w:val="center"/>
        <w:rPr>
          <w:rFonts w:ascii="Times New Roman" w:hAnsi="Times New Roman" w:cs="Times New Roman"/>
          <w:sz w:val="28"/>
          <w:szCs w:val="28"/>
          <w:lang w:val="ky-KG"/>
        </w:rPr>
      </w:pPr>
      <w:r w:rsidRPr="00B04B93">
        <w:rPr>
          <w:rFonts w:ascii="Times New Roman" w:hAnsi="Times New Roman" w:cs="Times New Roman"/>
          <w:b/>
          <w:sz w:val="28"/>
          <w:szCs w:val="28"/>
          <w:lang w:val="ky-KG"/>
        </w:rPr>
        <w:t>Тема:</w:t>
      </w:r>
      <w:r w:rsidRPr="00B04B93">
        <w:rPr>
          <w:rFonts w:ascii="Times New Roman" w:hAnsi="Times New Roman" w:cs="Times New Roman"/>
          <w:sz w:val="28"/>
          <w:szCs w:val="28"/>
          <w:lang w:val="ky-KG"/>
        </w:rPr>
        <w:t xml:space="preserve"> “Сен таза болсоң, мен таза болсом, коом да таза болот”</w:t>
      </w:r>
    </w:p>
    <w:p w:rsidR="004D3E15" w:rsidRPr="00B04B93" w:rsidRDefault="004D3E15" w:rsidP="004D3E15">
      <w:pPr>
        <w:spacing w:after="0" w:line="240" w:lineRule="auto"/>
        <w:jc w:val="center"/>
        <w:rPr>
          <w:rFonts w:ascii="Times New Roman" w:hAnsi="Times New Roman" w:cs="Times New Roman"/>
          <w:sz w:val="28"/>
          <w:szCs w:val="28"/>
          <w:lang w:val="kk-KZ"/>
        </w:rPr>
      </w:pPr>
      <w:r w:rsidRPr="00B04B93">
        <w:rPr>
          <w:rFonts w:ascii="Times New Roman" w:hAnsi="Times New Roman" w:cs="Times New Roman"/>
          <w:sz w:val="28"/>
          <w:szCs w:val="28"/>
          <w:lang w:val="kk-KZ"/>
        </w:rPr>
        <w:t xml:space="preserve">  </w:t>
      </w:r>
    </w:p>
    <w:p w:rsidR="004D3E15" w:rsidRPr="00B04B93" w:rsidRDefault="004D3E15" w:rsidP="004D3E15">
      <w:pPr>
        <w:spacing w:after="0" w:line="240" w:lineRule="auto"/>
        <w:jc w:val="both"/>
        <w:rPr>
          <w:rFonts w:ascii="Times New Roman" w:hAnsi="Times New Roman" w:cs="Times New Roman"/>
          <w:sz w:val="28"/>
          <w:szCs w:val="28"/>
          <w:vertAlign w:val="superscript"/>
          <w:lang w:val="kk-KZ"/>
        </w:rPr>
      </w:pPr>
      <w:r w:rsidRPr="00B04B93">
        <w:rPr>
          <w:rFonts w:ascii="Times New Roman" w:hAnsi="Times New Roman" w:cs="Times New Roman"/>
          <w:b/>
          <w:sz w:val="28"/>
          <w:szCs w:val="28"/>
          <w:lang w:val="kk-KZ"/>
        </w:rPr>
        <w:t xml:space="preserve">            Күнү:</w:t>
      </w:r>
      <w:r w:rsidRPr="00B04B93">
        <w:rPr>
          <w:rFonts w:ascii="Times New Roman" w:hAnsi="Times New Roman" w:cs="Times New Roman"/>
          <w:sz w:val="28"/>
          <w:szCs w:val="28"/>
          <w:lang w:val="kk-KZ"/>
        </w:rPr>
        <w:t xml:space="preserve"> 30. 09. 2021</w:t>
      </w:r>
      <w:r w:rsidRPr="00B04B93">
        <w:rPr>
          <w:rFonts w:ascii="Times New Roman" w:hAnsi="Times New Roman" w:cs="Times New Roman"/>
          <w:sz w:val="28"/>
          <w:szCs w:val="28"/>
        </w:rPr>
        <w:t>-</w:t>
      </w:r>
      <w:r w:rsidRPr="00B04B93">
        <w:rPr>
          <w:rFonts w:ascii="Times New Roman" w:hAnsi="Times New Roman" w:cs="Times New Roman"/>
          <w:sz w:val="28"/>
          <w:szCs w:val="28"/>
          <w:lang w:val="kk-KZ"/>
        </w:rPr>
        <w:t xml:space="preserve"> жыл    саат 17</w:t>
      </w:r>
      <w:r w:rsidRPr="00B04B93">
        <w:rPr>
          <w:rFonts w:ascii="Times New Roman" w:hAnsi="Times New Roman" w:cs="Times New Roman"/>
          <w:sz w:val="28"/>
          <w:szCs w:val="28"/>
          <w:vertAlign w:val="superscript"/>
          <w:lang w:val="kk-KZ"/>
        </w:rPr>
        <w:t>00</w:t>
      </w:r>
    </w:p>
    <w:p w:rsidR="004D3E15" w:rsidRPr="00B04B93" w:rsidRDefault="004D3E15" w:rsidP="004D3E15">
      <w:pPr>
        <w:spacing w:after="0" w:line="240" w:lineRule="auto"/>
        <w:jc w:val="both"/>
        <w:rPr>
          <w:rFonts w:ascii="Times New Roman" w:hAnsi="Times New Roman" w:cs="Times New Roman"/>
          <w:sz w:val="28"/>
          <w:szCs w:val="28"/>
          <w:lang w:val="kk-KZ"/>
        </w:rPr>
      </w:pPr>
      <w:r w:rsidRPr="00B04B93">
        <w:rPr>
          <w:rFonts w:ascii="Times New Roman" w:hAnsi="Times New Roman" w:cs="Times New Roman"/>
          <w:sz w:val="28"/>
          <w:szCs w:val="28"/>
          <w:lang w:val="kk-KZ"/>
        </w:rPr>
        <w:t xml:space="preserve">            </w:t>
      </w:r>
      <w:r w:rsidRPr="00B04B93">
        <w:rPr>
          <w:rFonts w:ascii="Times New Roman" w:hAnsi="Times New Roman" w:cs="Times New Roman"/>
          <w:b/>
          <w:sz w:val="28"/>
          <w:szCs w:val="28"/>
          <w:lang w:val="kk-KZ"/>
        </w:rPr>
        <w:t>Катышкандар:</w:t>
      </w:r>
      <w:r w:rsidRPr="00B04B93">
        <w:rPr>
          <w:rFonts w:ascii="Times New Roman" w:hAnsi="Times New Roman" w:cs="Times New Roman"/>
          <w:sz w:val="28"/>
          <w:szCs w:val="28"/>
          <w:lang w:val="kk-KZ"/>
        </w:rPr>
        <w:t xml:space="preserve"> </w:t>
      </w:r>
      <w:r w:rsidRPr="00B04B93">
        <w:rPr>
          <w:rFonts w:ascii="Times New Roman" w:hAnsi="Times New Roman" w:cs="Times New Roman"/>
          <w:sz w:val="28"/>
          <w:szCs w:val="28"/>
          <w:lang w:val="ky-KG"/>
        </w:rPr>
        <w:t xml:space="preserve">Администрация, </w:t>
      </w:r>
      <w:r w:rsidRPr="00B04B93">
        <w:rPr>
          <w:rFonts w:ascii="Times New Roman" w:hAnsi="Times New Roman" w:cs="Times New Roman"/>
          <w:sz w:val="28"/>
          <w:szCs w:val="28"/>
          <w:lang w:val="kk-KZ"/>
        </w:rPr>
        <w:t>ата-энелер комитеттери, класс жетекчилер,</w:t>
      </w:r>
    </w:p>
    <w:p w:rsidR="004D3E15" w:rsidRPr="00B04B93" w:rsidRDefault="004D3E15" w:rsidP="004D3E15">
      <w:pPr>
        <w:spacing w:after="0" w:line="240" w:lineRule="auto"/>
        <w:jc w:val="both"/>
        <w:rPr>
          <w:rFonts w:ascii="Times New Roman" w:hAnsi="Times New Roman" w:cs="Times New Roman"/>
          <w:sz w:val="28"/>
          <w:szCs w:val="28"/>
          <w:lang w:val="ky-KG"/>
        </w:rPr>
      </w:pPr>
      <w:r w:rsidRPr="00B04B93">
        <w:rPr>
          <w:rFonts w:ascii="Times New Roman" w:hAnsi="Times New Roman" w:cs="Times New Roman"/>
          <w:sz w:val="28"/>
          <w:szCs w:val="28"/>
          <w:lang w:val="kk-KZ"/>
        </w:rPr>
        <w:t xml:space="preserve">            мугалимдер   жааматы. </w:t>
      </w:r>
    </w:p>
    <w:p w:rsidR="004D3E15" w:rsidRPr="00B04B93" w:rsidRDefault="004D3E15" w:rsidP="004D3E15">
      <w:pPr>
        <w:spacing w:after="0" w:line="240" w:lineRule="auto"/>
        <w:jc w:val="both"/>
        <w:rPr>
          <w:rFonts w:ascii="Times New Roman" w:hAnsi="Times New Roman" w:cs="Times New Roman"/>
          <w:sz w:val="28"/>
          <w:szCs w:val="28"/>
          <w:lang w:val="ky-KG"/>
        </w:rPr>
      </w:pPr>
      <w:r w:rsidRPr="00B04B93">
        <w:rPr>
          <w:rFonts w:ascii="Times New Roman" w:hAnsi="Times New Roman" w:cs="Times New Roman"/>
          <w:b/>
          <w:sz w:val="28"/>
          <w:szCs w:val="28"/>
          <w:lang w:val="ky-KG"/>
        </w:rPr>
        <w:t xml:space="preserve">           </w:t>
      </w:r>
      <w:r w:rsidRPr="00B04B93">
        <w:rPr>
          <w:rFonts w:ascii="Times New Roman" w:hAnsi="Times New Roman" w:cs="Times New Roman"/>
          <w:b/>
          <w:sz w:val="28"/>
          <w:szCs w:val="28"/>
          <w:lang w:val="kk-KZ"/>
        </w:rPr>
        <w:t>Күн тартиби:</w:t>
      </w:r>
      <w:r w:rsidRPr="00B04B93">
        <w:rPr>
          <w:rFonts w:ascii="Times New Roman" w:hAnsi="Times New Roman" w:cs="Times New Roman"/>
          <w:sz w:val="28"/>
          <w:szCs w:val="28"/>
          <w:lang w:val="kk-KZ"/>
        </w:rPr>
        <w:t xml:space="preserve"> </w:t>
      </w:r>
    </w:p>
    <w:p w:rsidR="004D3E15" w:rsidRPr="00B04B93" w:rsidRDefault="004D3E15" w:rsidP="004D3E15">
      <w:pPr>
        <w:spacing w:line="240" w:lineRule="auto"/>
        <w:jc w:val="both"/>
        <w:rPr>
          <w:rFonts w:ascii="Times New Roman" w:hAnsi="Times New Roman" w:cs="Times New Roman"/>
          <w:sz w:val="28"/>
          <w:szCs w:val="28"/>
          <w:lang w:val="ky-KG"/>
        </w:rPr>
      </w:pPr>
      <w:r w:rsidRPr="00B04B93">
        <w:rPr>
          <w:rFonts w:ascii="Times New Roman" w:hAnsi="Times New Roman" w:cs="Times New Roman"/>
          <w:sz w:val="28"/>
          <w:szCs w:val="28"/>
          <w:lang w:val="kk-KZ"/>
        </w:rPr>
        <w:t xml:space="preserve">1. Ата –энелерге мэриянын коррупция тууралу буйругун </w:t>
      </w:r>
      <w:r w:rsidRPr="00B04B93">
        <w:rPr>
          <w:rFonts w:ascii="Times New Roman" w:hAnsi="Times New Roman" w:cs="Times New Roman"/>
          <w:sz w:val="28"/>
          <w:szCs w:val="28"/>
          <w:lang w:val="ky-KG"/>
        </w:rPr>
        <w:t>так жана туура жеткирүү</w:t>
      </w:r>
    </w:p>
    <w:p w:rsidR="004D3E15" w:rsidRPr="00B04B93" w:rsidRDefault="004D3E15" w:rsidP="004D3E15">
      <w:pPr>
        <w:spacing w:line="240" w:lineRule="auto"/>
        <w:jc w:val="both"/>
        <w:rPr>
          <w:rFonts w:ascii="Times New Roman" w:hAnsi="Times New Roman" w:cs="Times New Roman"/>
          <w:sz w:val="28"/>
          <w:szCs w:val="28"/>
          <w:lang w:val="kk-KZ"/>
        </w:rPr>
      </w:pPr>
      <w:r w:rsidRPr="00B04B93">
        <w:rPr>
          <w:rFonts w:ascii="Times New Roman" w:hAnsi="Times New Roman" w:cs="Times New Roman"/>
          <w:sz w:val="28"/>
          <w:szCs w:val="28"/>
          <w:lang w:val="kk-KZ"/>
        </w:rPr>
        <w:t>2. Мектеп директоруна сөз берүү</w:t>
      </w:r>
    </w:p>
    <w:p w:rsidR="004D3E15" w:rsidRPr="00B04B93" w:rsidRDefault="004D3E15" w:rsidP="004D3E15">
      <w:pPr>
        <w:spacing w:line="240" w:lineRule="auto"/>
        <w:jc w:val="both"/>
        <w:rPr>
          <w:rFonts w:ascii="Times New Roman" w:hAnsi="Times New Roman" w:cs="Times New Roman"/>
          <w:sz w:val="28"/>
          <w:szCs w:val="28"/>
          <w:lang w:val="kk-KZ"/>
        </w:rPr>
      </w:pPr>
      <w:r w:rsidRPr="00B04B93">
        <w:rPr>
          <w:rFonts w:ascii="Times New Roman" w:hAnsi="Times New Roman" w:cs="Times New Roman"/>
          <w:sz w:val="28"/>
          <w:szCs w:val="28"/>
          <w:lang w:val="kk-KZ"/>
        </w:rPr>
        <w:t>3. Ата – энелерге сөз берүү.</w:t>
      </w:r>
    </w:p>
    <w:p w:rsidR="004D3E15" w:rsidRPr="00B04B93" w:rsidRDefault="004D3E15" w:rsidP="004D3E15">
      <w:pPr>
        <w:spacing w:line="240" w:lineRule="auto"/>
        <w:jc w:val="both"/>
        <w:rPr>
          <w:rFonts w:ascii="Times New Roman" w:hAnsi="Times New Roman" w:cs="Times New Roman"/>
          <w:sz w:val="28"/>
          <w:szCs w:val="28"/>
          <w:lang w:val="kk-KZ"/>
        </w:rPr>
      </w:pPr>
      <w:r w:rsidRPr="00B04B93">
        <w:rPr>
          <w:rFonts w:ascii="Times New Roman" w:hAnsi="Times New Roman" w:cs="Times New Roman"/>
          <w:sz w:val="28"/>
          <w:szCs w:val="28"/>
          <w:lang w:val="kk-KZ"/>
        </w:rPr>
        <w:t>4. Ар түрдүү маселелер (сергек жашоо мүнөзү, окуучулардын өздүк гигиеналары,  ден соолукту сактоо, жугуштуу ооруларды алдын- алуу, окуучулардын тартиби, сабакка катышуусу, мектепке күзөт алуу максатында )</w:t>
      </w:r>
    </w:p>
    <w:p w:rsidR="004D3E15" w:rsidRPr="00B04B93" w:rsidRDefault="004D3E15" w:rsidP="004D3E15">
      <w:pPr>
        <w:spacing w:line="240" w:lineRule="auto"/>
        <w:jc w:val="both"/>
        <w:rPr>
          <w:rFonts w:ascii="Times New Roman" w:hAnsi="Times New Roman" w:cs="Times New Roman"/>
          <w:b/>
          <w:sz w:val="28"/>
          <w:szCs w:val="28"/>
          <w:lang w:val="kk-KZ"/>
        </w:rPr>
      </w:pPr>
      <w:r w:rsidRPr="00B04B93">
        <w:rPr>
          <w:rFonts w:ascii="Times New Roman" w:hAnsi="Times New Roman" w:cs="Times New Roman"/>
          <w:b/>
          <w:sz w:val="28"/>
          <w:szCs w:val="28"/>
          <w:lang w:val="kk-KZ"/>
        </w:rPr>
        <w:t>Угулду:</w:t>
      </w:r>
    </w:p>
    <w:p w:rsidR="004D3E15" w:rsidRPr="00B04B93" w:rsidRDefault="004D3E15" w:rsidP="004D3E15">
      <w:pPr>
        <w:spacing w:line="240" w:lineRule="auto"/>
        <w:jc w:val="both"/>
        <w:rPr>
          <w:rFonts w:ascii="Times New Roman" w:hAnsi="Times New Roman" w:cs="Times New Roman"/>
          <w:sz w:val="28"/>
          <w:szCs w:val="28"/>
          <w:lang w:val="kk-KZ"/>
        </w:rPr>
      </w:pPr>
      <w:r w:rsidRPr="00B04B93">
        <w:rPr>
          <w:rFonts w:ascii="Times New Roman" w:hAnsi="Times New Roman" w:cs="Times New Roman"/>
          <w:sz w:val="28"/>
          <w:szCs w:val="28"/>
          <w:lang w:val="kk-KZ"/>
        </w:rPr>
        <w:t>Мектеп директору сөз сүйлөдү; Кыргыз Республикасында коррупцияга каршы күрөшүү маселеси Кыргыз Республикасынын Конституциясынын, Коррупцияга каршы аракеттенүү жөнүндө Мыйзамынын, Кыргыз Республикасынын башка ченемдик укуктук актылары жана эл аралык келишимдеринин негизинде жөнгө салынат. Мамлекеттик кызматка талапкер Кыргыз Республикасынын жарандары коррупциялык укук бузууларга жол бербөө максатында Коррупцияга каршы аракеттенүү Мыйзамында жана башка ченемдик укуктук актыларда белгиленген чектөөлөрдү өзүнө ыктыярдуу түрдө кабыл алат.</w:t>
      </w:r>
    </w:p>
    <w:p w:rsidR="004D3E15" w:rsidRPr="00B04B93" w:rsidRDefault="004D3E15" w:rsidP="004D3E15">
      <w:pPr>
        <w:pStyle w:val="a3"/>
        <w:shd w:val="clear" w:color="auto" w:fill="FAFAFA"/>
        <w:spacing w:before="158" w:beforeAutospacing="0" w:after="158" w:afterAutospacing="0"/>
        <w:rPr>
          <w:sz w:val="28"/>
          <w:szCs w:val="28"/>
          <w:lang w:val="kk-KZ"/>
        </w:rPr>
      </w:pPr>
      <w:r w:rsidRPr="00B04B93">
        <w:rPr>
          <w:sz w:val="28"/>
          <w:szCs w:val="28"/>
          <w:lang w:val="kk-KZ"/>
        </w:rPr>
        <w:t>Коррупция фактысы жөнүндө билдирген же кандайдыр-бир башкача түрдө коррупцияга каршы күрөшүүгө көмөк көрсөткөн адамга мамлекеттик коргоо камсыз кылынат.</w:t>
      </w:r>
    </w:p>
    <w:p w:rsidR="004D3E15" w:rsidRPr="00B04B93" w:rsidRDefault="004D3E15" w:rsidP="004D3E15">
      <w:pPr>
        <w:pStyle w:val="a3"/>
        <w:shd w:val="clear" w:color="auto" w:fill="FAFAFA"/>
        <w:spacing w:before="158" w:beforeAutospacing="0" w:after="158" w:afterAutospacing="0"/>
        <w:rPr>
          <w:sz w:val="28"/>
          <w:szCs w:val="28"/>
          <w:lang w:val="kk-KZ"/>
        </w:rPr>
      </w:pPr>
      <w:r w:rsidRPr="00B04B93">
        <w:rPr>
          <w:sz w:val="28"/>
          <w:szCs w:val="28"/>
          <w:lang w:val="kk-KZ"/>
        </w:rPr>
        <w:t>Коррупцияга каршы күрөштө көмөк көрсөткөн адам жөнүндөгү маалымат мамлекеттик жашыруун сыр болуп саналат жана коррупцияга каршы күрөш жүргүзүүгө ыйгарым укук берилген мамлекеттик органдардын же соттун Кыргыз Республикасынын мыйзамдарында белгиленген тартиптеги жазуу жүзүндөгү суроо-талабы боюнча гана берилет.</w:t>
      </w:r>
    </w:p>
    <w:p w:rsidR="004D3E15" w:rsidRPr="00B04B93" w:rsidRDefault="004D3E15" w:rsidP="004D3E15">
      <w:pPr>
        <w:pStyle w:val="a3"/>
        <w:shd w:val="clear" w:color="auto" w:fill="FAFAFA"/>
        <w:spacing w:before="158" w:beforeAutospacing="0" w:after="158" w:afterAutospacing="0"/>
        <w:rPr>
          <w:sz w:val="28"/>
          <w:szCs w:val="28"/>
          <w:lang w:val="kk-KZ"/>
        </w:rPr>
      </w:pPr>
      <w:r w:rsidRPr="00B04B93">
        <w:rPr>
          <w:sz w:val="28"/>
          <w:szCs w:val="28"/>
          <w:lang w:val="kk-KZ"/>
        </w:rPr>
        <w:t>Коррупция көрүнүшүнүн фактылары жөнүндө билип туруп жалган маалымат берген адам Кыргыз Республикасынын мыйзамдарында белгиленген тартипте жоопкерчилик тартат.</w:t>
      </w:r>
    </w:p>
    <w:p w:rsidR="004D3E15" w:rsidRPr="00B04B93" w:rsidRDefault="004D3E15" w:rsidP="004D3E15">
      <w:pPr>
        <w:pStyle w:val="a3"/>
        <w:numPr>
          <w:ilvl w:val="0"/>
          <w:numId w:val="1"/>
        </w:numPr>
        <w:shd w:val="clear" w:color="auto" w:fill="FAFAFA"/>
        <w:spacing w:before="158" w:beforeAutospacing="0" w:after="158" w:afterAutospacing="0"/>
        <w:ind w:left="0" w:firstLine="0"/>
        <w:rPr>
          <w:sz w:val="28"/>
          <w:szCs w:val="28"/>
          <w:lang w:val="kk-KZ"/>
        </w:rPr>
      </w:pPr>
      <w:r w:rsidRPr="00B04B93">
        <w:rPr>
          <w:sz w:val="28"/>
          <w:szCs w:val="28"/>
          <w:lang w:val="kk-KZ"/>
        </w:rPr>
        <w:lastRenderedPageBreak/>
        <w:t>Муниципалдык окуу жайларда башталгыч  жана негизги жалпы билимди, ошондой эле орто жалпы билимди акысыз алуу жөнүндө Кыргыз Республикасынын «Билим  берүү  жөнүндө» мыйзамынын так аткарылышын камсыз кылышсын</w:t>
      </w:r>
    </w:p>
    <w:p w:rsidR="004D3E15" w:rsidRPr="00B04B93" w:rsidRDefault="004D3E15" w:rsidP="004D3E15">
      <w:pPr>
        <w:pStyle w:val="a3"/>
        <w:numPr>
          <w:ilvl w:val="0"/>
          <w:numId w:val="1"/>
        </w:numPr>
        <w:shd w:val="clear" w:color="auto" w:fill="FAFAFA"/>
        <w:spacing w:before="158" w:beforeAutospacing="0" w:after="158" w:afterAutospacing="0"/>
        <w:ind w:left="0" w:firstLine="0"/>
        <w:rPr>
          <w:sz w:val="28"/>
          <w:szCs w:val="28"/>
          <w:lang w:val="kk-KZ"/>
        </w:rPr>
      </w:pPr>
      <w:r w:rsidRPr="00B04B93">
        <w:rPr>
          <w:sz w:val="28"/>
          <w:szCs w:val="28"/>
          <w:lang w:val="kk-KZ"/>
        </w:rPr>
        <w:t>Муниципалдык билим берүү уюмдарына балдарды кабыл алууда «кирүү взносторун», аның ичинде Коомддук, Кайырымдуулук фонддор жана Камкорчулук Кеңештер аркылуу бардык түрдөгү ыктыярдуу акчалай жана башка жыйымдарды чогултуу жүргүзүүгө тыюу салынсын</w:t>
      </w:r>
    </w:p>
    <w:p w:rsidR="004D3E15" w:rsidRPr="00B04B93" w:rsidRDefault="004D3E15" w:rsidP="004D3E15">
      <w:pPr>
        <w:pStyle w:val="a3"/>
        <w:numPr>
          <w:ilvl w:val="0"/>
          <w:numId w:val="1"/>
        </w:numPr>
        <w:shd w:val="clear" w:color="auto" w:fill="FAFAFA"/>
        <w:spacing w:before="158" w:beforeAutospacing="0" w:after="158" w:afterAutospacing="0"/>
        <w:ind w:left="0" w:firstLine="0"/>
        <w:rPr>
          <w:sz w:val="28"/>
          <w:szCs w:val="28"/>
          <w:lang w:val="kk-KZ"/>
        </w:rPr>
      </w:pPr>
      <w:r w:rsidRPr="00B04B93">
        <w:rPr>
          <w:sz w:val="28"/>
          <w:szCs w:val="28"/>
          <w:lang w:val="kk-KZ"/>
        </w:rPr>
        <w:t>Мектептерде жай мезгилиндеги  эмгек практикасын иштебегендик үчүн компенсация түрүндө жана башка майрамдык иш-чараларга акчалай жана башка жыйымдарды чогултууга тыюу салышсын.</w:t>
      </w:r>
    </w:p>
    <w:p w:rsidR="004D3E15" w:rsidRPr="00B04B93" w:rsidRDefault="004D3E15" w:rsidP="004D3E15">
      <w:pPr>
        <w:pStyle w:val="a3"/>
        <w:numPr>
          <w:ilvl w:val="0"/>
          <w:numId w:val="1"/>
        </w:numPr>
        <w:shd w:val="clear" w:color="auto" w:fill="FAFAFA"/>
        <w:spacing w:before="158" w:beforeAutospacing="0" w:after="158" w:afterAutospacing="0"/>
        <w:ind w:left="0" w:firstLine="0"/>
        <w:rPr>
          <w:sz w:val="28"/>
          <w:szCs w:val="28"/>
          <w:lang w:val="kk-KZ"/>
        </w:rPr>
      </w:pPr>
      <w:r w:rsidRPr="00B04B93">
        <w:rPr>
          <w:sz w:val="28"/>
          <w:szCs w:val="28"/>
          <w:lang w:val="kk-KZ"/>
        </w:rPr>
        <w:t>Билим берүү уюмдарына белек алууга карата (мектептин директоруна , мектепке чейинки билим берүүү уюмунун жетекчилерине, класс жетекчилерге жана мугалимдерге) акчалай жана башка жыйымдарга тыюу салышсын</w:t>
      </w:r>
    </w:p>
    <w:p w:rsidR="004D3E15" w:rsidRPr="00B04B93" w:rsidRDefault="004D3E15" w:rsidP="004D3E15">
      <w:pPr>
        <w:pStyle w:val="a3"/>
        <w:numPr>
          <w:ilvl w:val="0"/>
          <w:numId w:val="1"/>
        </w:numPr>
        <w:shd w:val="clear" w:color="auto" w:fill="FAFAFA"/>
        <w:spacing w:before="158" w:beforeAutospacing="0" w:after="158" w:afterAutospacing="0"/>
        <w:ind w:left="0" w:firstLine="0"/>
        <w:rPr>
          <w:sz w:val="28"/>
          <w:szCs w:val="28"/>
          <w:lang w:val="kk-KZ"/>
        </w:rPr>
      </w:pPr>
      <w:r w:rsidRPr="00B04B93">
        <w:rPr>
          <w:sz w:val="28"/>
          <w:szCs w:val="28"/>
          <w:lang w:val="kk-KZ"/>
        </w:rPr>
        <w:t>Бул буйрук жөнүндө билим бреүү борборлорунун жетекчилерин жана билим берүү уюмдарынын жетекчилерин маалымдашсын</w:t>
      </w:r>
    </w:p>
    <w:p w:rsidR="004D3E15" w:rsidRPr="00B04B93" w:rsidRDefault="004D3E15" w:rsidP="004D3E15">
      <w:pPr>
        <w:pStyle w:val="a3"/>
        <w:shd w:val="clear" w:color="auto" w:fill="FAFAFA"/>
        <w:spacing w:before="158" w:beforeAutospacing="0" w:after="158" w:afterAutospacing="0"/>
        <w:rPr>
          <w:sz w:val="28"/>
          <w:szCs w:val="28"/>
          <w:lang w:val="kk-KZ"/>
        </w:rPr>
      </w:pPr>
      <w:r w:rsidRPr="00B04B93">
        <w:rPr>
          <w:sz w:val="28"/>
          <w:szCs w:val="28"/>
          <w:lang w:val="kk-KZ"/>
        </w:rPr>
        <w:t>Коррупция  коомчулукту, адамды,мамлекетти кантип бузуп жаткандыгын көрүп жатабыз. Аны биз колго кирип кеткен тикенек менен салыштырсак болот, канчалык ал териде тура берсе, ошончолук анын к</w:t>
      </w:r>
      <w:r w:rsidRPr="00B04B93">
        <w:rPr>
          <w:sz w:val="28"/>
          <w:szCs w:val="28"/>
          <w:lang w:val="ky-KG"/>
        </w:rPr>
        <w:t>ө</w:t>
      </w:r>
      <w:r w:rsidRPr="00B04B93">
        <w:rPr>
          <w:sz w:val="28"/>
          <w:szCs w:val="28"/>
          <w:lang w:val="kk-KZ"/>
        </w:rPr>
        <w:t>лөмү  чоңоет жана кесепеттери жаман болот. Бүгүн биз коррупция менен байланышкан негизги нерселерди карап чыктык.</w:t>
      </w:r>
    </w:p>
    <w:p w:rsidR="004D3E15" w:rsidRPr="00B04B93" w:rsidRDefault="004D3E15" w:rsidP="004D3E15">
      <w:pPr>
        <w:pStyle w:val="a3"/>
        <w:shd w:val="clear" w:color="auto" w:fill="FAFAFA"/>
        <w:spacing w:before="158" w:beforeAutospacing="0" w:after="158" w:afterAutospacing="0"/>
        <w:rPr>
          <w:sz w:val="28"/>
          <w:szCs w:val="28"/>
          <w:lang w:val="kk-KZ"/>
        </w:rPr>
      </w:pPr>
      <w:r w:rsidRPr="00B04B93">
        <w:rPr>
          <w:sz w:val="28"/>
          <w:szCs w:val="28"/>
          <w:lang w:val="kk-KZ"/>
        </w:rPr>
        <w:t>Ошондой эле окуучулар аралыктан окуп жаткандыктан уйдо кобүрөөк ата энелер балдарын текшерип турууларын. Телефонду сабак учурунда гана колдонуусу , ашыкча б.а.ар кандай сайттарга жана оюндарга кызыгууларына чек коюу экенин ата энелрге милдеттендирилди.</w:t>
      </w:r>
    </w:p>
    <w:p w:rsidR="004D3E15" w:rsidRDefault="004D3E15" w:rsidP="004D3E15">
      <w:pPr>
        <w:pStyle w:val="a3"/>
        <w:shd w:val="clear" w:color="auto" w:fill="FAFAFA"/>
        <w:spacing w:before="158" w:beforeAutospacing="0" w:after="158" w:afterAutospacing="0"/>
        <w:rPr>
          <w:sz w:val="28"/>
          <w:szCs w:val="28"/>
          <w:lang w:val="kk-KZ"/>
        </w:rPr>
      </w:pPr>
      <w:r w:rsidRPr="00B04B93">
        <w:rPr>
          <w:sz w:val="28"/>
          <w:szCs w:val="28"/>
          <w:lang w:val="kk-KZ"/>
        </w:rPr>
        <w:t xml:space="preserve">Ата-энелерге сөз берилди: Окуучулар аралыктан окуп жаткандыгын ата эне жана класс жетекчиси тарабынан балага жардам берүү жана текшерип туруу. Телефону жок 3 окууокуучулар маска , антисептик менен мектепке келип предметтик мугалимден тапшырма алып кетүүлөрү каралды. </w:t>
      </w:r>
    </w:p>
    <w:p w:rsidR="004D3E15" w:rsidRPr="00B04B93" w:rsidRDefault="004D3E15" w:rsidP="004D3E15">
      <w:pPr>
        <w:pStyle w:val="a3"/>
        <w:shd w:val="clear" w:color="auto" w:fill="FAFAFA"/>
        <w:spacing w:before="158" w:beforeAutospacing="0" w:after="158" w:afterAutospacing="0"/>
        <w:rPr>
          <w:sz w:val="28"/>
          <w:szCs w:val="28"/>
          <w:lang w:val="kk-KZ"/>
        </w:rPr>
      </w:pPr>
      <w:r>
        <w:rPr>
          <w:sz w:val="28"/>
          <w:szCs w:val="28"/>
          <w:lang w:val="ky-KG"/>
        </w:rPr>
        <w:t>Мектепте мед пункт бар экени жана ал жерде врач Асанова Б. Жана мед сестра Шувалова Е. Иштери жана лардын жумуш графиги менен тааныщтырылды</w:t>
      </w:r>
    </w:p>
    <w:p w:rsidR="004D3E15" w:rsidRPr="00B04B93" w:rsidRDefault="004D3E15" w:rsidP="004D3E15">
      <w:pPr>
        <w:pStyle w:val="a3"/>
        <w:shd w:val="clear" w:color="auto" w:fill="FAFAFA"/>
        <w:spacing w:before="158" w:beforeAutospacing="0" w:after="158" w:afterAutospacing="0"/>
        <w:rPr>
          <w:b/>
          <w:sz w:val="28"/>
          <w:szCs w:val="28"/>
          <w:lang w:val="ky-KG"/>
        </w:rPr>
      </w:pPr>
      <w:r w:rsidRPr="00B04B93">
        <w:rPr>
          <w:b/>
          <w:sz w:val="28"/>
          <w:szCs w:val="28"/>
          <w:lang w:val="ky-KG"/>
        </w:rPr>
        <w:t>Токтом клынды:</w:t>
      </w:r>
    </w:p>
    <w:p w:rsidR="004D3E15" w:rsidRPr="00B04B93" w:rsidRDefault="004D3E15" w:rsidP="004D3E15">
      <w:pPr>
        <w:pStyle w:val="a3"/>
        <w:shd w:val="clear" w:color="auto" w:fill="FAFAFA"/>
        <w:spacing w:before="158" w:beforeAutospacing="0" w:after="158" w:afterAutospacing="0"/>
        <w:rPr>
          <w:sz w:val="28"/>
          <w:szCs w:val="28"/>
          <w:lang w:val="ky-KG"/>
        </w:rPr>
      </w:pPr>
      <w:r w:rsidRPr="00B04B93">
        <w:rPr>
          <w:sz w:val="28"/>
          <w:szCs w:val="28"/>
          <w:lang w:val="ky-KG"/>
        </w:rPr>
        <w:t xml:space="preserve"> ата-энелерден  жана окуучулардан мыйзамсыз акча  чогултуга тыюу  салынсын. </w:t>
      </w:r>
    </w:p>
    <w:p w:rsidR="004D3E15" w:rsidRPr="00B04B93" w:rsidRDefault="004D3E15" w:rsidP="004D3E15">
      <w:pPr>
        <w:pStyle w:val="a3"/>
        <w:shd w:val="clear" w:color="auto" w:fill="FAFAFA"/>
        <w:spacing w:before="158" w:beforeAutospacing="0" w:after="158" w:afterAutospacing="0"/>
        <w:rPr>
          <w:sz w:val="28"/>
          <w:szCs w:val="28"/>
          <w:lang w:val="ky-KG"/>
        </w:rPr>
      </w:pPr>
      <w:r w:rsidRPr="00B04B93">
        <w:rPr>
          <w:sz w:val="28"/>
          <w:szCs w:val="28"/>
          <w:lang w:val="ky-KG"/>
        </w:rPr>
        <w:t>Класс жетекчилер ата-энелер менен түшүндүрүү иштерин жүргүзүшсүн</w:t>
      </w:r>
    </w:p>
    <w:p w:rsidR="004D3E15" w:rsidRDefault="004D3E15" w:rsidP="004D3E15">
      <w:pPr>
        <w:pStyle w:val="a3"/>
        <w:shd w:val="clear" w:color="auto" w:fill="FAFAFA"/>
        <w:spacing w:before="158" w:beforeAutospacing="0" w:after="158" w:afterAutospacing="0"/>
        <w:rPr>
          <w:sz w:val="28"/>
          <w:szCs w:val="28"/>
          <w:lang w:val="ky-KG"/>
        </w:rPr>
      </w:pPr>
      <w:r w:rsidRPr="00B04B93">
        <w:rPr>
          <w:sz w:val="28"/>
          <w:szCs w:val="28"/>
          <w:lang w:val="ky-KG"/>
        </w:rPr>
        <w:t>Ата -энелер тарабынан мугалимдерге, класс жетекчилерге, мектеп администрациясына белек берүү үчүн акча чогултуга тыюу салынсын</w:t>
      </w:r>
    </w:p>
    <w:p w:rsidR="004D3E15" w:rsidRPr="00B04B93" w:rsidRDefault="004D3E15" w:rsidP="004D3E15">
      <w:pPr>
        <w:pStyle w:val="a3"/>
        <w:shd w:val="clear" w:color="auto" w:fill="FAFAFA"/>
        <w:spacing w:before="158" w:beforeAutospacing="0" w:after="158" w:afterAutospacing="0"/>
        <w:rPr>
          <w:sz w:val="28"/>
          <w:szCs w:val="28"/>
          <w:lang w:val="ky-KG"/>
        </w:rPr>
      </w:pPr>
      <w:r>
        <w:rPr>
          <w:sz w:val="28"/>
          <w:szCs w:val="28"/>
          <w:lang w:val="ky-KG"/>
        </w:rPr>
        <w:lastRenderedPageBreak/>
        <w:t>.</w:t>
      </w:r>
    </w:p>
    <w:p w:rsidR="004D3E15" w:rsidRPr="00B04B93" w:rsidRDefault="004D3E15" w:rsidP="004D3E15">
      <w:pPr>
        <w:pStyle w:val="a3"/>
        <w:shd w:val="clear" w:color="auto" w:fill="FAFAFA"/>
        <w:spacing w:before="158" w:beforeAutospacing="0" w:after="158" w:afterAutospacing="0"/>
        <w:rPr>
          <w:sz w:val="28"/>
          <w:szCs w:val="28"/>
          <w:lang w:val="ky-KG"/>
        </w:rPr>
      </w:pPr>
      <w:r w:rsidRPr="00B04B93">
        <w:rPr>
          <w:sz w:val="28"/>
          <w:szCs w:val="28"/>
          <w:lang w:val="ky-KG"/>
        </w:rPr>
        <w:t>Класс жетекчилер  тарабынан сабакка катышпаган окуучулар менен иштөө</w:t>
      </w:r>
    </w:p>
    <w:p w:rsidR="004D3E15" w:rsidRDefault="004D3E15" w:rsidP="004D3E15">
      <w:pPr>
        <w:pStyle w:val="a3"/>
        <w:shd w:val="clear" w:color="auto" w:fill="FAFAFA"/>
        <w:spacing w:before="158" w:beforeAutospacing="0" w:after="158" w:afterAutospacing="0"/>
        <w:rPr>
          <w:sz w:val="28"/>
          <w:szCs w:val="28"/>
          <w:lang w:val="ky-KG"/>
        </w:rPr>
      </w:pPr>
      <w:r w:rsidRPr="00B04B93">
        <w:rPr>
          <w:sz w:val="28"/>
          <w:szCs w:val="28"/>
          <w:lang w:val="ky-KG"/>
        </w:rPr>
        <w:t>Буйруктагы айтылган пунктардын бардыгы так аткарылсын</w:t>
      </w:r>
    </w:p>
    <w:p w:rsidR="004D3E15" w:rsidRDefault="004D3E15" w:rsidP="004D3E15">
      <w:pPr>
        <w:pStyle w:val="a3"/>
        <w:shd w:val="clear" w:color="auto" w:fill="FAFAFA"/>
        <w:spacing w:before="158" w:beforeAutospacing="0" w:after="158" w:afterAutospacing="0"/>
        <w:rPr>
          <w:sz w:val="28"/>
          <w:szCs w:val="28"/>
          <w:lang w:val="ky-KG"/>
        </w:rPr>
      </w:pPr>
    </w:p>
    <w:p w:rsidR="004D3E15" w:rsidRPr="00AE77BB" w:rsidRDefault="004D3E15" w:rsidP="004D3E15">
      <w:pPr>
        <w:pStyle w:val="a3"/>
        <w:shd w:val="clear" w:color="auto" w:fill="FAFAFA"/>
        <w:spacing w:before="158" w:beforeAutospacing="0" w:after="158" w:afterAutospacing="0"/>
        <w:rPr>
          <w:sz w:val="28"/>
          <w:szCs w:val="28"/>
          <w:lang w:val="ky-KG"/>
        </w:rPr>
      </w:pPr>
      <w:r>
        <w:rPr>
          <w:sz w:val="28"/>
          <w:szCs w:val="28"/>
          <w:lang w:val="ky-KG"/>
        </w:rPr>
        <w:t xml:space="preserve">                         </w:t>
      </w:r>
      <w:r w:rsidRPr="00B04B93">
        <w:rPr>
          <w:sz w:val="28"/>
          <w:szCs w:val="28"/>
          <w:lang w:val="kk-KZ"/>
        </w:rPr>
        <w:t xml:space="preserve"> Мектеп директору                       Канетова Э.О.</w:t>
      </w:r>
    </w:p>
    <w:p w:rsidR="004D3E15" w:rsidRPr="00B04B93" w:rsidRDefault="004D3E15" w:rsidP="004D3E15">
      <w:pPr>
        <w:tabs>
          <w:tab w:val="left" w:pos="2738"/>
          <w:tab w:val="center" w:pos="4819"/>
        </w:tabs>
        <w:spacing w:line="240" w:lineRule="auto"/>
        <w:jc w:val="both"/>
        <w:rPr>
          <w:rFonts w:ascii="Times New Roman" w:hAnsi="Times New Roman" w:cs="Times New Roman"/>
          <w:sz w:val="28"/>
          <w:szCs w:val="28"/>
          <w:lang w:val="kk-KZ"/>
        </w:rPr>
      </w:pPr>
      <w:r w:rsidRPr="00B04B93">
        <w:rPr>
          <w:rFonts w:ascii="Times New Roman" w:hAnsi="Times New Roman" w:cs="Times New Roman"/>
          <w:sz w:val="28"/>
          <w:szCs w:val="28"/>
          <w:lang w:val="kk-KZ"/>
        </w:rPr>
        <w:tab/>
        <w:t xml:space="preserve">      Катчы</w:t>
      </w:r>
      <w:r w:rsidRPr="00B04B93">
        <w:rPr>
          <w:rFonts w:ascii="Times New Roman" w:hAnsi="Times New Roman" w:cs="Times New Roman"/>
          <w:sz w:val="28"/>
          <w:szCs w:val="28"/>
          <w:lang w:val="kk-KZ"/>
        </w:rPr>
        <w:tab/>
        <w:t xml:space="preserve">                      Белекова Э.Т.</w:t>
      </w:r>
    </w:p>
    <w:p w:rsidR="003C0CBA" w:rsidRDefault="004D3E15">
      <w:bookmarkStart w:id="0" w:name="_GoBack"/>
      <w:bookmarkEnd w:id="0"/>
    </w:p>
    <w:sectPr w:rsidR="003C0C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9B0841"/>
    <w:multiLevelType w:val="hybridMultilevel"/>
    <w:tmpl w:val="BCC09F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311"/>
    <w:rsid w:val="000155A9"/>
    <w:rsid w:val="004C0311"/>
    <w:rsid w:val="004D3E15"/>
    <w:rsid w:val="00AB73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836985-BCC7-40F0-9553-AA6B76706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3E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D3E1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645</Words>
  <Characters>3683</Characters>
  <Application>Microsoft Office Word</Application>
  <DocSecurity>0</DocSecurity>
  <Lines>30</Lines>
  <Paragraphs>8</Paragraphs>
  <ScaleCrop>false</ScaleCrop>
  <Company/>
  <LinksUpToDate>false</LinksUpToDate>
  <CharactersWithSpaces>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2021-10-25T11:25:00Z</dcterms:created>
  <dcterms:modified xsi:type="dcterms:W3CDTF">2021-10-25T11:26:00Z</dcterms:modified>
</cp:coreProperties>
</file>