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ED" w:rsidRDefault="0049310A" w:rsidP="0037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0A">
        <w:rPr>
          <w:rFonts w:ascii="Times New Roman" w:hAnsi="Times New Roman" w:cs="Times New Roman"/>
          <w:b/>
          <w:sz w:val="24"/>
          <w:szCs w:val="24"/>
        </w:rPr>
        <w:t xml:space="preserve">Бишкек шаарындагы №83 жалпы билим берүү орто мектебинин  </w:t>
      </w:r>
    </w:p>
    <w:p w:rsidR="003730ED" w:rsidRDefault="0049310A" w:rsidP="0037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0A">
        <w:rPr>
          <w:rFonts w:ascii="Times New Roman" w:hAnsi="Times New Roman" w:cs="Times New Roman"/>
          <w:b/>
          <w:sz w:val="24"/>
          <w:szCs w:val="24"/>
        </w:rPr>
        <w:t xml:space="preserve"> табигый- математ</w:t>
      </w:r>
      <w:r w:rsidR="00060FA4">
        <w:rPr>
          <w:rFonts w:ascii="Times New Roman" w:hAnsi="Times New Roman" w:cs="Times New Roman"/>
          <w:b/>
          <w:sz w:val="24"/>
          <w:szCs w:val="24"/>
        </w:rPr>
        <w:t xml:space="preserve">икалык усулдук бирикмесинин </w:t>
      </w:r>
    </w:p>
    <w:p w:rsidR="00D50B87" w:rsidRDefault="00060FA4" w:rsidP="0037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49310A" w:rsidRPr="0049310A">
        <w:rPr>
          <w:rFonts w:ascii="Times New Roman" w:hAnsi="Times New Roman" w:cs="Times New Roman"/>
          <w:b/>
          <w:sz w:val="24"/>
          <w:szCs w:val="24"/>
        </w:rPr>
        <w:t>- окуу жылындагы жүргүзгөн иштеринин анализи</w:t>
      </w:r>
    </w:p>
    <w:p w:rsidR="003730ED" w:rsidRPr="0049310A" w:rsidRDefault="003730ED" w:rsidP="0037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0A" w:rsidRDefault="0049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Табигый –математикалык усулдук бирикмесинде 9 мугалим эмгектенет. Алардын ичинен бешөө математик, экөө  физик жана экөө информатик.</w:t>
      </w:r>
    </w:p>
    <w:p w:rsidR="0049310A" w:rsidRPr="00EA3A4F" w:rsidRDefault="0049310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Бири</w:t>
      </w:r>
      <w:r w:rsidR="003730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менин мугалимдери « Так илимдерди окутууда предмет аралык байланышты колдонуу» деген у</w:t>
      </w:r>
      <w:r w:rsidR="00060FA4">
        <w:rPr>
          <w:rFonts w:ascii="Times New Roman" w:hAnsi="Times New Roman" w:cs="Times New Roman"/>
          <w:sz w:val="24"/>
          <w:szCs w:val="24"/>
        </w:rPr>
        <w:t>сулдук теманын үстүндө иштейт.</w:t>
      </w:r>
      <w:r w:rsidR="003E5121" w:rsidRPr="003E5121">
        <w:rPr>
          <w:rFonts w:ascii="Times New Roman" w:hAnsi="Times New Roman" w:cs="Times New Roman"/>
          <w:bCs/>
          <w:color w:val="000000"/>
          <w:lang w:val="ky-KG"/>
        </w:rPr>
        <w:t xml:space="preserve"> </w:t>
      </w:r>
      <w:r w:rsidR="00060FA4" w:rsidRPr="00060FA4">
        <w:rPr>
          <w:rFonts w:ascii="Times New Roman" w:hAnsi="Times New Roman" w:cs="Times New Roman"/>
          <w:bCs/>
          <w:color w:val="000000"/>
          <w:lang w:val="ky-KG"/>
        </w:rPr>
        <w:t>2018-2019</w:t>
      </w:r>
      <w:r w:rsidR="003730ED">
        <w:rPr>
          <w:rFonts w:ascii="Times New Roman" w:hAnsi="Times New Roman" w:cs="Times New Roman"/>
          <w:bCs/>
          <w:color w:val="000000"/>
          <w:lang w:val="ky-KG"/>
        </w:rPr>
        <w:t xml:space="preserve"> о</w:t>
      </w:r>
      <w:r w:rsidR="00060FA4">
        <w:rPr>
          <w:rFonts w:ascii="Times New Roman" w:hAnsi="Times New Roman" w:cs="Times New Roman"/>
          <w:bCs/>
          <w:color w:val="000000"/>
          <w:lang w:val="ky-KG"/>
        </w:rPr>
        <w:t>куу жыл</w:t>
      </w:r>
      <w:r w:rsidR="003730ED">
        <w:rPr>
          <w:rFonts w:ascii="Times New Roman" w:hAnsi="Times New Roman" w:cs="Times New Roman"/>
          <w:bCs/>
          <w:color w:val="000000"/>
          <w:lang w:val="ky-KG"/>
        </w:rPr>
        <w:t>ы</w:t>
      </w:r>
      <w:r w:rsidR="00060FA4">
        <w:rPr>
          <w:rFonts w:ascii="Times New Roman" w:hAnsi="Times New Roman" w:cs="Times New Roman"/>
          <w:bCs/>
          <w:color w:val="000000"/>
          <w:lang w:val="ky-KG"/>
        </w:rPr>
        <w:t>нда бир</w:t>
      </w:r>
      <w:r w:rsidR="003730ED">
        <w:rPr>
          <w:rFonts w:ascii="Times New Roman" w:hAnsi="Times New Roman" w:cs="Times New Roman"/>
          <w:bCs/>
          <w:color w:val="000000"/>
          <w:lang w:val="ky-KG"/>
        </w:rPr>
        <w:t>и</w:t>
      </w:r>
      <w:r w:rsidR="00060FA4">
        <w:rPr>
          <w:rFonts w:ascii="Times New Roman" w:hAnsi="Times New Roman" w:cs="Times New Roman"/>
          <w:bCs/>
          <w:color w:val="000000"/>
          <w:lang w:val="ky-KG"/>
        </w:rPr>
        <w:t>кмеде темат</w:t>
      </w:r>
      <w:r w:rsidR="003730ED">
        <w:rPr>
          <w:rFonts w:ascii="Times New Roman" w:hAnsi="Times New Roman" w:cs="Times New Roman"/>
          <w:bCs/>
          <w:color w:val="000000"/>
          <w:lang w:val="ky-KG"/>
        </w:rPr>
        <w:t>и</w:t>
      </w:r>
      <w:r w:rsidR="00060FA4">
        <w:rPr>
          <w:rFonts w:ascii="Times New Roman" w:hAnsi="Times New Roman" w:cs="Times New Roman"/>
          <w:bCs/>
          <w:color w:val="000000"/>
          <w:lang w:val="ky-KG"/>
        </w:rPr>
        <w:t>калык жана пландашт</w:t>
      </w:r>
      <w:r w:rsidR="003730ED">
        <w:rPr>
          <w:rFonts w:ascii="Times New Roman" w:hAnsi="Times New Roman" w:cs="Times New Roman"/>
          <w:bCs/>
          <w:color w:val="000000"/>
          <w:lang w:val="ky-KG"/>
        </w:rPr>
        <w:t>ыруу иштери боюнча талкулоо жыйындары өткөрүл</w:t>
      </w:r>
      <w:r w:rsidR="00060FA4">
        <w:rPr>
          <w:rFonts w:ascii="Times New Roman" w:hAnsi="Times New Roman" w:cs="Times New Roman"/>
          <w:bCs/>
          <w:color w:val="000000"/>
          <w:lang w:val="ky-KG"/>
        </w:rPr>
        <w:t>д</w:t>
      </w:r>
      <w:r w:rsidR="003730ED">
        <w:rPr>
          <w:rFonts w:ascii="Times New Roman" w:hAnsi="Times New Roman" w:cs="Times New Roman"/>
          <w:bCs/>
          <w:color w:val="000000"/>
          <w:lang w:val="ky-KG"/>
        </w:rPr>
        <w:t>ү.</w:t>
      </w:r>
      <w:r w:rsidR="00060FA4">
        <w:rPr>
          <w:rFonts w:ascii="Times New Roman" w:hAnsi="Times New Roman" w:cs="Times New Roman"/>
          <w:bCs/>
          <w:color w:val="000000"/>
          <w:lang w:val="ky-KG"/>
        </w:rPr>
        <w:t xml:space="preserve">   </w:t>
      </w:r>
      <w:r w:rsidR="003E5121" w:rsidRPr="003E5121">
        <w:rPr>
          <w:rFonts w:ascii="Times New Roman" w:hAnsi="Times New Roman" w:cs="Times New Roman"/>
          <w:bCs/>
          <w:color w:val="000000"/>
          <w:lang w:val="ky-KG"/>
        </w:rPr>
        <w:t>Жыл ичинде мугалимдер окуу кабинеттерин дидактикалык, көргөзмө куралдар менен толтурушту. Жыл бою мугалимдер кесиптик портфолиону түзүүнүн үстүндө  иштешти</w:t>
      </w:r>
      <w:r w:rsidR="00EA3A4F">
        <w:rPr>
          <w:rFonts w:ascii="Times New Roman" w:hAnsi="Times New Roman" w:cs="Times New Roman"/>
          <w:bCs/>
          <w:color w:val="000000"/>
          <w:lang w:val="ky-KG"/>
        </w:rPr>
        <w:t>.</w:t>
      </w:r>
      <w:r w:rsidR="003730ED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ky-KG"/>
        </w:rPr>
        <w:t xml:space="preserve"> Ошондой эле</w:t>
      </w:r>
      <w:r w:rsidR="00EA3A4F" w:rsidRPr="00EA3A4F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ky-KG"/>
        </w:rPr>
        <w:t xml:space="preserve"> мугалимдер бири - биринин сабактарына катышып, тажырыйба алмашышты, бирикменин метод темасы боюнча алгылыктуу иштерди жүргүзүштү</w:t>
      </w:r>
    </w:p>
    <w:p w:rsidR="0049310A" w:rsidRPr="00C35E86" w:rsidRDefault="0049310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773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Сентябрь айында</w:t>
      </w:r>
      <w:r w:rsidRPr="00060FA4">
        <w:rPr>
          <w:rFonts w:ascii="Times New Roman" w:hAnsi="Times New Roman" w:cs="Times New Roman"/>
          <w:sz w:val="24"/>
          <w:szCs w:val="24"/>
          <w:lang w:val="ky-KG"/>
        </w:rPr>
        <w:t xml:space="preserve"> календарлык- тематикалык пландары окуу программасына ылайык  түзүлүп, бирикменин кеңешмесинде каралып, окуу бөлүмүндө бекитилди.Ошондой эле мугалимдердин портф</w:t>
      </w:r>
      <w:r w:rsidR="003730ED">
        <w:rPr>
          <w:rFonts w:ascii="Times New Roman" w:hAnsi="Times New Roman" w:cs="Times New Roman"/>
          <w:sz w:val="24"/>
          <w:szCs w:val="24"/>
          <w:lang w:val="ky-KG"/>
        </w:rPr>
        <w:t xml:space="preserve">олиосун түзүү иштери, </w:t>
      </w:r>
      <w:r w:rsidRPr="00060FA4">
        <w:rPr>
          <w:rFonts w:ascii="Times New Roman" w:hAnsi="Times New Roman" w:cs="Times New Roman"/>
          <w:sz w:val="24"/>
          <w:szCs w:val="24"/>
          <w:lang w:val="ky-KG"/>
        </w:rPr>
        <w:t xml:space="preserve">мугалимдердин нагрузкалары бөлүштүрүлдү. </w:t>
      </w:r>
      <w:r w:rsidR="00C35E86" w:rsidRPr="00C35E86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A007F9">
        <w:rPr>
          <w:rFonts w:ascii="Times New Roman" w:hAnsi="Times New Roman" w:cs="Times New Roman"/>
          <w:sz w:val="24"/>
          <w:szCs w:val="24"/>
          <w:lang w:val="ky-KG"/>
        </w:rPr>
        <w:t>л т</w:t>
      </w:r>
      <w:r w:rsidR="00A007F9">
        <w:rPr>
          <w:rFonts w:ascii="Calibri" w:hAnsi="Calibri" w:cs="Times New Roman"/>
          <w:sz w:val="24"/>
          <w:szCs w:val="24"/>
          <w:lang w:val="ky-KG"/>
        </w:rPr>
        <w:t>ө</w:t>
      </w:r>
      <w:r w:rsidR="00A007F9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A007F9">
        <w:rPr>
          <w:rFonts w:ascii="Calibri" w:hAnsi="Calibri" w:cs="Times New Roman"/>
          <w:sz w:val="24"/>
          <w:szCs w:val="24"/>
          <w:lang w:val="ky-KG"/>
        </w:rPr>
        <w:t>ө</w:t>
      </w:r>
      <w:r w:rsidR="00A007F9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="00A007F9">
        <w:rPr>
          <w:rFonts w:ascii="Calibri" w:hAnsi="Calibri" w:cs="Times New Roman"/>
          <w:sz w:val="24"/>
          <w:szCs w:val="24"/>
          <w:lang w:val="ky-KG"/>
        </w:rPr>
        <w:t>ө</w:t>
      </w:r>
      <w:r w:rsidR="00A007F9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="00A007F9">
        <w:rPr>
          <w:rFonts w:ascii="Calibri" w:hAnsi="Calibri" w:cs="Times New Roman"/>
          <w:sz w:val="24"/>
          <w:szCs w:val="24"/>
          <w:lang w:val="ky-KG"/>
        </w:rPr>
        <w:t>ү</w:t>
      </w:r>
      <w:r w:rsidR="00A007F9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A007F9">
        <w:rPr>
          <w:rFonts w:ascii="Calibri" w:hAnsi="Calibri" w:cs="Times New Roman"/>
          <w:sz w:val="24"/>
          <w:szCs w:val="24"/>
          <w:lang w:val="ky-KG"/>
        </w:rPr>
        <w:t>ө</w:t>
      </w:r>
      <w:r w:rsidRPr="00C35E86">
        <w:rPr>
          <w:rFonts w:ascii="Times New Roman" w:hAnsi="Times New Roman" w:cs="Times New Roman"/>
          <w:sz w:val="24"/>
          <w:szCs w:val="24"/>
          <w:lang w:val="ky-KG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2368"/>
        <w:gridCol w:w="2996"/>
        <w:gridCol w:w="1501"/>
      </w:tblGrid>
      <w:tr w:rsidR="00993740" w:rsidTr="00993740">
        <w:trPr>
          <w:trHeight w:val="586"/>
        </w:trPr>
        <w:tc>
          <w:tcPr>
            <w:tcW w:w="2243" w:type="dxa"/>
            <w:tcBorders>
              <w:bottom w:val="single" w:sz="4" w:space="0" w:color="auto"/>
            </w:tcBorders>
          </w:tcPr>
          <w:p w:rsidR="00993740" w:rsidRDefault="009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Мугалимдер  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993740" w:rsidRDefault="009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Предмети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993740" w:rsidRPr="00993740" w:rsidRDefault="009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40">
              <w:rPr>
                <w:rFonts w:ascii="Times New Roman" w:hAnsi="Times New Roman" w:cs="Times New Roman"/>
                <w:sz w:val="24"/>
                <w:szCs w:val="24"/>
              </w:rPr>
              <w:t xml:space="preserve">Класстар 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993740" w:rsidRPr="00993740" w:rsidRDefault="009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Сааты</w:t>
            </w:r>
          </w:p>
        </w:tc>
      </w:tr>
      <w:tr w:rsidR="00993740" w:rsidTr="00993740">
        <w:tc>
          <w:tcPr>
            <w:tcW w:w="2243" w:type="dxa"/>
          </w:tcPr>
          <w:p w:rsidR="00993740" w:rsidRPr="00002A85" w:rsidRDefault="00993740" w:rsidP="00E00E7B">
            <w:pPr>
              <w:pStyle w:val="a4"/>
              <w:spacing w:before="100" w:beforeAutospacing="1"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Дуйшонова С.С.</w:t>
            </w:r>
          </w:p>
        </w:tc>
        <w:tc>
          <w:tcPr>
            <w:tcW w:w="2368" w:type="dxa"/>
          </w:tcPr>
          <w:p w:rsidR="00993740" w:rsidRDefault="00993740" w:rsidP="00E00E7B">
            <w:pPr>
              <w:pStyle w:val="a4"/>
              <w:spacing w:before="100" w:beforeAutospacing="1"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Математика,алгебра,</w:t>
            </w:r>
          </w:p>
          <w:p w:rsidR="00993740" w:rsidRPr="00002A85" w:rsidRDefault="00993740" w:rsidP="00E00E7B">
            <w:pPr>
              <w:pStyle w:val="a4"/>
              <w:spacing w:before="100" w:beforeAutospacing="1"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486" w:type="dxa"/>
            <w:shd w:val="clear" w:color="auto" w:fill="auto"/>
          </w:tcPr>
          <w:p w:rsidR="00993740" w:rsidRDefault="009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10г,9д,8д,</w:t>
            </w:r>
          </w:p>
          <w:p w:rsidR="00993740" w:rsidRPr="00993740" w:rsidRDefault="009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6г,5г,5д</w:t>
            </w:r>
          </w:p>
        </w:tc>
        <w:tc>
          <w:tcPr>
            <w:tcW w:w="1501" w:type="dxa"/>
            <w:shd w:val="clear" w:color="auto" w:fill="auto"/>
          </w:tcPr>
          <w:p w:rsidR="00993740" w:rsidRPr="00993740" w:rsidRDefault="009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3740" w:rsidTr="00993740">
        <w:tc>
          <w:tcPr>
            <w:tcW w:w="2243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993740" w:rsidRPr="00002A85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Узенова С.К.</w:t>
            </w:r>
          </w:p>
        </w:tc>
        <w:tc>
          <w:tcPr>
            <w:tcW w:w="2368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93740" w:rsidRPr="00002A85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486" w:type="dxa"/>
            <w:shd w:val="clear" w:color="auto" w:fill="auto"/>
          </w:tcPr>
          <w:p w:rsid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993740">
              <w:rPr>
                <w:rFonts w:ascii="Times New Roman" w:hAnsi="Times New Roman" w:cs="Times New Roman"/>
                <w:sz w:val="24"/>
                <w:szCs w:val="24"/>
              </w:rPr>
              <w:t>,10а,10б,</w:t>
            </w:r>
          </w:p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9д,9б,9а,7в,7б,7а</w:t>
            </w:r>
          </w:p>
        </w:tc>
        <w:tc>
          <w:tcPr>
            <w:tcW w:w="1501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3740" w:rsidTr="00993740">
        <w:tc>
          <w:tcPr>
            <w:tcW w:w="2243" w:type="dxa"/>
          </w:tcPr>
          <w:p w:rsidR="00993740" w:rsidRPr="00002A85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Ибраева Г.Б.</w:t>
            </w:r>
          </w:p>
        </w:tc>
        <w:tc>
          <w:tcPr>
            <w:tcW w:w="2368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Алгебра,математика,</w:t>
            </w:r>
          </w:p>
          <w:p w:rsidR="00993740" w:rsidRPr="00002A85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486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10а,9а,9б,8а,8б,7в,6а,5в</w:t>
            </w:r>
          </w:p>
        </w:tc>
        <w:tc>
          <w:tcPr>
            <w:tcW w:w="1501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3740" w:rsidTr="00993740">
        <w:tc>
          <w:tcPr>
            <w:tcW w:w="2243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Кабылбекова Н.Т.</w:t>
            </w:r>
          </w:p>
        </w:tc>
        <w:tc>
          <w:tcPr>
            <w:tcW w:w="2368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Физика </w:t>
            </w:r>
          </w:p>
        </w:tc>
        <w:tc>
          <w:tcPr>
            <w:tcW w:w="1486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11г,10г,8а,8б,8в,7г,7д,9г,9д</w:t>
            </w:r>
          </w:p>
        </w:tc>
        <w:tc>
          <w:tcPr>
            <w:tcW w:w="1501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3740" w:rsidTr="00993740">
        <w:tc>
          <w:tcPr>
            <w:tcW w:w="2243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Канетова Э.О.</w:t>
            </w:r>
          </w:p>
        </w:tc>
        <w:tc>
          <w:tcPr>
            <w:tcW w:w="2368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Информатика </w:t>
            </w:r>
          </w:p>
        </w:tc>
        <w:tc>
          <w:tcPr>
            <w:tcW w:w="1486" w:type="dxa"/>
            <w:shd w:val="clear" w:color="auto" w:fill="auto"/>
          </w:tcPr>
          <w:p w:rsid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5абвд,6абвд,7абвгд,8абвд,</w:t>
            </w:r>
          </w:p>
          <w:p w:rsidR="00BD2567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9абгд</w:t>
            </w:r>
          </w:p>
        </w:tc>
        <w:tc>
          <w:tcPr>
            <w:tcW w:w="1501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3740" w:rsidTr="00993740">
        <w:tc>
          <w:tcPr>
            <w:tcW w:w="2243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Абдишова У.М.</w:t>
            </w:r>
          </w:p>
        </w:tc>
        <w:tc>
          <w:tcPr>
            <w:tcW w:w="2368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Информатика </w:t>
            </w:r>
          </w:p>
        </w:tc>
        <w:tc>
          <w:tcPr>
            <w:tcW w:w="1486" w:type="dxa"/>
            <w:shd w:val="clear" w:color="auto" w:fill="auto"/>
          </w:tcPr>
          <w:p w:rsidR="00BD2567" w:rsidRDefault="00BD2567" w:rsidP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5абвг,6абвг,7абвгд,8абвг,</w:t>
            </w:r>
          </w:p>
          <w:p w:rsidR="00993740" w:rsidRPr="00993740" w:rsidRDefault="00BD2567" w:rsidP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9абгд</w:t>
            </w:r>
          </w:p>
        </w:tc>
        <w:tc>
          <w:tcPr>
            <w:tcW w:w="1501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3740" w:rsidTr="00993740">
        <w:tc>
          <w:tcPr>
            <w:tcW w:w="2243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Кожоналиева А.Б.</w:t>
            </w:r>
          </w:p>
        </w:tc>
        <w:tc>
          <w:tcPr>
            <w:tcW w:w="2368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Математика,алгебра</w:t>
            </w:r>
          </w:p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,геометрия</w:t>
            </w:r>
          </w:p>
        </w:tc>
        <w:tc>
          <w:tcPr>
            <w:tcW w:w="1486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6б,5б,6д,8в,9б,7а</w:t>
            </w:r>
          </w:p>
        </w:tc>
        <w:tc>
          <w:tcPr>
            <w:tcW w:w="1501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3740" w:rsidTr="00993740">
        <w:tc>
          <w:tcPr>
            <w:tcW w:w="2243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Осмонова А.С.</w:t>
            </w:r>
          </w:p>
        </w:tc>
        <w:tc>
          <w:tcPr>
            <w:tcW w:w="2368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Математика,алгебра,</w:t>
            </w:r>
          </w:p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геметрия</w:t>
            </w:r>
          </w:p>
        </w:tc>
        <w:tc>
          <w:tcPr>
            <w:tcW w:w="1486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11г,10б,9г,8г,7гд,5в</w:t>
            </w:r>
          </w:p>
        </w:tc>
        <w:tc>
          <w:tcPr>
            <w:tcW w:w="1501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3740" w:rsidTr="00993740">
        <w:tc>
          <w:tcPr>
            <w:tcW w:w="2243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Алиева Н.И.</w:t>
            </w:r>
          </w:p>
        </w:tc>
        <w:tc>
          <w:tcPr>
            <w:tcW w:w="2368" w:type="dxa"/>
          </w:tcPr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Математика,алгебра,</w:t>
            </w:r>
          </w:p>
          <w:p w:rsidR="00993740" w:rsidRDefault="00993740" w:rsidP="00E00E7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486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7б,11а,6в</w:t>
            </w:r>
          </w:p>
        </w:tc>
        <w:tc>
          <w:tcPr>
            <w:tcW w:w="1501" w:type="dxa"/>
            <w:shd w:val="clear" w:color="auto" w:fill="auto"/>
          </w:tcPr>
          <w:p w:rsidR="00993740" w:rsidRPr="00993740" w:rsidRDefault="00BD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730ED" w:rsidRDefault="00E00E7B" w:rsidP="00373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C49">
        <w:rPr>
          <w:rFonts w:ascii="Times New Roman" w:hAnsi="Times New Roman" w:cs="Times New Roman"/>
          <w:sz w:val="24"/>
          <w:szCs w:val="24"/>
        </w:rPr>
        <w:t>2018-окуу ж</w:t>
      </w:r>
      <w:r w:rsidR="00094D95">
        <w:rPr>
          <w:rFonts w:ascii="Times New Roman" w:hAnsi="Times New Roman" w:cs="Times New Roman"/>
          <w:sz w:val="24"/>
          <w:szCs w:val="24"/>
        </w:rPr>
        <w:t>ы</w:t>
      </w:r>
      <w:r w:rsidR="00BD0C49">
        <w:rPr>
          <w:rFonts w:ascii="Times New Roman" w:hAnsi="Times New Roman" w:cs="Times New Roman"/>
          <w:sz w:val="24"/>
          <w:szCs w:val="24"/>
        </w:rPr>
        <w:t>л</w:t>
      </w:r>
      <w:r w:rsidR="00094D95">
        <w:rPr>
          <w:rFonts w:ascii="Times New Roman" w:hAnsi="Times New Roman" w:cs="Times New Roman"/>
          <w:sz w:val="24"/>
          <w:szCs w:val="24"/>
        </w:rPr>
        <w:t>ы</w:t>
      </w:r>
      <w:r w:rsidR="00400282">
        <w:rPr>
          <w:rFonts w:ascii="Times New Roman" w:hAnsi="Times New Roman" w:cs="Times New Roman"/>
          <w:sz w:val="24"/>
          <w:szCs w:val="24"/>
        </w:rPr>
        <w:t>нын</w:t>
      </w:r>
      <w:r w:rsidR="00BD0C49">
        <w:rPr>
          <w:rFonts w:ascii="Times New Roman" w:hAnsi="Times New Roman" w:cs="Times New Roman"/>
          <w:sz w:val="24"/>
          <w:szCs w:val="24"/>
        </w:rPr>
        <w:t xml:space="preserve"> август айында 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876B98">
        <w:rPr>
          <w:rFonts w:ascii="Times New Roman" w:hAnsi="Times New Roman" w:cs="Times New Roman"/>
          <w:sz w:val="24"/>
          <w:szCs w:val="24"/>
        </w:rPr>
        <w:t>т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>лг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876B98">
        <w:rPr>
          <w:rFonts w:ascii="Times New Roman" w:hAnsi="Times New Roman" w:cs="Times New Roman"/>
          <w:sz w:val="24"/>
          <w:szCs w:val="24"/>
        </w:rPr>
        <w:t>н</w:t>
      </w:r>
      <w:r w:rsidR="00094D95">
        <w:rPr>
          <w:rFonts w:ascii="Times New Roman" w:hAnsi="Times New Roman" w:cs="Times New Roman"/>
          <w:sz w:val="24"/>
          <w:szCs w:val="24"/>
        </w:rPr>
        <w:t xml:space="preserve"> семинарда айтылган</w:t>
      </w:r>
      <w:r w:rsidR="00876B98">
        <w:rPr>
          <w:rFonts w:ascii="Times New Roman" w:hAnsi="Times New Roman" w:cs="Times New Roman"/>
          <w:sz w:val="24"/>
          <w:szCs w:val="24"/>
        </w:rPr>
        <w:t xml:space="preserve"> </w:t>
      </w:r>
      <w:r w:rsidR="00094D95">
        <w:rPr>
          <w:rFonts w:ascii="Times New Roman" w:hAnsi="Times New Roman" w:cs="Times New Roman"/>
          <w:sz w:val="24"/>
          <w:szCs w:val="24"/>
        </w:rPr>
        <w:t>стандарттык</w:t>
      </w:r>
      <w:r w:rsidR="0040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0A" w:rsidRDefault="003730ED" w:rsidP="00373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094D95">
        <w:rPr>
          <w:rFonts w:ascii="Times New Roman" w:hAnsi="Times New Roman" w:cs="Times New Roman"/>
          <w:sz w:val="24"/>
          <w:szCs w:val="24"/>
        </w:rPr>
        <w:t>граммага ылайык 5-6-класстарда окуу китеби Кыдыра</w:t>
      </w:r>
      <w:r w:rsidR="004A597A">
        <w:rPr>
          <w:rFonts w:ascii="Times New Roman" w:hAnsi="Times New Roman" w:cs="Times New Roman"/>
          <w:sz w:val="24"/>
          <w:szCs w:val="24"/>
        </w:rPr>
        <w:t>лиев С.К.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97A">
        <w:rPr>
          <w:rFonts w:ascii="Times New Roman" w:hAnsi="Times New Roman" w:cs="Times New Roman"/>
          <w:sz w:val="24"/>
          <w:szCs w:val="24"/>
        </w:rPr>
        <w:t>о</w:t>
      </w:r>
      <w:r w:rsidR="00094D95">
        <w:rPr>
          <w:rFonts w:ascii="Times New Roman" w:hAnsi="Times New Roman" w:cs="Times New Roman"/>
          <w:sz w:val="24"/>
          <w:szCs w:val="24"/>
        </w:rPr>
        <w:t>шондой эле инт</w:t>
      </w:r>
      <w:r w:rsidR="00400282">
        <w:rPr>
          <w:rFonts w:ascii="Times New Roman" w:hAnsi="Times New Roman" w:cs="Times New Roman"/>
          <w:sz w:val="24"/>
          <w:szCs w:val="24"/>
        </w:rPr>
        <w:t>е</w:t>
      </w:r>
      <w:r w:rsidR="00094D95">
        <w:rPr>
          <w:rFonts w:ascii="Times New Roman" w:hAnsi="Times New Roman" w:cs="Times New Roman"/>
          <w:sz w:val="24"/>
          <w:szCs w:val="24"/>
        </w:rPr>
        <w:t>рнет булактар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4D95">
        <w:rPr>
          <w:rFonts w:ascii="Times New Roman" w:hAnsi="Times New Roman" w:cs="Times New Roman"/>
          <w:sz w:val="24"/>
          <w:szCs w:val="24"/>
        </w:rPr>
        <w:t>нан</w:t>
      </w:r>
      <w:r w:rsidR="004A597A">
        <w:rPr>
          <w:rFonts w:ascii="Times New Roman" w:hAnsi="Times New Roman" w:cs="Times New Roman"/>
          <w:sz w:val="24"/>
          <w:szCs w:val="24"/>
        </w:rPr>
        <w:t xml:space="preserve"> жана Н.Я.Виленкин окуу китебин колдону</w:t>
      </w:r>
      <w:r w:rsidR="00400282">
        <w:rPr>
          <w:rFonts w:ascii="Times New Roman" w:hAnsi="Times New Roman" w:cs="Times New Roman"/>
          <w:sz w:val="24"/>
          <w:szCs w:val="24"/>
        </w:rPr>
        <w:t xml:space="preserve">п сабактар 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т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>лд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A597A">
        <w:rPr>
          <w:rFonts w:ascii="Times New Roman" w:hAnsi="Times New Roman" w:cs="Times New Roman"/>
          <w:sz w:val="24"/>
          <w:szCs w:val="24"/>
        </w:rPr>
        <w:t>.5-кластарда жумасына 1саат ком</w:t>
      </w:r>
      <w:r w:rsidR="00400282">
        <w:rPr>
          <w:rFonts w:ascii="Times New Roman" w:hAnsi="Times New Roman" w:cs="Times New Roman"/>
          <w:sz w:val="24"/>
          <w:szCs w:val="24"/>
        </w:rPr>
        <w:t>понентт</w:t>
      </w:r>
      <w:r w:rsidR="00400282">
        <w:rPr>
          <w:rFonts w:ascii="Calibri" w:hAnsi="Calibri" w:cs="Times New Roman"/>
          <w:sz w:val="24"/>
          <w:szCs w:val="24"/>
        </w:rPr>
        <w:t>үү</w:t>
      </w:r>
      <w:r w:rsidR="00400282">
        <w:rPr>
          <w:rFonts w:ascii="Times New Roman" w:hAnsi="Times New Roman" w:cs="Times New Roman"/>
          <w:sz w:val="24"/>
          <w:szCs w:val="24"/>
        </w:rPr>
        <w:t>л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A597A">
        <w:rPr>
          <w:rFonts w:ascii="Times New Roman" w:hAnsi="Times New Roman" w:cs="Times New Roman"/>
          <w:sz w:val="24"/>
          <w:szCs w:val="24"/>
        </w:rPr>
        <w:t>к сабагы заманбап талап кылган мультимедиялык каражаттар</w:t>
      </w:r>
      <w:r w:rsidR="00400282">
        <w:rPr>
          <w:rFonts w:ascii="Times New Roman" w:hAnsi="Times New Roman" w:cs="Times New Roman"/>
          <w:sz w:val="24"/>
          <w:szCs w:val="24"/>
        </w:rPr>
        <w:t xml:space="preserve"> менен 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т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>лд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EA1F1D">
        <w:rPr>
          <w:rFonts w:ascii="Times New Roman" w:hAnsi="Times New Roman" w:cs="Times New Roman"/>
          <w:sz w:val="24"/>
          <w:szCs w:val="24"/>
        </w:rPr>
        <w:t>.5-8-1</w:t>
      </w:r>
      <w:r w:rsidR="003B125C">
        <w:rPr>
          <w:rFonts w:ascii="Times New Roman" w:hAnsi="Times New Roman" w:cs="Times New Roman"/>
          <w:sz w:val="24"/>
          <w:szCs w:val="24"/>
        </w:rPr>
        <w:t>0</w:t>
      </w:r>
      <w:r w:rsidR="00EA1F1D">
        <w:rPr>
          <w:rFonts w:ascii="Times New Roman" w:hAnsi="Times New Roman" w:cs="Times New Roman"/>
          <w:sz w:val="24"/>
          <w:szCs w:val="24"/>
        </w:rPr>
        <w:t>-класстарда билим са</w:t>
      </w:r>
      <w:r w:rsidR="003B125C">
        <w:rPr>
          <w:rFonts w:ascii="Times New Roman" w:hAnsi="Times New Roman" w:cs="Times New Roman"/>
          <w:sz w:val="24"/>
          <w:szCs w:val="24"/>
        </w:rPr>
        <w:t>п</w:t>
      </w:r>
      <w:r w:rsidR="00EA1F1D">
        <w:rPr>
          <w:rFonts w:ascii="Times New Roman" w:hAnsi="Times New Roman" w:cs="Times New Roman"/>
          <w:sz w:val="24"/>
          <w:szCs w:val="24"/>
        </w:rPr>
        <w:t>атын аныктоо</w:t>
      </w:r>
      <w:r w:rsidR="00400282">
        <w:rPr>
          <w:rFonts w:ascii="Times New Roman" w:hAnsi="Times New Roman" w:cs="Times New Roman"/>
          <w:sz w:val="24"/>
          <w:szCs w:val="24"/>
        </w:rPr>
        <w:t>чу текшер</w:t>
      </w:r>
      <w:r w:rsidR="00400282">
        <w:rPr>
          <w:rFonts w:ascii="Calibri" w:hAnsi="Calibri" w:cs="Times New Roman"/>
          <w:sz w:val="24"/>
          <w:szCs w:val="24"/>
        </w:rPr>
        <w:t>үү</w:t>
      </w:r>
      <w:r w:rsidR="003B125C">
        <w:rPr>
          <w:rFonts w:ascii="Times New Roman" w:hAnsi="Times New Roman" w:cs="Times New Roman"/>
          <w:sz w:val="24"/>
          <w:szCs w:val="24"/>
        </w:rPr>
        <w:t xml:space="preserve"> иштери алынды.</w:t>
      </w:r>
      <w:r w:rsidR="00EA1F1D">
        <w:rPr>
          <w:rFonts w:ascii="Times New Roman" w:hAnsi="Times New Roman" w:cs="Times New Roman"/>
          <w:sz w:val="24"/>
          <w:szCs w:val="24"/>
        </w:rPr>
        <w:t xml:space="preserve"> </w:t>
      </w:r>
      <w:r w:rsidR="00382FEA">
        <w:rPr>
          <w:rFonts w:ascii="Times New Roman" w:hAnsi="Times New Roman" w:cs="Times New Roman"/>
          <w:sz w:val="24"/>
          <w:szCs w:val="24"/>
        </w:rPr>
        <w:t>Окуучулардын кет</w:t>
      </w:r>
      <w:r w:rsidR="00400282">
        <w:rPr>
          <w:rFonts w:ascii="Times New Roman" w:hAnsi="Times New Roman" w:cs="Times New Roman"/>
          <w:sz w:val="24"/>
          <w:szCs w:val="24"/>
        </w:rPr>
        <w:t xml:space="preserve">ирген негизги каталарынын 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>ст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>н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н ишт</w:t>
      </w:r>
      <w:r w:rsidR="00400282">
        <w:rPr>
          <w:rFonts w:ascii="Calibri" w:hAnsi="Calibri" w:cs="Times New Roman"/>
          <w:sz w:val="24"/>
          <w:szCs w:val="24"/>
        </w:rPr>
        <w:t>өө</w:t>
      </w:r>
      <w:r w:rsidR="00382FEA">
        <w:rPr>
          <w:rFonts w:ascii="Times New Roman" w:hAnsi="Times New Roman" w:cs="Times New Roman"/>
          <w:sz w:val="24"/>
          <w:szCs w:val="24"/>
        </w:rPr>
        <w:t xml:space="preserve"> бирикмеде талкууланды</w:t>
      </w:r>
      <w:r w:rsidR="005671BF">
        <w:rPr>
          <w:rFonts w:ascii="Times New Roman" w:hAnsi="Times New Roman" w:cs="Times New Roman"/>
          <w:sz w:val="24"/>
          <w:szCs w:val="24"/>
        </w:rPr>
        <w:t>.</w:t>
      </w:r>
      <w:r w:rsidR="00382FEA">
        <w:rPr>
          <w:rFonts w:ascii="Times New Roman" w:hAnsi="Times New Roman" w:cs="Times New Roman"/>
          <w:sz w:val="24"/>
          <w:szCs w:val="24"/>
        </w:rPr>
        <w:t xml:space="preserve"> </w:t>
      </w:r>
      <w:r w:rsidR="005671BF">
        <w:rPr>
          <w:rFonts w:ascii="Times New Roman" w:hAnsi="Times New Roman" w:cs="Times New Roman"/>
          <w:sz w:val="24"/>
          <w:szCs w:val="24"/>
        </w:rPr>
        <w:t xml:space="preserve">5-класстарда улантмалуулук </w:t>
      </w:r>
      <w:r w:rsidR="003B1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боюна текшерүү</w:t>
      </w:r>
      <w:r w:rsidR="005671BF">
        <w:rPr>
          <w:rFonts w:ascii="Times New Roman" w:hAnsi="Times New Roman" w:cs="Times New Roman"/>
          <w:sz w:val="24"/>
          <w:szCs w:val="24"/>
        </w:rPr>
        <w:t xml:space="preserve"> ишинин жыйынтыгы боюнча кээ бир окуу</w:t>
      </w:r>
      <w:r w:rsidR="00400282">
        <w:rPr>
          <w:rFonts w:ascii="Times New Roman" w:hAnsi="Times New Roman" w:cs="Times New Roman"/>
          <w:sz w:val="24"/>
          <w:szCs w:val="24"/>
        </w:rPr>
        <w:t>ч</w:t>
      </w:r>
      <w:r w:rsidR="005671BF">
        <w:rPr>
          <w:rFonts w:ascii="Times New Roman" w:hAnsi="Times New Roman" w:cs="Times New Roman"/>
          <w:sz w:val="24"/>
          <w:szCs w:val="24"/>
        </w:rPr>
        <w:t>улар негизги мат</w:t>
      </w:r>
      <w:r w:rsidR="00400282">
        <w:rPr>
          <w:rFonts w:ascii="Times New Roman" w:hAnsi="Times New Roman" w:cs="Times New Roman"/>
          <w:sz w:val="24"/>
          <w:szCs w:val="24"/>
        </w:rPr>
        <w:t>ематикалык амалдар менен ишт</w:t>
      </w:r>
      <w:r w:rsidR="00400282">
        <w:rPr>
          <w:rFonts w:ascii="Calibri" w:hAnsi="Calibri" w:cs="Times New Roman"/>
          <w:sz w:val="24"/>
          <w:szCs w:val="24"/>
        </w:rPr>
        <w:t>өө</w:t>
      </w:r>
      <w:r w:rsidR="00400282">
        <w:rPr>
          <w:rFonts w:ascii="Times New Roman" w:hAnsi="Times New Roman" w:cs="Times New Roman"/>
          <w:sz w:val="24"/>
          <w:szCs w:val="24"/>
        </w:rPr>
        <w:t>д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5671BF">
        <w:rPr>
          <w:rFonts w:ascii="Times New Roman" w:hAnsi="Times New Roman" w:cs="Times New Roman"/>
          <w:sz w:val="24"/>
          <w:szCs w:val="24"/>
        </w:rPr>
        <w:t xml:space="preserve"> ката кетире тургандыгы аныкталды.</w:t>
      </w:r>
    </w:p>
    <w:p w:rsidR="00954182" w:rsidRDefault="00400282">
      <w:pPr>
        <w:rPr>
          <w:rFonts w:ascii="Times New Roman" w:hAnsi="Times New Roman" w:cs="Times New Roman"/>
          <w:sz w:val="24"/>
          <w:szCs w:val="24"/>
        </w:rPr>
      </w:pPr>
      <w:r w:rsidRPr="0017731B">
        <w:rPr>
          <w:rFonts w:ascii="Times New Roman" w:hAnsi="Times New Roman" w:cs="Times New Roman"/>
          <w:b/>
          <w:sz w:val="24"/>
          <w:szCs w:val="24"/>
        </w:rPr>
        <w:lastRenderedPageBreak/>
        <w:t>Октярь айында</w:t>
      </w:r>
      <w:r>
        <w:rPr>
          <w:rFonts w:ascii="Times New Roman" w:hAnsi="Times New Roman" w:cs="Times New Roman"/>
          <w:sz w:val="24"/>
          <w:szCs w:val="24"/>
        </w:rPr>
        <w:t xml:space="preserve"> усулдук ке</w:t>
      </w:r>
      <w:r>
        <w:rPr>
          <w:rFonts w:ascii="Calibri" w:hAnsi="Calibri" w:cs="Times New Roman"/>
          <w:sz w:val="24"/>
          <w:szCs w:val="24"/>
        </w:rPr>
        <w:t>ӊ</w:t>
      </w:r>
      <w:r w:rsidR="00E00E7B">
        <w:rPr>
          <w:rFonts w:ascii="Times New Roman" w:hAnsi="Times New Roman" w:cs="Times New Roman"/>
          <w:sz w:val="24"/>
          <w:szCs w:val="24"/>
        </w:rPr>
        <w:t>ешмеде мектеп ичиндеги олимпиаданын материалын даярдоо жана бекитилген графикке ылайык окуу процессине тоскоолдук кылбай өткөрүү керектиги жөнүндө талкуу жүрдү.</w:t>
      </w:r>
      <w:r w:rsidR="003E5121">
        <w:rPr>
          <w:rFonts w:ascii="Times New Roman" w:hAnsi="Times New Roman" w:cs="Times New Roman"/>
          <w:sz w:val="24"/>
          <w:szCs w:val="24"/>
        </w:rPr>
        <w:t xml:space="preserve"> Окуучулардын жумушчу дептерлери, журналдарга баа коюу  нормаларын сактоо боюнча текшерүү жүрдү.</w:t>
      </w:r>
    </w:p>
    <w:p w:rsidR="00954182" w:rsidRDefault="0040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айындагы 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Calibri" w:hAnsi="Calibri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лг</w:t>
      </w:r>
      <w:r>
        <w:rPr>
          <w:rFonts w:ascii="Calibri" w:hAnsi="Calibri" w:cs="Times New Roman"/>
          <w:sz w:val="24"/>
          <w:szCs w:val="24"/>
        </w:rPr>
        <w:t>ө</w:t>
      </w:r>
      <w:r w:rsidR="00954182">
        <w:rPr>
          <w:rFonts w:ascii="Times New Roman" w:hAnsi="Times New Roman" w:cs="Times New Roman"/>
          <w:sz w:val="24"/>
          <w:szCs w:val="24"/>
        </w:rPr>
        <w:t>н билим сапатын аны</w:t>
      </w:r>
      <w:r>
        <w:rPr>
          <w:rFonts w:ascii="Times New Roman" w:hAnsi="Times New Roman" w:cs="Times New Roman"/>
          <w:sz w:val="24"/>
          <w:szCs w:val="24"/>
        </w:rPr>
        <w:t>ктоочу административдик текшер</w:t>
      </w:r>
      <w:r>
        <w:rPr>
          <w:rFonts w:ascii="Calibri" w:hAnsi="Calibri" w:cs="Times New Roman"/>
          <w:sz w:val="24"/>
          <w:szCs w:val="24"/>
        </w:rPr>
        <w:t>үү</w:t>
      </w:r>
      <w:r w:rsidR="00954182">
        <w:rPr>
          <w:rFonts w:ascii="Times New Roman" w:hAnsi="Times New Roman" w:cs="Times New Roman"/>
          <w:sz w:val="24"/>
          <w:szCs w:val="24"/>
        </w:rPr>
        <w:t xml:space="preserve"> ишинин жыйынтыгы: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784"/>
        <w:gridCol w:w="1078"/>
        <w:gridCol w:w="648"/>
        <w:gridCol w:w="648"/>
        <w:gridCol w:w="648"/>
        <w:gridCol w:w="648"/>
        <w:gridCol w:w="931"/>
        <w:gridCol w:w="1176"/>
        <w:gridCol w:w="1979"/>
      </w:tblGrid>
      <w:tr w:rsidR="00FB18A4" w:rsidTr="00FB18A4">
        <w:tc>
          <w:tcPr>
            <w:tcW w:w="805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4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Окуу саны</w:t>
            </w:r>
          </w:p>
        </w:tc>
        <w:tc>
          <w:tcPr>
            <w:tcW w:w="107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жазганы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31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Билим сапаты</w:t>
            </w:r>
          </w:p>
        </w:tc>
        <w:tc>
          <w:tcPr>
            <w:tcW w:w="1176" w:type="dxa"/>
          </w:tcPr>
          <w:p w:rsidR="00FB18A4" w:rsidRDefault="001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жетиш</w:t>
            </w:r>
            <w:r>
              <w:rPr>
                <w:rFonts w:ascii="Calibri" w:hAnsi="Calibri" w:cs="Times New Roman"/>
                <w:sz w:val="24"/>
                <w:szCs w:val="24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Calibri" w:hAnsi="Calibri" w:cs="Times New Roman"/>
                <w:sz w:val="24"/>
                <w:szCs w:val="24"/>
              </w:rPr>
              <w:t>ү</w:t>
            </w:r>
          </w:p>
        </w:tc>
        <w:tc>
          <w:tcPr>
            <w:tcW w:w="1979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</w:p>
        </w:tc>
      </w:tr>
      <w:tr w:rsidR="00FB18A4" w:rsidTr="00FB18A4">
        <w:tc>
          <w:tcPr>
            <w:tcW w:w="805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84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Ибраева Г.Б</w:t>
            </w:r>
          </w:p>
        </w:tc>
      </w:tr>
      <w:tr w:rsidR="00FB18A4" w:rsidTr="00FB18A4">
        <w:tc>
          <w:tcPr>
            <w:tcW w:w="805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84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 А.Б.</w:t>
            </w:r>
          </w:p>
        </w:tc>
      </w:tr>
      <w:tr w:rsidR="00FB18A4" w:rsidTr="00FB18A4">
        <w:tc>
          <w:tcPr>
            <w:tcW w:w="805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784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Осмонова А.С.</w:t>
            </w:r>
          </w:p>
        </w:tc>
      </w:tr>
      <w:tr w:rsidR="00FB18A4" w:rsidTr="00FB18A4">
        <w:tc>
          <w:tcPr>
            <w:tcW w:w="805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784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Дуйшенова С.С.</w:t>
            </w:r>
          </w:p>
        </w:tc>
      </w:tr>
      <w:tr w:rsidR="00FB18A4" w:rsidTr="00FB18A4">
        <w:tc>
          <w:tcPr>
            <w:tcW w:w="805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784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Дуйшенова С.С.</w:t>
            </w:r>
          </w:p>
        </w:tc>
      </w:tr>
      <w:tr w:rsidR="00FB18A4" w:rsidTr="00FB18A4">
        <w:tc>
          <w:tcPr>
            <w:tcW w:w="805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жый</w:t>
            </w:r>
          </w:p>
        </w:tc>
        <w:tc>
          <w:tcPr>
            <w:tcW w:w="784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7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8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1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70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</w:tcPr>
          <w:p w:rsidR="00FB18A4" w:rsidRDefault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0ED" w:rsidRDefault="003E5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82">
        <w:rPr>
          <w:rFonts w:ascii="Times New Roman" w:hAnsi="Times New Roman" w:cs="Times New Roman"/>
          <w:sz w:val="24"/>
          <w:szCs w:val="24"/>
        </w:rPr>
        <w:t>Билим сапатынын 37% к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рс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т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>ш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 xml:space="preserve"> 5-класстар 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>ч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 xml:space="preserve">н канааттандыраарлык ,ал эми 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зд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шт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>р</w:t>
      </w:r>
      <w:r w:rsidR="00400282">
        <w:rPr>
          <w:rFonts w:ascii="Calibri" w:hAnsi="Calibri" w:cs="Times New Roman"/>
          <w:sz w:val="24"/>
          <w:szCs w:val="24"/>
        </w:rPr>
        <w:t>үү</w:t>
      </w:r>
      <w:r w:rsidR="00400282">
        <w:rPr>
          <w:rFonts w:ascii="Times New Roman" w:hAnsi="Times New Roman" w:cs="Times New Roman"/>
          <w:sz w:val="24"/>
          <w:szCs w:val="24"/>
        </w:rPr>
        <w:t>с</w:t>
      </w:r>
      <w:r w:rsidR="00400282">
        <w:rPr>
          <w:rFonts w:ascii="Calibri" w:hAnsi="Calibri" w:cs="Times New Roman"/>
          <w:sz w:val="24"/>
          <w:szCs w:val="24"/>
        </w:rPr>
        <w:t>ү</w:t>
      </w:r>
      <w:r w:rsidR="00400282">
        <w:rPr>
          <w:rFonts w:ascii="Times New Roman" w:hAnsi="Times New Roman" w:cs="Times New Roman"/>
          <w:sz w:val="24"/>
          <w:szCs w:val="24"/>
        </w:rPr>
        <w:t xml:space="preserve"> 79% болгону т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м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н.Т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м</w:t>
      </w:r>
      <w:r w:rsidR="00400282">
        <w:rPr>
          <w:rFonts w:ascii="Calibri" w:hAnsi="Calibri" w:cs="Times New Roman"/>
          <w:sz w:val="24"/>
          <w:szCs w:val="24"/>
        </w:rPr>
        <w:t>ө</w:t>
      </w:r>
      <w:r w:rsidR="00400282">
        <w:rPr>
          <w:rFonts w:ascii="Times New Roman" w:hAnsi="Times New Roman" w:cs="Times New Roman"/>
          <w:sz w:val="24"/>
          <w:szCs w:val="24"/>
        </w:rPr>
        <w:t>н болгондугунун себеби:</w:t>
      </w:r>
    </w:p>
    <w:p w:rsidR="003730ED" w:rsidRDefault="00400282" w:rsidP="00373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1.кабыл алуулары жай</w:t>
      </w:r>
      <w:r w:rsidR="0017731B">
        <w:rPr>
          <w:rFonts w:ascii="Times New Roman" w:hAnsi="Times New Roman" w:cs="Times New Roman"/>
          <w:sz w:val="24"/>
          <w:szCs w:val="24"/>
        </w:rPr>
        <w:t>,</w:t>
      </w:r>
    </w:p>
    <w:p w:rsidR="003730ED" w:rsidRDefault="0017731B" w:rsidP="00373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мугалимдин алмашуусу</w:t>
      </w:r>
      <w:r w:rsidR="0040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7B" w:rsidRDefault="007072F1" w:rsidP="00373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3.убакытты туура эмес пайдалангандыгы.</w:t>
      </w:r>
      <w:r w:rsidR="0040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21" w:rsidRDefault="003E5121">
      <w:pPr>
        <w:rPr>
          <w:rFonts w:ascii="Times New Roman" w:hAnsi="Times New Roman" w:cs="Times New Roman"/>
          <w:sz w:val="24"/>
          <w:szCs w:val="24"/>
        </w:rPr>
      </w:pPr>
      <w:r w:rsidRPr="0017731B">
        <w:rPr>
          <w:rFonts w:ascii="Times New Roman" w:hAnsi="Times New Roman" w:cs="Times New Roman"/>
          <w:b/>
          <w:sz w:val="24"/>
          <w:szCs w:val="24"/>
        </w:rPr>
        <w:t>Ноябрь айында</w:t>
      </w:r>
      <w:r>
        <w:rPr>
          <w:rFonts w:ascii="Times New Roman" w:hAnsi="Times New Roman" w:cs="Times New Roman"/>
          <w:sz w:val="24"/>
          <w:szCs w:val="24"/>
        </w:rPr>
        <w:t xml:space="preserve"> мектеп ич</w:t>
      </w:r>
      <w:r w:rsidR="003730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нде олимпиада өттү. Мектеп олимпиадасынын жыйынтыгы боюнча олимпиаданын райондук этабында катышууга томөнкү окуучулар катышты:</w:t>
      </w:r>
    </w:p>
    <w:p w:rsidR="0017731B" w:rsidRDefault="00177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сабагынан 9-а классынын окуучулары</w:t>
      </w:r>
      <w:r w:rsidR="00B5166C">
        <w:rPr>
          <w:rFonts w:ascii="Times New Roman" w:hAnsi="Times New Roman" w:cs="Times New Roman"/>
          <w:sz w:val="24"/>
          <w:szCs w:val="24"/>
        </w:rPr>
        <w:t xml:space="preserve"> Матиева Жылдыз жана Турсунбекова Малика</w:t>
      </w:r>
    </w:p>
    <w:p w:rsidR="007072F1" w:rsidRDefault="00177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сабагынан 10-г классынын окуучусу Кулешов Бектур,11-а классынын окуучулары</w:t>
      </w:r>
      <w:r w:rsidR="00B5166C">
        <w:rPr>
          <w:rFonts w:ascii="Times New Roman" w:hAnsi="Times New Roman" w:cs="Times New Roman"/>
          <w:sz w:val="24"/>
          <w:szCs w:val="24"/>
        </w:rPr>
        <w:t xml:space="preserve"> Сатымкулова Алтын жана Алымбекова Перизат</w:t>
      </w:r>
    </w:p>
    <w:p w:rsidR="003730ED" w:rsidRDefault="00BA3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Ошондой эле ноябрь айында метод бирикмеде декада болу</w:t>
      </w:r>
      <w:r w:rsidR="00F0629D">
        <w:rPr>
          <w:rFonts w:ascii="Times New Roman" w:hAnsi="Times New Roman" w:cs="Times New Roman"/>
          <w:sz w:val="24"/>
          <w:szCs w:val="24"/>
        </w:rPr>
        <w:t>п</w:t>
      </w:r>
      <w:r w:rsidR="003730ED">
        <w:rPr>
          <w:rFonts w:ascii="Times New Roman" w:hAnsi="Times New Roman" w:cs="Times New Roman"/>
          <w:sz w:val="24"/>
          <w:szCs w:val="24"/>
        </w:rPr>
        <w:t xml:space="preserve"> өттү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7E2" w:rsidRDefault="00BA3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Декаданын максаты :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окуучулардын сабакка болгон кызыгуусун арттыруу,таланттуу окуучуларды байкоо</w:t>
      </w:r>
      <w:r w:rsidR="00F0629D">
        <w:rPr>
          <w:rFonts w:ascii="Times New Roman" w:hAnsi="Times New Roman" w:cs="Times New Roman"/>
          <w:sz w:val="24"/>
          <w:szCs w:val="24"/>
        </w:rPr>
        <w:t>,а</w:t>
      </w:r>
      <w:r w:rsidR="003730ED">
        <w:rPr>
          <w:rFonts w:ascii="Times New Roman" w:hAnsi="Times New Roman" w:cs="Times New Roman"/>
          <w:sz w:val="24"/>
          <w:szCs w:val="24"/>
        </w:rPr>
        <w:t>ч</w:t>
      </w:r>
      <w:r w:rsidR="00F0629D">
        <w:rPr>
          <w:rFonts w:ascii="Times New Roman" w:hAnsi="Times New Roman" w:cs="Times New Roman"/>
          <w:sz w:val="24"/>
          <w:szCs w:val="24"/>
        </w:rPr>
        <w:t>ык саба</w:t>
      </w:r>
      <w:r w:rsidR="003730ED">
        <w:rPr>
          <w:rFonts w:ascii="Times New Roman" w:hAnsi="Times New Roman" w:cs="Times New Roman"/>
          <w:sz w:val="24"/>
          <w:szCs w:val="24"/>
        </w:rPr>
        <w:t>ктарды өтүүдө жаны технологияла</w:t>
      </w:r>
      <w:r w:rsidR="00F0629D">
        <w:rPr>
          <w:rFonts w:ascii="Times New Roman" w:hAnsi="Times New Roman" w:cs="Times New Roman"/>
          <w:sz w:val="24"/>
          <w:szCs w:val="24"/>
        </w:rPr>
        <w:t>рды колдонуу менен окуучу</w:t>
      </w:r>
      <w:r w:rsidR="003730ED">
        <w:rPr>
          <w:rFonts w:ascii="Times New Roman" w:hAnsi="Times New Roman" w:cs="Times New Roman"/>
          <w:sz w:val="24"/>
          <w:szCs w:val="24"/>
        </w:rPr>
        <w:t>л</w:t>
      </w:r>
      <w:r w:rsidR="00F0629D">
        <w:rPr>
          <w:rFonts w:ascii="Times New Roman" w:hAnsi="Times New Roman" w:cs="Times New Roman"/>
          <w:sz w:val="24"/>
          <w:szCs w:val="24"/>
        </w:rPr>
        <w:t>ардын</w:t>
      </w:r>
      <w:r w:rsidR="003730ED">
        <w:rPr>
          <w:rFonts w:ascii="Times New Roman" w:hAnsi="Times New Roman" w:cs="Times New Roman"/>
          <w:sz w:val="24"/>
          <w:szCs w:val="24"/>
        </w:rPr>
        <w:t xml:space="preserve"> ө</w:t>
      </w:r>
      <w:r w:rsidR="00CD5BC5">
        <w:rPr>
          <w:rFonts w:ascii="Times New Roman" w:hAnsi="Times New Roman" w:cs="Times New Roman"/>
          <w:sz w:val="24"/>
          <w:szCs w:val="24"/>
        </w:rPr>
        <w:t>з алды</w:t>
      </w:r>
      <w:r w:rsidR="003730ED">
        <w:rPr>
          <w:rFonts w:ascii="Times New Roman" w:hAnsi="Times New Roman" w:cs="Times New Roman"/>
          <w:sz w:val="24"/>
          <w:szCs w:val="24"/>
        </w:rPr>
        <w:t>н</w:t>
      </w:r>
      <w:r w:rsidR="00CD5BC5">
        <w:rPr>
          <w:rFonts w:ascii="Times New Roman" w:hAnsi="Times New Roman" w:cs="Times New Roman"/>
          <w:sz w:val="24"/>
          <w:szCs w:val="24"/>
        </w:rPr>
        <w:t>ч</w:t>
      </w:r>
      <w:r w:rsidR="003730ED">
        <w:rPr>
          <w:rFonts w:ascii="Times New Roman" w:hAnsi="Times New Roman" w:cs="Times New Roman"/>
          <w:sz w:val="24"/>
          <w:szCs w:val="24"/>
        </w:rPr>
        <w:t>алуулугун өркүндөтүү</w:t>
      </w:r>
      <w:r w:rsidR="00F0629D">
        <w:rPr>
          <w:rFonts w:ascii="Times New Roman" w:hAnsi="Times New Roman" w:cs="Times New Roman"/>
          <w:sz w:val="24"/>
          <w:szCs w:val="24"/>
        </w:rPr>
        <w:t xml:space="preserve"> эсе</w:t>
      </w:r>
      <w:r w:rsidR="003730ED">
        <w:rPr>
          <w:rFonts w:ascii="Times New Roman" w:hAnsi="Times New Roman" w:cs="Times New Roman"/>
          <w:sz w:val="24"/>
          <w:szCs w:val="24"/>
        </w:rPr>
        <w:t>пт</w:t>
      </w:r>
      <w:r w:rsidR="00F0629D">
        <w:rPr>
          <w:rFonts w:ascii="Times New Roman" w:hAnsi="Times New Roman" w:cs="Times New Roman"/>
          <w:sz w:val="24"/>
          <w:szCs w:val="24"/>
        </w:rPr>
        <w:t>елди</w:t>
      </w:r>
      <w:r w:rsidR="003730ED">
        <w:rPr>
          <w:rFonts w:ascii="Times New Roman" w:hAnsi="Times New Roman" w:cs="Times New Roman"/>
          <w:sz w:val="24"/>
          <w:szCs w:val="24"/>
        </w:rPr>
        <w:t xml:space="preserve">.Декаданын жүрүшүндө төмөнкү </w:t>
      </w:r>
      <w:r w:rsidR="00A147E2">
        <w:rPr>
          <w:rFonts w:ascii="Times New Roman" w:hAnsi="Times New Roman" w:cs="Times New Roman"/>
          <w:sz w:val="24"/>
          <w:szCs w:val="24"/>
        </w:rPr>
        <w:t>мугалим</w:t>
      </w:r>
      <w:r w:rsidR="00CD5BC5">
        <w:rPr>
          <w:rFonts w:ascii="Times New Roman" w:hAnsi="Times New Roman" w:cs="Times New Roman"/>
          <w:sz w:val="24"/>
          <w:szCs w:val="24"/>
        </w:rPr>
        <w:t>дер</w:t>
      </w:r>
      <w:r w:rsidR="00B6535B">
        <w:rPr>
          <w:rFonts w:ascii="Times New Roman" w:hAnsi="Times New Roman" w:cs="Times New Roman"/>
          <w:sz w:val="24"/>
          <w:szCs w:val="24"/>
        </w:rPr>
        <w:t xml:space="preserve"> ачык саб</w:t>
      </w:r>
      <w:r w:rsidR="003730ED">
        <w:rPr>
          <w:rFonts w:ascii="Times New Roman" w:hAnsi="Times New Roman" w:cs="Times New Roman"/>
          <w:sz w:val="24"/>
          <w:szCs w:val="24"/>
        </w:rPr>
        <w:t>ак өтүштү</w:t>
      </w:r>
      <w:r w:rsidR="00B6535B">
        <w:rPr>
          <w:rFonts w:ascii="Times New Roman" w:hAnsi="Times New Roman" w:cs="Times New Roman"/>
          <w:sz w:val="24"/>
          <w:szCs w:val="24"/>
        </w:rPr>
        <w:t>:Узенова С.К.</w:t>
      </w:r>
      <w:r w:rsidR="003730ED">
        <w:rPr>
          <w:rFonts w:ascii="Times New Roman" w:hAnsi="Times New Roman" w:cs="Times New Roman"/>
          <w:sz w:val="24"/>
          <w:szCs w:val="24"/>
        </w:rPr>
        <w:t>,</w:t>
      </w:r>
      <w:r w:rsidR="00B6535B">
        <w:rPr>
          <w:rFonts w:ascii="Times New Roman" w:hAnsi="Times New Roman" w:cs="Times New Roman"/>
          <w:sz w:val="24"/>
          <w:szCs w:val="24"/>
        </w:rPr>
        <w:t>Ибраева Г.Б.</w:t>
      </w:r>
      <w:r w:rsidR="003730ED">
        <w:rPr>
          <w:rFonts w:ascii="Times New Roman" w:hAnsi="Times New Roman" w:cs="Times New Roman"/>
          <w:sz w:val="24"/>
          <w:szCs w:val="24"/>
        </w:rPr>
        <w:t>,</w:t>
      </w:r>
      <w:r w:rsidR="00B6535B">
        <w:rPr>
          <w:rFonts w:ascii="Times New Roman" w:hAnsi="Times New Roman" w:cs="Times New Roman"/>
          <w:sz w:val="24"/>
          <w:szCs w:val="24"/>
        </w:rPr>
        <w:t>Кожоналиева А.Б. Осмонова А.С</w:t>
      </w:r>
      <w:r w:rsidR="00A147E2">
        <w:rPr>
          <w:rFonts w:ascii="Times New Roman" w:hAnsi="Times New Roman" w:cs="Times New Roman"/>
          <w:sz w:val="24"/>
          <w:szCs w:val="24"/>
        </w:rPr>
        <w:t>. Сабак өтүүдө мугалимдер сабак өтүүнүн ар түрдүү формаларын, методдорун колдонушуп, жогорку денгээлде  өттү десем жанылбайм.</w:t>
      </w:r>
      <w:r w:rsidR="00B6535B">
        <w:rPr>
          <w:rFonts w:ascii="Times New Roman" w:hAnsi="Times New Roman" w:cs="Times New Roman"/>
          <w:sz w:val="24"/>
          <w:szCs w:val="24"/>
        </w:rPr>
        <w:t xml:space="preserve"> </w:t>
      </w:r>
      <w:r w:rsidR="00B34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4F" w:rsidRDefault="00A147E2">
      <w:pPr>
        <w:rPr>
          <w:rFonts w:ascii="Times New Roman" w:hAnsi="Times New Roman" w:cs="Times New Roman"/>
          <w:sz w:val="24"/>
          <w:szCs w:val="24"/>
        </w:rPr>
      </w:pPr>
      <w:r w:rsidRPr="0017731B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B34D64" w:rsidRPr="0017731B">
        <w:rPr>
          <w:rFonts w:ascii="Times New Roman" w:hAnsi="Times New Roman" w:cs="Times New Roman"/>
          <w:b/>
          <w:sz w:val="24"/>
          <w:szCs w:val="24"/>
        </w:rPr>
        <w:t>айында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A2">
        <w:rPr>
          <w:rFonts w:ascii="Times New Roman" w:hAnsi="Times New Roman" w:cs="Times New Roman"/>
          <w:sz w:val="24"/>
          <w:szCs w:val="24"/>
        </w:rPr>
        <w:t>мектептин ички планына ылайык мектетин окуу тарбия за</w:t>
      </w:r>
      <w:r w:rsidR="00954182">
        <w:rPr>
          <w:rFonts w:ascii="Times New Roman" w:hAnsi="Times New Roman" w:cs="Times New Roman"/>
          <w:sz w:val="24"/>
          <w:szCs w:val="24"/>
        </w:rPr>
        <w:t>в</w:t>
      </w:r>
      <w:r w:rsidR="00A212A2">
        <w:rPr>
          <w:rFonts w:ascii="Times New Roman" w:hAnsi="Times New Roman" w:cs="Times New Roman"/>
          <w:sz w:val="24"/>
          <w:szCs w:val="24"/>
        </w:rPr>
        <w:t xml:space="preserve">учу </w:t>
      </w:r>
      <w:r w:rsidR="00954182">
        <w:rPr>
          <w:rFonts w:ascii="Times New Roman" w:hAnsi="Times New Roman" w:cs="Times New Roman"/>
          <w:sz w:val="24"/>
          <w:szCs w:val="24"/>
        </w:rPr>
        <w:t>Джумакова К.М.бирдикте окуу дептерлери а</w:t>
      </w:r>
      <w:r w:rsidR="003730ED">
        <w:rPr>
          <w:rFonts w:ascii="Times New Roman" w:hAnsi="Times New Roman" w:cs="Times New Roman"/>
          <w:sz w:val="24"/>
          <w:szCs w:val="24"/>
        </w:rPr>
        <w:t>р бир предметтер боюнча текшерүү жүргүзүлдү</w:t>
      </w:r>
      <w:r w:rsidR="00954182">
        <w:rPr>
          <w:rFonts w:ascii="Times New Roman" w:hAnsi="Times New Roman" w:cs="Times New Roman"/>
          <w:sz w:val="24"/>
          <w:szCs w:val="24"/>
        </w:rPr>
        <w:t xml:space="preserve"> жана жыйынтыгы боюнча справка жазылды. Мугалимдер оз билимин оркундотуунун устундо иштешти,башка мугалимдердин сабактарын</w:t>
      </w:r>
      <w:r w:rsidR="003730ED">
        <w:rPr>
          <w:rFonts w:ascii="Times New Roman" w:hAnsi="Times New Roman" w:cs="Times New Roman"/>
          <w:sz w:val="24"/>
          <w:szCs w:val="24"/>
        </w:rPr>
        <w:t>а катышышты. Мектепте өткөрүлүүчү</w:t>
      </w:r>
      <w:r w:rsidR="00954182">
        <w:rPr>
          <w:rFonts w:ascii="Times New Roman" w:hAnsi="Times New Roman" w:cs="Times New Roman"/>
          <w:sz w:val="24"/>
          <w:szCs w:val="24"/>
        </w:rPr>
        <w:t xml:space="preserve"> иш ча</w:t>
      </w:r>
      <w:r w:rsidR="003730ED">
        <w:rPr>
          <w:rFonts w:ascii="Times New Roman" w:hAnsi="Times New Roman" w:cs="Times New Roman"/>
          <w:sz w:val="24"/>
          <w:szCs w:val="24"/>
        </w:rPr>
        <w:t>раларга класстары менен активдүү</w:t>
      </w:r>
      <w:r w:rsidR="00954182">
        <w:rPr>
          <w:rFonts w:ascii="Times New Roman" w:hAnsi="Times New Roman" w:cs="Times New Roman"/>
          <w:sz w:val="24"/>
          <w:szCs w:val="24"/>
        </w:rPr>
        <w:t xml:space="preserve"> катышышты.</w:t>
      </w:r>
    </w:p>
    <w:p w:rsidR="00EA3A4F" w:rsidRDefault="00EA3A4F">
      <w:pPr>
        <w:rPr>
          <w:rFonts w:ascii="Times New Roman" w:hAnsi="Times New Roman" w:cs="Times New Roman"/>
          <w:sz w:val="24"/>
          <w:szCs w:val="24"/>
        </w:rPr>
      </w:pPr>
      <w:r w:rsidRPr="0017731B">
        <w:rPr>
          <w:rFonts w:ascii="Times New Roman" w:hAnsi="Times New Roman" w:cs="Times New Roman"/>
          <w:b/>
          <w:sz w:val="24"/>
          <w:szCs w:val="24"/>
        </w:rPr>
        <w:t>Январь айында</w:t>
      </w:r>
      <w:r>
        <w:rPr>
          <w:rFonts w:ascii="Times New Roman" w:hAnsi="Times New Roman" w:cs="Times New Roman"/>
          <w:sz w:val="24"/>
          <w:szCs w:val="24"/>
        </w:rPr>
        <w:t xml:space="preserve"> биринчи жарым жылдыктын жыйынтыгы боюнча бир сабагынан «3» же «4» чыккан окуучулар менен бирикменин мугалимдери жекече иш жүргүзүштү.</w:t>
      </w:r>
    </w:p>
    <w:p w:rsidR="00B0675C" w:rsidRDefault="009C7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Таланттуу балдар менен </w:t>
      </w:r>
      <w:r w:rsidR="003730ED">
        <w:rPr>
          <w:rFonts w:ascii="Times New Roman" w:hAnsi="Times New Roman" w:cs="Times New Roman"/>
          <w:sz w:val="24"/>
          <w:szCs w:val="24"/>
        </w:rPr>
        <w:t>иштөө</w:t>
      </w:r>
      <w:r>
        <w:rPr>
          <w:rFonts w:ascii="Times New Roman" w:hAnsi="Times New Roman" w:cs="Times New Roman"/>
          <w:sz w:val="24"/>
          <w:szCs w:val="24"/>
        </w:rPr>
        <w:t xml:space="preserve"> боюн</w:t>
      </w:r>
      <w:r w:rsidR="003730ED">
        <w:rPr>
          <w:rFonts w:ascii="Times New Roman" w:hAnsi="Times New Roman" w:cs="Times New Roman"/>
          <w:sz w:val="24"/>
          <w:szCs w:val="24"/>
        </w:rPr>
        <w:t>ча талкуу журуп, мугалимдер ө</w:t>
      </w:r>
      <w:r>
        <w:rPr>
          <w:rFonts w:ascii="Times New Roman" w:hAnsi="Times New Roman" w:cs="Times New Roman"/>
          <w:sz w:val="24"/>
          <w:szCs w:val="24"/>
        </w:rPr>
        <w:t>з ойлорун билдиришти.</w:t>
      </w:r>
    </w:p>
    <w:p w:rsidR="009C7117" w:rsidRDefault="009C7117">
      <w:pPr>
        <w:rPr>
          <w:rFonts w:ascii="Times New Roman" w:hAnsi="Times New Roman" w:cs="Times New Roman"/>
          <w:sz w:val="24"/>
          <w:szCs w:val="24"/>
        </w:rPr>
      </w:pPr>
      <w:r w:rsidRPr="0017731B">
        <w:rPr>
          <w:rFonts w:ascii="Times New Roman" w:hAnsi="Times New Roman" w:cs="Times New Roman"/>
          <w:b/>
          <w:sz w:val="24"/>
          <w:szCs w:val="24"/>
        </w:rPr>
        <w:lastRenderedPageBreak/>
        <w:t>Февраль айында</w:t>
      </w:r>
      <w:r>
        <w:rPr>
          <w:rFonts w:ascii="Times New Roman" w:hAnsi="Times New Roman" w:cs="Times New Roman"/>
          <w:sz w:val="24"/>
          <w:szCs w:val="24"/>
        </w:rPr>
        <w:t xml:space="preserve"> республикалык  илим жанан техника жумалыгына карата физика мугалимдери Узенова С.К. жана Кабылбекова Н.Т. мектепте 9-класстын окуучулары менен</w:t>
      </w:r>
      <w:r w:rsidR="003730ED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ирдикте космос ракетасынын макетин демострациялашты. Мектепте «илим</w:t>
      </w:r>
      <w:r w:rsidR="003730ED">
        <w:rPr>
          <w:rFonts w:ascii="Times New Roman" w:hAnsi="Times New Roman" w:cs="Times New Roman"/>
          <w:sz w:val="24"/>
          <w:szCs w:val="24"/>
        </w:rPr>
        <w:t xml:space="preserve"> жана техника» жумалыгы боюна көргөзмө жүргү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730ED">
        <w:rPr>
          <w:rFonts w:ascii="Times New Roman" w:hAnsi="Times New Roman" w:cs="Times New Roman"/>
          <w:sz w:val="24"/>
          <w:szCs w:val="24"/>
        </w:rPr>
        <w:t>үлдү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117" w:rsidRDefault="009C7117">
      <w:pPr>
        <w:rPr>
          <w:rFonts w:ascii="Times New Roman" w:hAnsi="Times New Roman" w:cs="Times New Roman"/>
          <w:sz w:val="24"/>
          <w:szCs w:val="24"/>
        </w:rPr>
      </w:pPr>
      <w:r w:rsidRPr="0017731B">
        <w:rPr>
          <w:rFonts w:ascii="Times New Roman" w:hAnsi="Times New Roman" w:cs="Times New Roman"/>
          <w:b/>
          <w:sz w:val="24"/>
          <w:szCs w:val="24"/>
        </w:rPr>
        <w:t>Март айында</w:t>
      </w:r>
      <w:r w:rsidR="0017731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ирикмеде 3-чейректин жыйынтыгын </w:t>
      </w:r>
      <w:r w:rsidR="0017731B">
        <w:rPr>
          <w:rFonts w:ascii="Times New Roman" w:hAnsi="Times New Roman" w:cs="Times New Roman"/>
          <w:sz w:val="24"/>
          <w:szCs w:val="24"/>
        </w:rPr>
        <w:t>чыгаруу  жана анализд</w:t>
      </w:r>
      <w:r w:rsidR="0017731B">
        <w:rPr>
          <w:rFonts w:ascii="Calibri" w:hAnsi="Calibri" w:cs="Times New Roman"/>
          <w:sz w:val="24"/>
          <w:szCs w:val="24"/>
        </w:rPr>
        <w:t>өө</w:t>
      </w:r>
      <w:r w:rsidR="0017731B">
        <w:rPr>
          <w:rFonts w:ascii="Times New Roman" w:hAnsi="Times New Roman" w:cs="Times New Roman"/>
          <w:sz w:val="24"/>
          <w:szCs w:val="24"/>
        </w:rPr>
        <w:t xml:space="preserve"> боюнча заседание </w:t>
      </w:r>
      <w:r w:rsidR="0017731B">
        <w:rPr>
          <w:rFonts w:ascii="Calibri" w:hAnsi="Calibri" w:cs="Times New Roman"/>
          <w:sz w:val="24"/>
          <w:szCs w:val="24"/>
        </w:rPr>
        <w:t>ө</w:t>
      </w:r>
      <w:r w:rsidR="0017731B">
        <w:rPr>
          <w:rFonts w:ascii="Times New Roman" w:hAnsi="Times New Roman" w:cs="Times New Roman"/>
          <w:sz w:val="24"/>
          <w:szCs w:val="24"/>
        </w:rPr>
        <w:t>тк</w:t>
      </w:r>
      <w:r w:rsidR="0017731B">
        <w:rPr>
          <w:rFonts w:ascii="Calibri" w:hAnsi="Calibri" w:cs="Times New Roman"/>
          <w:sz w:val="24"/>
          <w:szCs w:val="24"/>
        </w:rPr>
        <w:t>ө</w:t>
      </w:r>
      <w:r w:rsidR="0017731B">
        <w:rPr>
          <w:rFonts w:ascii="Times New Roman" w:hAnsi="Times New Roman" w:cs="Times New Roman"/>
          <w:sz w:val="24"/>
          <w:szCs w:val="24"/>
        </w:rPr>
        <w:t>р</w:t>
      </w:r>
      <w:r w:rsidR="0017731B">
        <w:rPr>
          <w:rFonts w:ascii="Calibri" w:hAnsi="Calibri" w:cs="Times New Roman"/>
          <w:sz w:val="24"/>
          <w:szCs w:val="24"/>
        </w:rPr>
        <w:t>ү</w:t>
      </w:r>
      <w:r w:rsidR="0017731B">
        <w:rPr>
          <w:rFonts w:ascii="Times New Roman" w:hAnsi="Times New Roman" w:cs="Times New Roman"/>
          <w:sz w:val="24"/>
          <w:szCs w:val="24"/>
        </w:rPr>
        <w:t>лд</w:t>
      </w:r>
      <w:r w:rsidR="0017731B">
        <w:rPr>
          <w:rFonts w:ascii="Calibri" w:hAnsi="Calibri" w:cs="Times New Roman"/>
          <w:sz w:val="24"/>
          <w:szCs w:val="24"/>
        </w:rPr>
        <w:t>ү</w:t>
      </w:r>
      <w:r w:rsidR="0017731B">
        <w:rPr>
          <w:rFonts w:ascii="Times New Roman" w:hAnsi="Times New Roman" w:cs="Times New Roman"/>
          <w:sz w:val="24"/>
          <w:szCs w:val="24"/>
        </w:rPr>
        <w:t xml:space="preserve">. Мугалимдер </w:t>
      </w:r>
      <w:r w:rsidR="0017731B"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 xml:space="preserve">з ойлорун айтышты. Мугалимдердин портфолиосу текшерилди. </w:t>
      </w:r>
    </w:p>
    <w:p w:rsidR="009C7117" w:rsidRDefault="009C7117">
      <w:pPr>
        <w:rPr>
          <w:rFonts w:ascii="Times New Roman" w:hAnsi="Times New Roman" w:cs="Times New Roman"/>
          <w:sz w:val="24"/>
          <w:szCs w:val="24"/>
        </w:rPr>
      </w:pPr>
      <w:r w:rsidRPr="0017731B">
        <w:rPr>
          <w:rFonts w:ascii="Times New Roman" w:hAnsi="Times New Roman" w:cs="Times New Roman"/>
          <w:b/>
          <w:sz w:val="24"/>
          <w:szCs w:val="24"/>
        </w:rPr>
        <w:t>Апрель айында</w:t>
      </w:r>
      <w:r>
        <w:rPr>
          <w:rFonts w:ascii="Times New Roman" w:hAnsi="Times New Roman" w:cs="Times New Roman"/>
          <w:sz w:val="24"/>
          <w:szCs w:val="24"/>
        </w:rPr>
        <w:t xml:space="preserve"> 9-кластардан </w:t>
      </w:r>
      <w:r w:rsidR="0017731B">
        <w:rPr>
          <w:rFonts w:ascii="Times New Roman" w:hAnsi="Times New Roman" w:cs="Times New Roman"/>
          <w:sz w:val="24"/>
          <w:szCs w:val="24"/>
        </w:rPr>
        <w:t>экзамендик алдын алуучу текшер</w:t>
      </w:r>
      <w:r w:rsidR="0017731B">
        <w:rPr>
          <w:rFonts w:ascii="Calibri" w:hAnsi="Calibri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 xml:space="preserve"> иши</w:t>
      </w:r>
      <w:r w:rsidR="00F05CCA">
        <w:rPr>
          <w:rFonts w:ascii="Times New Roman" w:hAnsi="Times New Roman" w:cs="Times New Roman"/>
          <w:sz w:val="24"/>
          <w:szCs w:val="24"/>
        </w:rPr>
        <w:t xml:space="preserve"> алынды жана жыйынтыгы т</w:t>
      </w:r>
      <w:r w:rsidR="00F05CCA">
        <w:rPr>
          <w:rFonts w:ascii="Calibri" w:hAnsi="Calibri" w:cs="Times New Roman"/>
          <w:sz w:val="24"/>
          <w:szCs w:val="24"/>
        </w:rPr>
        <w:t>ө</w:t>
      </w:r>
      <w:r w:rsidR="00F05CCA">
        <w:rPr>
          <w:rFonts w:ascii="Times New Roman" w:hAnsi="Times New Roman" w:cs="Times New Roman"/>
          <w:sz w:val="24"/>
          <w:szCs w:val="24"/>
        </w:rPr>
        <w:t>м</w:t>
      </w:r>
      <w:r w:rsidR="00F05CCA">
        <w:rPr>
          <w:rFonts w:ascii="Calibri" w:hAnsi="Calibri" w:cs="Times New Roman"/>
          <w:sz w:val="24"/>
          <w:szCs w:val="24"/>
        </w:rPr>
        <w:t>ө</w:t>
      </w:r>
      <w:r w:rsidR="00F05CCA">
        <w:rPr>
          <w:rFonts w:ascii="Times New Roman" w:hAnsi="Times New Roman" w:cs="Times New Roman"/>
          <w:sz w:val="24"/>
          <w:szCs w:val="24"/>
        </w:rPr>
        <w:t>нк</w:t>
      </w:r>
      <w:r w:rsidR="00F05CCA">
        <w:rPr>
          <w:rFonts w:ascii="Calibri" w:hAnsi="Calibri" w:cs="Times New Roman"/>
          <w:sz w:val="24"/>
          <w:szCs w:val="24"/>
        </w:rPr>
        <w:t>ү</w:t>
      </w:r>
      <w:r w:rsidR="00F05CCA">
        <w:rPr>
          <w:rFonts w:ascii="Times New Roman" w:hAnsi="Times New Roman" w:cs="Times New Roman"/>
          <w:sz w:val="24"/>
          <w:szCs w:val="24"/>
        </w:rPr>
        <w:t>д</w:t>
      </w:r>
      <w:r w:rsidR="00F05CCA"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й: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948"/>
        <w:gridCol w:w="981"/>
        <w:gridCol w:w="887"/>
        <w:gridCol w:w="708"/>
        <w:gridCol w:w="284"/>
        <w:gridCol w:w="7"/>
        <w:gridCol w:w="560"/>
        <w:gridCol w:w="567"/>
        <w:gridCol w:w="6"/>
        <w:gridCol w:w="419"/>
        <w:gridCol w:w="1134"/>
        <w:gridCol w:w="992"/>
        <w:gridCol w:w="2127"/>
      </w:tblGrid>
      <w:tr w:rsidR="00894E8A" w:rsidTr="00894E8A">
        <w:trPr>
          <w:trHeight w:val="567"/>
        </w:trPr>
        <w:tc>
          <w:tcPr>
            <w:tcW w:w="445" w:type="dxa"/>
            <w:vMerge w:val="restart"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8" w:type="dxa"/>
            <w:vMerge w:val="restart"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1" w:type="dxa"/>
            <w:vMerge w:val="restart"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Бардык окуучу</w:t>
            </w:r>
          </w:p>
        </w:tc>
        <w:tc>
          <w:tcPr>
            <w:tcW w:w="887" w:type="dxa"/>
            <w:vMerge w:val="restart"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Жазг-аны</w:t>
            </w:r>
          </w:p>
        </w:tc>
        <w:tc>
          <w:tcPr>
            <w:tcW w:w="708" w:type="dxa"/>
            <w:vMerge w:val="restart"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Жазба-ганы</w:t>
            </w:r>
          </w:p>
        </w:tc>
        <w:tc>
          <w:tcPr>
            <w:tcW w:w="1843" w:type="dxa"/>
            <w:gridSpan w:val="6"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</w:p>
        </w:tc>
        <w:tc>
          <w:tcPr>
            <w:tcW w:w="1134" w:type="dxa"/>
            <w:vMerge w:val="restart"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Билим сапатынын %</w:t>
            </w:r>
          </w:p>
        </w:tc>
        <w:tc>
          <w:tcPr>
            <w:tcW w:w="992" w:type="dxa"/>
            <w:vMerge w:val="restart"/>
          </w:tcPr>
          <w:p w:rsidR="00894E8A" w:rsidRDefault="00894E8A" w:rsidP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Calibri" w:hAnsi="Calibri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%</w:t>
            </w:r>
          </w:p>
        </w:tc>
        <w:tc>
          <w:tcPr>
            <w:tcW w:w="2127" w:type="dxa"/>
            <w:vMerge w:val="restart"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Мугалимдин аты-ж</w:t>
            </w:r>
            <w:r>
              <w:rPr>
                <w:rFonts w:ascii="Calibri" w:hAnsi="Calibri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libri" w:hAnsi="Calibri" w:cs="Times New Roman"/>
                <w:sz w:val="24"/>
                <w:szCs w:val="24"/>
              </w:rPr>
              <w:t>ү</w:t>
            </w:r>
          </w:p>
        </w:tc>
      </w:tr>
      <w:tr w:rsidR="00894E8A" w:rsidTr="00894E8A">
        <w:trPr>
          <w:trHeight w:val="522"/>
        </w:trPr>
        <w:tc>
          <w:tcPr>
            <w:tcW w:w="445" w:type="dxa"/>
            <w:vMerge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:rsidR="00894E8A" w:rsidRPr="00894E8A" w:rsidRDefault="00894E8A" w:rsidP="0089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894E8A" w:rsidRPr="00894E8A" w:rsidRDefault="00894E8A" w:rsidP="0089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2"/>
          </w:tcPr>
          <w:p w:rsidR="00894E8A" w:rsidRPr="00894E8A" w:rsidRDefault="00894E8A" w:rsidP="0089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894E8A" w:rsidRPr="00894E8A" w:rsidRDefault="00894E8A" w:rsidP="0089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E8A" w:rsidRDefault="00894E8A" w:rsidP="00894E8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4E8A" w:rsidRDefault="0089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6D" w:rsidTr="00894E8A">
        <w:trPr>
          <w:trHeight w:val="244"/>
        </w:trPr>
        <w:tc>
          <w:tcPr>
            <w:tcW w:w="445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981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12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Ибраева Г.Б</w:t>
            </w:r>
          </w:p>
        </w:tc>
      </w:tr>
      <w:tr w:rsidR="00E13F6D" w:rsidTr="00894E8A">
        <w:trPr>
          <w:trHeight w:val="488"/>
        </w:trPr>
        <w:tc>
          <w:tcPr>
            <w:tcW w:w="445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981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12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  А.Б.</w:t>
            </w:r>
          </w:p>
        </w:tc>
      </w:tr>
      <w:tr w:rsidR="00E13F6D" w:rsidTr="00894E8A">
        <w:trPr>
          <w:trHeight w:val="244"/>
        </w:trPr>
        <w:tc>
          <w:tcPr>
            <w:tcW w:w="445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6D" w:rsidTr="00894E8A">
        <w:trPr>
          <w:trHeight w:val="502"/>
        </w:trPr>
        <w:tc>
          <w:tcPr>
            <w:tcW w:w="445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</w:p>
        </w:tc>
        <w:tc>
          <w:tcPr>
            <w:tcW w:w="981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7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" w:type="dxa"/>
            <w:gridSpan w:val="2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992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212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6D" w:rsidTr="00894E8A">
        <w:trPr>
          <w:trHeight w:val="502"/>
        </w:trPr>
        <w:tc>
          <w:tcPr>
            <w:tcW w:w="445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981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2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12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Осмонова А.С.</w:t>
            </w:r>
          </w:p>
        </w:tc>
      </w:tr>
      <w:tr w:rsidR="00E13F6D" w:rsidTr="00894E8A">
        <w:trPr>
          <w:trHeight w:val="502"/>
        </w:trPr>
        <w:tc>
          <w:tcPr>
            <w:tcW w:w="445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981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gridSpan w:val="2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12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Дуйшенова С.С.</w:t>
            </w:r>
          </w:p>
        </w:tc>
      </w:tr>
      <w:tr w:rsidR="00E13F6D" w:rsidTr="00894E8A">
        <w:trPr>
          <w:trHeight w:val="502"/>
        </w:trPr>
        <w:tc>
          <w:tcPr>
            <w:tcW w:w="445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1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gridSpan w:val="2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992" w:type="dxa"/>
          </w:tcPr>
          <w:p w:rsidR="00E13F6D" w:rsidRPr="00894E8A" w:rsidRDefault="00E13F6D" w:rsidP="00E1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8A">
              <w:rPr>
                <w:rFonts w:ascii="Times New Roman" w:hAnsi="Times New Roman" w:cs="Times New Roman"/>
                <w:b/>
                <w:sz w:val="24"/>
                <w:szCs w:val="24"/>
              </w:rPr>
              <w:t>92.5%</w:t>
            </w:r>
          </w:p>
        </w:tc>
        <w:tc>
          <w:tcPr>
            <w:tcW w:w="2127" w:type="dxa"/>
          </w:tcPr>
          <w:p w:rsidR="00E13F6D" w:rsidRDefault="00E13F6D" w:rsidP="00E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17" w:rsidRDefault="009C7117">
      <w:pPr>
        <w:rPr>
          <w:rFonts w:ascii="Times New Roman" w:hAnsi="Times New Roman" w:cs="Times New Roman"/>
          <w:sz w:val="24"/>
          <w:szCs w:val="24"/>
        </w:rPr>
      </w:pPr>
    </w:p>
    <w:p w:rsidR="00B0675C" w:rsidRDefault="00B0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Улантмалуулук боюнча 4-класстарда планга ылайык  математика предметинен текшерүү иши алынды жана жыйынт</w:t>
      </w:r>
      <w:r w:rsidR="0095418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гы кенешмеде каралды.</w:t>
      </w:r>
    </w:p>
    <w:p w:rsidR="00D04DD9" w:rsidRDefault="00F05CCA" w:rsidP="00B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12-апрель</w:t>
      </w:r>
      <w:r w:rsidR="00656D2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Космонав</w:t>
      </w:r>
      <w:r w:rsidR="005502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тар</w:t>
      </w:r>
      <w:r w:rsidR="00656D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Calibri" w:hAnsi="Calibri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Calibri" w:hAnsi="Calibri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56D22">
        <w:rPr>
          <w:rFonts w:ascii="Calibri" w:hAnsi="Calibri" w:cs="Times New Roman"/>
          <w:sz w:val="24"/>
          <w:szCs w:val="24"/>
        </w:rPr>
        <w:t>ө</w:t>
      </w:r>
      <w:r w:rsidR="00656D22">
        <w:rPr>
          <w:rFonts w:ascii="Times New Roman" w:hAnsi="Times New Roman" w:cs="Times New Roman"/>
          <w:sz w:val="24"/>
          <w:szCs w:val="24"/>
        </w:rPr>
        <w:t xml:space="preserve"> карата 7- класстар арасында КВН </w:t>
      </w:r>
      <w:r w:rsidR="00656D22">
        <w:rPr>
          <w:rFonts w:ascii="Calibri" w:hAnsi="Calibri" w:cs="Times New Roman"/>
          <w:sz w:val="24"/>
          <w:szCs w:val="24"/>
        </w:rPr>
        <w:t>ө</w:t>
      </w:r>
      <w:r w:rsidR="00656D22">
        <w:rPr>
          <w:rFonts w:ascii="Times New Roman" w:hAnsi="Times New Roman" w:cs="Times New Roman"/>
          <w:sz w:val="24"/>
          <w:szCs w:val="24"/>
        </w:rPr>
        <w:t>тк</w:t>
      </w:r>
      <w:r w:rsidR="00656D22">
        <w:rPr>
          <w:rFonts w:ascii="Calibri" w:hAnsi="Calibri" w:cs="Times New Roman"/>
          <w:sz w:val="24"/>
          <w:szCs w:val="24"/>
        </w:rPr>
        <w:t>ө</w:t>
      </w:r>
      <w:r w:rsidR="00656D22">
        <w:rPr>
          <w:rFonts w:ascii="Times New Roman" w:hAnsi="Times New Roman" w:cs="Times New Roman"/>
          <w:sz w:val="24"/>
          <w:szCs w:val="24"/>
        </w:rPr>
        <w:t>р</w:t>
      </w:r>
      <w:r w:rsidR="00656D22">
        <w:rPr>
          <w:rFonts w:ascii="Calibri" w:hAnsi="Calibri" w:cs="Times New Roman"/>
          <w:sz w:val="24"/>
          <w:szCs w:val="24"/>
        </w:rPr>
        <w:t>ү</w:t>
      </w:r>
      <w:r w:rsidR="00656D22">
        <w:rPr>
          <w:rFonts w:ascii="Times New Roman" w:hAnsi="Times New Roman" w:cs="Times New Roman"/>
          <w:sz w:val="24"/>
          <w:szCs w:val="24"/>
        </w:rPr>
        <w:t>шт</w:t>
      </w:r>
      <w:r w:rsidR="00656D22">
        <w:rPr>
          <w:rFonts w:ascii="Calibri" w:hAnsi="Calibri" w:cs="Times New Roman"/>
          <w:sz w:val="24"/>
          <w:szCs w:val="24"/>
        </w:rPr>
        <w:t>ү.</w:t>
      </w:r>
      <w:r w:rsidR="00656D22" w:rsidRPr="00D04DD9">
        <w:rPr>
          <w:rFonts w:ascii="Times New Roman" w:hAnsi="Times New Roman" w:cs="Times New Roman"/>
          <w:sz w:val="24"/>
          <w:szCs w:val="24"/>
        </w:rPr>
        <w:t>КВН жогорку деӊг</w:t>
      </w:r>
      <w:r w:rsidR="00D04DD9" w:rsidRPr="00D04DD9">
        <w:rPr>
          <w:rFonts w:ascii="Times New Roman" w:hAnsi="Times New Roman" w:cs="Times New Roman"/>
          <w:sz w:val="24"/>
          <w:szCs w:val="24"/>
        </w:rPr>
        <w:t>ээлде өттү.</w:t>
      </w:r>
      <w:r w:rsidR="00D04DD9">
        <w:rPr>
          <w:rFonts w:ascii="Times New Roman" w:hAnsi="Times New Roman" w:cs="Times New Roman"/>
          <w:sz w:val="24"/>
          <w:szCs w:val="24"/>
        </w:rPr>
        <w:t>Жыйынтыгы чыгарылып активд</w:t>
      </w:r>
      <w:r w:rsidR="00D04DD9">
        <w:rPr>
          <w:rFonts w:ascii="Calibri" w:hAnsi="Calibri" w:cs="Times New Roman"/>
          <w:sz w:val="24"/>
          <w:szCs w:val="24"/>
        </w:rPr>
        <w:t xml:space="preserve">үү </w:t>
      </w:r>
      <w:r w:rsidR="00D04DD9">
        <w:rPr>
          <w:rFonts w:ascii="Times New Roman" w:hAnsi="Times New Roman" w:cs="Times New Roman"/>
          <w:sz w:val="24"/>
          <w:szCs w:val="24"/>
        </w:rPr>
        <w:t>катышкан,суроолорго так, туура жооп берген класс грамота менен сыйланды.</w:t>
      </w:r>
    </w:p>
    <w:p w:rsidR="00D04DD9" w:rsidRDefault="00D04DD9" w:rsidP="00B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54">
        <w:rPr>
          <w:rFonts w:ascii="Times New Roman" w:hAnsi="Times New Roman" w:cs="Times New Roman"/>
          <w:b/>
          <w:sz w:val="24"/>
          <w:szCs w:val="24"/>
        </w:rPr>
        <w:t>Май айында</w:t>
      </w:r>
      <w:r>
        <w:rPr>
          <w:rFonts w:ascii="Times New Roman" w:hAnsi="Times New Roman" w:cs="Times New Roman"/>
          <w:sz w:val="24"/>
          <w:szCs w:val="24"/>
        </w:rPr>
        <w:t xml:space="preserve"> 6-класстардан билим сапатын аныктоочу текшер</w:t>
      </w:r>
      <w:r>
        <w:rPr>
          <w:rFonts w:ascii="Calibri" w:hAnsi="Calibri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 xml:space="preserve"> иши алынды жана т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нк</w:t>
      </w:r>
      <w:r>
        <w:rPr>
          <w:rFonts w:ascii="Calibri" w:hAnsi="Calibri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й к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Calibri" w:hAnsi="Calibri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чк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 xml:space="preserve"> ээ болушту</w:t>
      </w:r>
      <w:r w:rsidR="00894E8A">
        <w:rPr>
          <w:rFonts w:ascii="Times New Roman" w:hAnsi="Times New Roman" w:cs="Times New Roman"/>
          <w:sz w:val="24"/>
          <w:szCs w:val="24"/>
        </w:rPr>
        <w:t>:</w:t>
      </w:r>
    </w:p>
    <w:p w:rsidR="00D04DD9" w:rsidRDefault="00D04DD9" w:rsidP="00B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948"/>
        <w:gridCol w:w="981"/>
        <w:gridCol w:w="887"/>
        <w:gridCol w:w="708"/>
        <w:gridCol w:w="284"/>
        <w:gridCol w:w="7"/>
        <w:gridCol w:w="560"/>
        <w:gridCol w:w="567"/>
        <w:gridCol w:w="6"/>
        <w:gridCol w:w="419"/>
        <w:gridCol w:w="1134"/>
        <w:gridCol w:w="992"/>
        <w:gridCol w:w="2127"/>
      </w:tblGrid>
      <w:tr w:rsidR="00E13F6D" w:rsidTr="00E13F6D">
        <w:trPr>
          <w:trHeight w:val="552"/>
        </w:trPr>
        <w:tc>
          <w:tcPr>
            <w:tcW w:w="445" w:type="dxa"/>
            <w:vMerge w:val="restart"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8" w:type="dxa"/>
            <w:vMerge w:val="restart"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1" w:type="dxa"/>
            <w:vMerge w:val="restart"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Бардык окуучу</w:t>
            </w:r>
          </w:p>
        </w:tc>
        <w:tc>
          <w:tcPr>
            <w:tcW w:w="887" w:type="dxa"/>
            <w:vMerge w:val="restart"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Жазг-аны</w:t>
            </w:r>
          </w:p>
        </w:tc>
        <w:tc>
          <w:tcPr>
            <w:tcW w:w="708" w:type="dxa"/>
            <w:vMerge w:val="restart"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Жазба-ганы</w:t>
            </w:r>
          </w:p>
        </w:tc>
        <w:tc>
          <w:tcPr>
            <w:tcW w:w="1843" w:type="dxa"/>
            <w:gridSpan w:val="6"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</w:p>
        </w:tc>
        <w:tc>
          <w:tcPr>
            <w:tcW w:w="1134" w:type="dxa"/>
            <w:vMerge w:val="restart"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Билим сапатынын %</w:t>
            </w:r>
          </w:p>
        </w:tc>
        <w:tc>
          <w:tcPr>
            <w:tcW w:w="992" w:type="dxa"/>
            <w:vMerge w:val="restart"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Calibri" w:hAnsi="Calibri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%</w:t>
            </w:r>
          </w:p>
        </w:tc>
        <w:tc>
          <w:tcPr>
            <w:tcW w:w="2127" w:type="dxa"/>
            <w:vMerge w:val="restart"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Мугалимдин аты-ж</w:t>
            </w:r>
            <w:r>
              <w:rPr>
                <w:rFonts w:ascii="Calibri" w:hAnsi="Calibri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libri" w:hAnsi="Calibri" w:cs="Times New Roman"/>
                <w:sz w:val="24"/>
                <w:szCs w:val="24"/>
              </w:rPr>
              <w:t>ү</w:t>
            </w:r>
          </w:p>
        </w:tc>
      </w:tr>
      <w:tr w:rsidR="00E13F6D" w:rsidTr="00E13F6D">
        <w:trPr>
          <w:trHeight w:val="537"/>
        </w:trPr>
        <w:tc>
          <w:tcPr>
            <w:tcW w:w="445" w:type="dxa"/>
            <w:vMerge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:rsidR="00E13F6D" w:rsidRPr="00E13F6D" w:rsidRDefault="00E13F6D" w:rsidP="00C7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E13F6D" w:rsidRPr="00E13F6D" w:rsidRDefault="00E13F6D" w:rsidP="00C7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2"/>
          </w:tcPr>
          <w:p w:rsidR="00E13F6D" w:rsidRPr="00E13F6D" w:rsidRDefault="00E13F6D" w:rsidP="00C7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E13F6D" w:rsidRPr="00E13F6D" w:rsidRDefault="00E13F6D" w:rsidP="00C7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3F6D" w:rsidRDefault="00E13F6D" w:rsidP="00C7546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8A" w:rsidTr="00E13F6D">
        <w:trPr>
          <w:trHeight w:val="244"/>
        </w:trPr>
        <w:tc>
          <w:tcPr>
            <w:tcW w:w="445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81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7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gridSpan w:val="2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127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Ибраева Г.Б.</w:t>
            </w:r>
          </w:p>
        </w:tc>
      </w:tr>
      <w:tr w:rsidR="00894E8A" w:rsidTr="00E13F6D">
        <w:trPr>
          <w:trHeight w:val="488"/>
        </w:trPr>
        <w:tc>
          <w:tcPr>
            <w:tcW w:w="445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81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7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2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127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КожоналиеваА.Б.</w:t>
            </w:r>
          </w:p>
        </w:tc>
      </w:tr>
      <w:tr w:rsidR="00894E8A" w:rsidTr="00E13F6D">
        <w:trPr>
          <w:trHeight w:val="244"/>
        </w:trPr>
        <w:tc>
          <w:tcPr>
            <w:tcW w:w="445" w:type="dxa"/>
          </w:tcPr>
          <w:p w:rsidR="00894E8A" w:rsidRDefault="00894E8A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81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7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127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Н.И.</w:t>
            </w:r>
          </w:p>
        </w:tc>
      </w:tr>
      <w:tr w:rsidR="00894E8A" w:rsidTr="00E13F6D">
        <w:trPr>
          <w:trHeight w:val="502"/>
        </w:trPr>
        <w:tc>
          <w:tcPr>
            <w:tcW w:w="445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6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81" w:type="dxa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127" w:type="dxa"/>
          </w:tcPr>
          <w:p w:rsidR="00894E8A" w:rsidRPr="00E13F6D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Дуйшенова С.С.</w:t>
            </w:r>
          </w:p>
        </w:tc>
      </w:tr>
      <w:tr w:rsidR="00894E8A" w:rsidTr="00E13F6D">
        <w:trPr>
          <w:trHeight w:val="502"/>
        </w:trPr>
        <w:tc>
          <w:tcPr>
            <w:tcW w:w="445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981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gridSpan w:val="2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127" w:type="dxa"/>
          </w:tcPr>
          <w:p w:rsidR="00894E8A" w:rsidRDefault="00E13F6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 А.Б.</w:t>
            </w:r>
          </w:p>
        </w:tc>
      </w:tr>
    </w:tbl>
    <w:p w:rsidR="00D04DD9" w:rsidRDefault="00D04DD9" w:rsidP="00B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D9" w:rsidRDefault="00E13F6D" w:rsidP="00B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Текшер</w:t>
      </w:r>
      <w:r>
        <w:rPr>
          <w:rFonts w:ascii="Calibri" w:hAnsi="Calibri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 xml:space="preserve"> ишинин жыйынтыгы ке</w:t>
      </w:r>
      <w:r>
        <w:rPr>
          <w:rFonts w:ascii="Calibri" w:hAnsi="Calibri" w:cs="Times New Roman"/>
          <w:sz w:val="24"/>
          <w:szCs w:val="24"/>
        </w:rPr>
        <w:t>ӊ</w:t>
      </w:r>
      <w:r>
        <w:rPr>
          <w:rFonts w:ascii="Times New Roman" w:hAnsi="Times New Roman" w:cs="Times New Roman"/>
          <w:sz w:val="24"/>
          <w:szCs w:val="24"/>
        </w:rPr>
        <w:t xml:space="preserve">ешмеде каралып </w:t>
      </w:r>
      <w:r w:rsidR="003E5154">
        <w:rPr>
          <w:rFonts w:ascii="Times New Roman" w:hAnsi="Times New Roman" w:cs="Times New Roman"/>
          <w:sz w:val="24"/>
          <w:szCs w:val="24"/>
        </w:rPr>
        <w:t>«2» алган окуучулар менен жекече ишт</w:t>
      </w:r>
      <w:r w:rsidR="003E5154">
        <w:rPr>
          <w:rFonts w:ascii="Calibri" w:hAnsi="Calibri" w:cs="Times New Roman"/>
          <w:sz w:val="24"/>
          <w:szCs w:val="24"/>
        </w:rPr>
        <w:t>өө</w:t>
      </w:r>
      <w:r w:rsidR="003E5154">
        <w:rPr>
          <w:rFonts w:ascii="Times New Roman" w:hAnsi="Times New Roman" w:cs="Times New Roman"/>
          <w:sz w:val="24"/>
          <w:szCs w:val="24"/>
        </w:rPr>
        <w:t xml:space="preserve"> сунушталды.</w:t>
      </w:r>
    </w:p>
    <w:p w:rsidR="00EA3A4F" w:rsidRPr="003E5154" w:rsidRDefault="003E5154" w:rsidP="00B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Бирикменин мугалимдери 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Calibri" w:hAnsi="Calibri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Calibri" w:hAnsi="Calibri" w:cs="Times New Roman"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 xml:space="preserve"> тиешел</w:t>
      </w:r>
      <w:r>
        <w:rPr>
          <w:rFonts w:ascii="Calibri" w:hAnsi="Calibri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 xml:space="preserve"> болгон предметтер боюнча экзаменге </w:t>
      </w:r>
      <w:r w:rsidRPr="003E5154">
        <w:rPr>
          <w:rFonts w:ascii="Times New Roman" w:hAnsi="Times New Roman" w:cs="Times New Roman"/>
          <w:sz w:val="24"/>
          <w:szCs w:val="24"/>
        </w:rPr>
        <w:t xml:space="preserve">керектелүүчү </w:t>
      </w:r>
      <w:r>
        <w:rPr>
          <w:rFonts w:ascii="Times New Roman" w:hAnsi="Times New Roman" w:cs="Times New Roman"/>
          <w:sz w:val="24"/>
          <w:szCs w:val="24"/>
        </w:rPr>
        <w:t>окуу дептерлерин жана А4</w:t>
      </w:r>
      <w:r w:rsidR="005502DF">
        <w:rPr>
          <w:rFonts w:ascii="Times New Roman" w:hAnsi="Times New Roman" w:cs="Times New Roman"/>
          <w:sz w:val="24"/>
          <w:szCs w:val="24"/>
        </w:rPr>
        <w:t xml:space="preserve"> форматындагы ак барактарды тапшырышып </w:t>
      </w:r>
      <w:r>
        <w:rPr>
          <w:rFonts w:ascii="Times New Roman" w:hAnsi="Times New Roman" w:cs="Times New Roman"/>
          <w:sz w:val="24"/>
          <w:szCs w:val="24"/>
        </w:rPr>
        <w:t>бекитишти.</w:t>
      </w:r>
      <w:r w:rsidR="00D04DD9">
        <w:rPr>
          <w:rFonts w:ascii="Times New Roman" w:hAnsi="Times New Roman" w:cs="Times New Roman"/>
          <w:sz w:val="24"/>
          <w:szCs w:val="24"/>
        </w:rPr>
        <w:t xml:space="preserve"> </w:t>
      </w:r>
      <w:r w:rsidR="00F05CCA" w:rsidRPr="00D04DD9">
        <w:rPr>
          <w:rFonts w:ascii="Times New Roman" w:hAnsi="Times New Roman" w:cs="Times New Roman"/>
          <w:sz w:val="24"/>
          <w:szCs w:val="24"/>
        </w:rPr>
        <w:t>9-11 класстарда</w:t>
      </w:r>
      <w:r w:rsidR="00F05CCA" w:rsidRPr="00D04DD9">
        <w:rPr>
          <w:rFonts w:ascii="Times New Roman" w:hAnsi="Times New Roman" w:cs="Times New Roman"/>
          <w:sz w:val="24"/>
          <w:szCs w:val="24"/>
          <w:lang w:val="kk-KZ"/>
        </w:rPr>
        <w:t xml:space="preserve"> экзамендик бурчтар даярдалды</w:t>
      </w:r>
      <w:r w:rsidR="00B0675C" w:rsidRPr="00D04DD9">
        <w:rPr>
          <w:rFonts w:ascii="Times New Roman" w:hAnsi="Times New Roman" w:cs="Times New Roman"/>
          <w:sz w:val="24"/>
          <w:szCs w:val="24"/>
          <w:lang w:val="kk-KZ"/>
        </w:rPr>
        <w:t>. Ошондой эле ар бир математика, физика кабинеттеринде экзамендик бурчтар уюштурулуп, түшүндүрүү иштери жүргүзүлүп, консультациялар өткөрүлүүсү жана тапшырмалар болсо, токтоосуз аткарылып туруусун билдирди.</w:t>
      </w:r>
    </w:p>
    <w:p w:rsidR="00EA3A4F" w:rsidRPr="00D04DD9" w:rsidRDefault="00A147E2" w:rsidP="00EA3A4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04D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3A4F" w:rsidRPr="00D04DD9">
        <w:rPr>
          <w:rFonts w:ascii="Times New Roman" w:hAnsi="Times New Roman" w:cs="Times New Roman"/>
          <w:b/>
          <w:sz w:val="24"/>
          <w:szCs w:val="24"/>
          <w:lang w:val="ky-KG"/>
        </w:rPr>
        <w:t>Сунуш:</w:t>
      </w:r>
    </w:p>
    <w:p w:rsidR="00EA3A4F" w:rsidRPr="00D04DD9" w:rsidRDefault="00EA3A4F" w:rsidP="00EA3A4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04DD9">
        <w:rPr>
          <w:rFonts w:ascii="Times New Roman" w:hAnsi="Times New Roman" w:cs="Times New Roman"/>
          <w:sz w:val="24"/>
          <w:szCs w:val="24"/>
          <w:lang w:val="ky-KG"/>
        </w:rPr>
        <w:t>1. Олимпидаларга жана конкурстарга катышкан окуучулардын санын көбөйтүү.</w:t>
      </w:r>
    </w:p>
    <w:p w:rsidR="00EA3A4F" w:rsidRPr="00D04DD9" w:rsidRDefault="00EA3A4F" w:rsidP="00EA3A4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04DD9">
        <w:rPr>
          <w:rFonts w:ascii="Times New Roman" w:hAnsi="Times New Roman" w:cs="Times New Roman"/>
          <w:sz w:val="24"/>
          <w:szCs w:val="24"/>
          <w:lang w:val="ky-KG"/>
        </w:rPr>
        <w:t>2.Долбоордук иш менен иштөөгө көбүрөөк балдар тартылсын.</w:t>
      </w:r>
    </w:p>
    <w:p w:rsidR="00EA3A4F" w:rsidRPr="00D04DD9" w:rsidRDefault="00EA3A4F" w:rsidP="00EA3A4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04DD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Жалпы жыйынтык: </w:t>
      </w:r>
    </w:p>
    <w:p w:rsidR="00EA3A4F" w:rsidRPr="00D04DD9" w:rsidRDefault="003E5154" w:rsidP="00EA3A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2018-2019</w:t>
      </w:r>
      <w:r w:rsidR="00EA3A4F" w:rsidRPr="00D04DD9">
        <w:rPr>
          <w:rFonts w:ascii="Times New Roman" w:hAnsi="Times New Roman" w:cs="Times New Roman"/>
          <w:sz w:val="24"/>
          <w:szCs w:val="24"/>
          <w:lang w:val="ky-KG"/>
        </w:rPr>
        <w:t xml:space="preserve"> -окуу жылындагы мектептин методикалык иши канааттандырарлык деп табылсын.</w:t>
      </w:r>
    </w:p>
    <w:p w:rsidR="00EA3A4F" w:rsidRPr="00D04DD9" w:rsidRDefault="00EA3A4F" w:rsidP="00EA3A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04DD9">
        <w:rPr>
          <w:rFonts w:ascii="Times New Roman" w:hAnsi="Times New Roman" w:cs="Times New Roman"/>
          <w:sz w:val="24"/>
          <w:szCs w:val="24"/>
          <w:lang w:val="ky-KG"/>
        </w:rPr>
        <w:t>Конкурс, олимпиаданын жыйынтыгын жогорулатуу үчүн окуучулар менен дайыма  иш жүргүзүү керек.</w:t>
      </w:r>
    </w:p>
    <w:p w:rsidR="00EA3A4F" w:rsidRPr="00D04DD9" w:rsidRDefault="00EA3A4F" w:rsidP="00EA3A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04DD9">
        <w:rPr>
          <w:rFonts w:ascii="Times New Roman" w:hAnsi="Times New Roman" w:cs="Times New Roman"/>
          <w:sz w:val="24"/>
          <w:szCs w:val="24"/>
          <w:lang w:val="ky-KG"/>
        </w:rPr>
        <w:t>Кесиптик конкурстарга катышууда мугалимдердин дилгирлиги орто.</w:t>
      </w:r>
    </w:p>
    <w:p w:rsidR="00EA3A4F" w:rsidRPr="00D04DD9" w:rsidRDefault="00EA3A4F" w:rsidP="00EA3A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04DD9">
        <w:rPr>
          <w:rFonts w:ascii="Times New Roman" w:hAnsi="Times New Roman" w:cs="Times New Roman"/>
          <w:sz w:val="24"/>
          <w:szCs w:val="24"/>
          <w:lang w:val="ky-KG"/>
        </w:rPr>
        <w:t>Өз билимин өркүндөтүүнүн үстүнөн дайыма иштөө керек.</w:t>
      </w:r>
    </w:p>
    <w:p w:rsidR="00EA3A4F" w:rsidRDefault="00EA3A4F" w:rsidP="00EA3A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DD9">
        <w:rPr>
          <w:rFonts w:ascii="Times New Roman" w:hAnsi="Times New Roman" w:cs="Times New Roman"/>
          <w:color w:val="000000" w:themeColor="text1"/>
          <w:sz w:val="24"/>
          <w:szCs w:val="24"/>
        </w:rPr>
        <w:t>Шаардык семинарларга дайыма катышышты.</w:t>
      </w:r>
    </w:p>
    <w:p w:rsidR="00A007F9" w:rsidRPr="00D04DD9" w:rsidRDefault="00A007F9" w:rsidP="00EA3A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Шыктуу балдар менен жекече иш ж</w:t>
      </w:r>
      <w:r>
        <w:rPr>
          <w:rFonts w:ascii="Calibri" w:hAnsi="Calibri" w:cs="Times New Roman"/>
          <w:color w:val="000000" w:themeColor="text1"/>
          <w:sz w:val="24"/>
          <w:szCs w:val="24"/>
        </w:rPr>
        <w:t>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рг</w:t>
      </w:r>
      <w:r>
        <w:rPr>
          <w:rFonts w:ascii="Calibri" w:hAnsi="Calibri" w:cs="Times New Roman"/>
          <w:color w:val="000000" w:themeColor="text1"/>
          <w:sz w:val="24"/>
          <w:szCs w:val="24"/>
        </w:rPr>
        <w:t>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Calibri" w:hAnsi="Calibri" w:cs="Times New Roman"/>
          <w:color w:val="000000" w:themeColor="text1"/>
          <w:sz w:val="24"/>
          <w:szCs w:val="24"/>
        </w:rPr>
        <w:t>үү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керек</w:t>
      </w:r>
    </w:p>
    <w:p w:rsidR="00EA3A4F" w:rsidRPr="00D04DD9" w:rsidRDefault="00EA3A4F" w:rsidP="00EA3A4F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EA3A4F" w:rsidRDefault="00EA3A4F" w:rsidP="00EA3A4F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FD188B" w:rsidRDefault="00FD188B" w:rsidP="00EA3A4F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FD188B" w:rsidRDefault="00FD188B" w:rsidP="00EA3A4F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FD188B" w:rsidRPr="00D04DD9" w:rsidRDefault="00FD188B" w:rsidP="00EA3A4F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ky-KG"/>
        </w:rPr>
        <w:t>Мектеп директору:                                  Калыгулов С.К.</w:t>
      </w:r>
    </w:p>
    <w:bookmarkEnd w:id="0"/>
    <w:p w:rsidR="00A007F9" w:rsidRPr="00A007F9" w:rsidRDefault="00A007F9" w:rsidP="00A007F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147E2" w:rsidRPr="00D04DD9" w:rsidRDefault="00A147E2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A147E2" w:rsidRPr="00D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AC" w:rsidRDefault="004C45AC" w:rsidP="00656D22">
      <w:pPr>
        <w:spacing w:after="0" w:line="240" w:lineRule="auto"/>
      </w:pPr>
      <w:r>
        <w:separator/>
      </w:r>
    </w:p>
  </w:endnote>
  <w:endnote w:type="continuationSeparator" w:id="0">
    <w:p w:rsidR="004C45AC" w:rsidRDefault="004C45AC" w:rsidP="0065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AC" w:rsidRDefault="004C45AC" w:rsidP="00656D22">
      <w:pPr>
        <w:spacing w:after="0" w:line="240" w:lineRule="auto"/>
      </w:pPr>
      <w:r>
        <w:separator/>
      </w:r>
    </w:p>
  </w:footnote>
  <w:footnote w:type="continuationSeparator" w:id="0">
    <w:p w:rsidR="004C45AC" w:rsidRDefault="004C45AC" w:rsidP="0065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450"/>
    <w:multiLevelType w:val="hybridMultilevel"/>
    <w:tmpl w:val="BD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15C2"/>
    <w:multiLevelType w:val="hybridMultilevel"/>
    <w:tmpl w:val="4AB0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A"/>
    <w:rsid w:val="00060FA4"/>
    <w:rsid w:val="00094D95"/>
    <w:rsid w:val="00170836"/>
    <w:rsid w:val="0017731B"/>
    <w:rsid w:val="00326FC8"/>
    <w:rsid w:val="0035387B"/>
    <w:rsid w:val="003730ED"/>
    <w:rsid w:val="00382FEA"/>
    <w:rsid w:val="003B125C"/>
    <w:rsid w:val="003E5121"/>
    <w:rsid w:val="003E5154"/>
    <w:rsid w:val="00400282"/>
    <w:rsid w:val="00465CAF"/>
    <w:rsid w:val="0049310A"/>
    <w:rsid w:val="004A597A"/>
    <w:rsid w:val="004C45AC"/>
    <w:rsid w:val="005502DF"/>
    <w:rsid w:val="005671BF"/>
    <w:rsid w:val="00571BAE"/>
    <w:rsid w:val="00642050"/>
    <w:rsid w:val="00656D22"/>
    <w:rsid w:val="007072F1"/>
    <w:rsid w:val="007D58F5"/>
    <w:rsid w:val="00817BC1"/>
    <w:rsid w:val="008763A7"/>
    <w:rsid w:val="00876B98"/>
    <w:rsid w:val="00894E8A"/>
    <w:rsid w:val="00954182"/>
    <w:rsid w:val="00993740"/>
    <w:rsid w:val="009C7117"/>
    <w:rsid w:val="00A007F9"/>
    <w:rsid w:val="00A147E2"/>
    <w:rsid w:val="00A212A2"/>
    <w:rsid w:val="00B052A4"/>
    <w:rsid w:val="00B0675C"/>
    <w:rsid w:val="00B34D64"/>
    <w:rsid w:val="00B5166C"/>
    <w:rsid w:val="00B57D59"/>
    <w:rsid w:val="00B6535B"/>
    <w:rsid w:val="00BA33F8"/>
    <w:rsid w:val="00BD0C49"/>
    <w:rsid w:val="00BD2567"/>
    <w:rsid w:val="00C35E86"/>
    <w:rsid w:val="00CD5BC5"/>
    <w:rsid w:val="00D04DD9"/>
    <w:rsid w:val="00E00E7B"/>
    <w:rsid w:val="00E13F6D"/>
    <w:rsid w:val="00EA1F1D"/>
    <w:rsid w:val="00EA3A4F"/>
    <w:rsid w:val="00F05CCA"/>
    <w:rsid w:val="00F0629D"/>
    <w:rsid w:val="00FB18A4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ADC6"/>
  <w15:chartTrackingRefBased/>
  <w15:docId w15:val="{E3FA9147-5E78-4D61-9898-DCF4362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9310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EA3A4F"/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56D2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6D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6D2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7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B769-1C93-4D18-B916-1260252D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2019-06-28T07:25:00Z</cp:lastPrinted>
  <dcterms:created xsi:type="dcterms:W3CDTF">2018-06-26T11:33:00Z</dcterms:created>
  <dcterms:modified xsi:type="dcterms:W3CDTF">2019-06-28T07:26:00Z</dcterms:modified>
</cp:coreProperties>
</file>