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510B2" w:rsidRDefault="006510B2">
      <w:pPr>
        <w:pStyle w:val="a3"/>
        <w:spacing w:before="5"/>
        <w:rPr>
          <w:b/>
          <w:sz w:val="39"/>
        </w:rPr>
      </w:pPr>
      <w:bookmarkStart w:id="0" w:name="_GoBack"/>
      <w:bookmarkEnd w:id="0"/>
    </w:p>
    <w:p w:rsidR="006510B2" w:rsidRDefault="00186698">
      <w:pPr>
        <w:pStyle w:val="a3"/>
        <w:ind w:left="5552"/>
      </w:pPr>
      <w:r>
        <w:t>УТВЕРЖДЕН</w:t>
      </w:r>
    </w:p>
    <w:p w:rsidR="006510B2" w:rsidRDefault="00186698">
      <w:pPr>
        <w:pStyle w:val="a3"/>
        <w:tabs>
          <w:tab w:val="left" w:pos="7236"/>
        </w:tabs>
        <w:ind w:left="5552"/>
      </w:pPr>
      <w:r>
        <w:t>Приказ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0B2" w:rsidRDefault="00186698">
      <w:pPr>
        <w:pStyle w:val="a3"/>
        <w:tabs>
          <w:tab w:val="left" w:pos="7757"/>
          <w:tab w:val="left" w:pos="8652"/>
        </w:tabs>
        <w:ind w:left="5552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510B2" w:rsidRDefault="006510B2">
      <w:pPr>
        <w:pStyle w:val="a3"/>
        <w:rPr>
          <w:sz w:val="26"/>
        </w:rPr>
      </w:pPr>
    </w:p>
    <w:p w:rsidR="006510B2" w:rsidRDefault="006510B2">
      <w:pPr>
        <w:pStyle w:val="a3"/>
        <w:rPr>
          <w:sz w:val="26"/>
        </w:rPr>
      </w:pPr>
    </w:p>
    <w:p w:rsidR="006510B2" w:rsidRDefault="006510B2">
      <w:pPr>
        <w:pStyle w:val="a3"/>
        <w:rPr>
          <w:sz w:val="26"/>
        </w:rPr>
      </w:pPr>
    </w:p>
    <w:p w:rsidR="006510B2" w:rsidRDefault="006510B2">
      <w:pPr>
        <w:pStyle w:val="a3"/>
        <w:rPr>
          <w:sz w:val="26"/>
        </w:rPr>
      </w:pPr>
    </w:p>
    <w:p w:rsidR="006510B2" w:rsidRDefault="006510B2">
      <w:pPr>
        <w:pStyle w:val="a3"/>
        <w:rPr>
          <w:sz w:val="26"/>
        </w:rPr>
      </w:pPr>
    </w:p>
    <w:p w:rsidR="006510B2" w:rsidRDefault="006510B2">
      <w:pPr>
        <w:pStyle w:val="a3"/>
        <w:rPr>
          <w:sz w:val="26"/>
        </w:rPr>
      </w:pPr>
    </w:p>
    <w:p w:rsidR="006510B2" w:rsidRDefault="006510B2">
      <w:pPr>
        <w:pStyle w:val="a3"/>
        <w:rPr>
          <w:sz w:val="26"/>
        </w:rPr>
      </w:pPr>
    </w:p>
    <w:p w:rsidR="006510B2" w:rsidRDefault="006510B2">
      <w:pPr>
        <w:pStyle w:val="a3"/>
        <w:spacing w:before="6"/>
        <w:rPr>
          <w:sz w:val="34"/>
        </w:rPr>
      </w:pPr>
    </w:p>
    <w:p w:rsidR="006510B2" w:rsidRDefault="00186698">
      <w:pPr>
        <w:pStyle w:val="1"/>
        <w:ind w:left="2965" w:right="3334"/>
        <w:jc w:val="center"/>
      </w:pPr>
      <w:r>
        <w:t>ОТЧЕТ ПО САМООЦЕНКЕ</w:t>
      </w:r>
    </w:p>
    <w:p w:rsidR="0032473A" w:rsidRDefault="0032473A" w:rsidP="0032473A">
      <w:pPr>
        <w:pStyle w:val="1"/>
        <w:ind w:left="0" w:right="559"/>
      </w:pPr>
    </w:p>
    <w:p w:rsidR="0032473A" w:rsidRDefault="0032473A" w:rsidP="0032473A">
      <w:pPr>
        <w:pStyle w:val="1"/>
        <w:ind w:left="0" w:right="559"/>
      </w:pPr>
    </w:p>
    <w:p w:rsidR="0032473A" w:rsidRPr="0032473A" w:rsidRDefault="0032473A" w:rsidP="0032473A">
      <w:pPr>
        <w:pStyle w:val="1"/>
        <w:ind w:left="0" w:right="559"/>
      </w:pPr>
      <w:r>
        <w:t xml:space="preserve">    </w:t>
      </w:r>
      <w:r w:rsidRPr="0032473A">
        <w:rPr>
          <w:rFonts w:cs="Calibri"/>
          <w:lang w:val="ky-KG"/>
        </w:rPr>
        <w:t>Средняя общеобразовательная школа № 83 Первомайского района г.Бишкек</w:t>
      </w:r>
    </w:p>
    <w:p w:rsidR="006510B2" w:rsidRDefault="005F4ED0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ragraph">
                  <wp:posOffset>170180</wp:posOffset>
                </wp:positionV>
                <wp:extent cx="5105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216 2216"/>
                            <a:gd name="T1" fmla="*/ T0 w 8040"/>
                            <a:gd name="T2" fmla="+- 0 10256 2216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685F76" id="Freeform 3" o:spid="_x0000_s1026" style="position:absolute;margin-left:110.8pt;margin-top:13.4pt;width:40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tGg+gIAAIw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" path="m,l8040,e" filled="f" strokeweight=".26669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6510B2" w:rsidRDefault="00186698">
      <w:pPr>
        <w:spacing w:line="176" w:lineRule="exact"/>
        <w:ind w:left="2479" w:right="2851"/>
        <w:jc w:val="center"/>
        <w:rPr>
          <w:sz w:val="18"/>
        </w:rPr>
      </w:pPr>
      <w:r>
        <w:rPr>
          <w:sz w:val="18"/>
        </w:rPr>
        <w:t>(полное наименование образовательной</w:t>
      </w:r>
      <w:r>
        <w:rPr>
          <w:spacing w:val="-25"/>
          <w:sz w:val="18"/>
        </w:rPr>
        <w:t xml:space="preserve"> </w:t>
      </w:r>
      <w:r>
        <w:rPr>
          <w:sz w:val="18"/>
        </w:rPr>
        <w:t>организации)</w:t>
      </w:r>
    </w:p>
    <w:p w:rsidR="006510B2" w:rsidRDefault="006510B2">
      <w:pPr>
        <w:pStyle w:val="a3"/>
        <w:rPr>
          <w:sz w:val="20"/>
        </w:rPr>
      </w:pPr>
    </w:p>
    <w:p w:rsidR="006510B2" w:rsidRDefault="006510B2">
      <w:pPr>
        <w:pStyle w:val="a3"/>
        <w:rPr>
          <w:sz w:val="20"/>
        </w:rPr>
      </w:pPr>
    </w:p>
    <w:p w:rsidR="006510B2" w:rsidRDefault="006510B2">
      <w:pPr>
        <w:pStyle w:val="a3"/>
        <w:rPr>
          <w:sz w:val="20"/>
        </w:rPr>
      </w:pPr>
    </w:p>
    <w:p w:rsidR="006510B2" w:rsidRDefault="006510B2">
      <w:pPr>
        <w:pStyle w:val="a3"/>
        <w:rPr>
          <w:sz w:val="20"/>
        </w:rPr>
      </w:pPr>
    </w:p>
    <w:p w:rsidR="006510B2" w:rsidRDefault="006510B2">
      <w:pPr>
        <w:pStyle w:val="a3"/>
        <w:spacing w:before="1"/>
        <w:rPr>
          <w:sz w:val="16"/>
        </w:rPr>
      </w:pPr>
    </w:p>
    <w:p w:rsidR="006510B2" w:rsidRDefault="00186698">
      <w:pPr>
        <w:pStyle w:val="1"/>
        <w:ind w:left="2478" w:right="2851"/>
        <w:jc w:val="center"/>
      </w:pPr>
      <w:r>
        <w:t>ПРОГРАММНАЯ</w:t>
      </w:r>
      <w:r>
        <w:rPr>
          <w:spacing w:val="-12"/>
        </w:rPr>
        <w:t xml:space="preserve"> </w:t>
      </w:r>
      <w:r>
        <w:t>АККРЕДИТАЦИЯ</w:t>
      </w:r>
    </w:p>
    <w:p w:rsidR="006510B2" w:rsidRDefault="006510B2">
      <w:pPr>
        <w:jc w:val="center"/>
        <w:sectPr w:rsidR="006510B2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:rsidR="002040B6" w:rsidRDefault="002040B6" w:rsidP="002040B6">
      <w:pPr>
        <w:pStyle w:val="a4"/>
        <w:numPr>
          <w:ilvl w:val="0"/>
          <w:numId w:val="23"/>
        </w:numPr>
        <w:tabs>
          <w:tab w:val="left" w:pos="385"/>
        </w:tabs>
        <w:spacing w:before="100"/>
        <w:ind w:right="0" w:hanging="252"/>
        <w:jc w:val="left"/>
      </w:pPr>
      <w:r>
        <w:lastRenderedPageBreak/>
        <w:t>Введение</w:t>
      </w:r>
    </w:p>
    <w:p w:rsidR="002040B6" w:rsidRDefault="002040B6" w:rsidP="002040B6">
      <w:pPr>
        <w:pStyle w:val="a3"/>
        <w:spacing w:before="12"/>
        <w:rPr>
          <w:b/>
          <w:sz w:val="21"/>
        </w:rPr>
      </w:pPr>
    </w:p>
    <w:p w:rsidR="002040B6" w:rsidRPr="00BA08AC" w:rsidRDefault="002040B6" w:rsidP="002040B6">
      <w:pPr>
        <w:ind w:left="133"/>
        <w:rPr>
          <w:b/>
          <w:sz w:val="24"/>
          <w:szCs w:val="24"/>
        </w:rPr>
      </w:pPr>
      <w:r w:rsidRPr="00BA08AC">
        <w:rPr>
          <w:sz w:val="24"/>
          <w:szCs w:val="24"/>
        </w:rPr>
        <w:t>Руководитель:</w:t>
      </w:r>
      <w:r w:rsidRPr="00BA08AC">
        <w:rPr>
          <w:spacing w:val="10"/>
          <w:sz w:val="24"/>
          <w:szCs w:val="24"/>
        </w:rPr>
        <w:t xml:space="preserve"> </w:t>
      </w:r>
      <w:proofErr w:type="spellStart"/>
      <w:r w:rsidRPr="008C0F7E">
        <w:rPr>
          <w:b/>
          <w:color w:val="365F91" w:themeColor="accent1" w:themeShade="BF"/>
          <w:sz w:val="24"/>
          <w:szCs w:val="24"/>
        </w:rPr>
        <w:t>Канетова</w:t>
      </w:r>
      <w:proofErr w:type="spellEnd"/>
      <w:r w:rsidRPr="008C0F7E">
        <w:rPr>
          <w:b/>
          <w:color w:val="365F91" w:themeColor="accent1" w:themeShade="BF"/>
          <w:sz w:val="24"/>
          <w:szCs w:val="24"/>
        </w:rPr>
        <w:t xml:space="preserve"> Э.О.</w:t>
      </w:r>
    </w:p>
    <w:p w:rsidR="002040B6" w:rsidRDefault="002040B6" w:rsidP="002040B6">
      <w:pPr>
        <w:spacing w:before="34"/>
        <w:ind w:left="133"/>
        <w:rPr>
          <w:b/>
          <w:color w:val="FF0000"/>
          <w:w w:val="105"/>
          <w:sz w:val="24"/>
          <w:szCs w:val="24"/>
        </w:rPr>
      </w:pPr>
      <w:r w:rsidRPr="002754E9">
        <w:rPr>
          <w:w w:val="105"/>
          <w:sz w:val="24"/>
          <w:szCs w:val="24"/>
        </w:rPr>
        <w:t>Телефон:</w:t>
      </w:r>
      <w:r w:rsidRPr="002754E9">
        <w:rPr>
          <w:spacing w:val="20"/>
          <w:w w:val="105"/>
          <w:sz w:val="24"/>
          <w:szCs w:val="24"/>
        </w:rPr>
        <w:t xml:space="preserve"> </w:t>
      </w:r>
      <w:r>
        <w:rPr>
          <w:b/>
          <w:color w:val="FF0000"/>
          <w:w w:val="105"/>
          <w:sz w:val="24"/>
          <w:szCs w:val="24"/>
        </w:rPr>
        <w:t>0312-30-90-74</w:t>
      </w:r>
    </w:p>
    <w:p w:rsidR="002040B6" w:rsidRPr="0090045B" w:rsidRDefault="002040B6" w:rsidP="002040B6">
      <w:pPr>
        <w:spacing w:before="34"/>
        <w:ind w:left="133"/>
        <w:rPr>
          <w:b/>
          <w:color w:val="FF0000"/>
          <w:sz w:val="24"/>
          <w:szCs w:val="24"/>
        </w:rPr>
      </w:pPr>
      <w:r w:rsidRPr="003C5FB8">
        <w:rPr>
          <w:b/>
          <w:color w:val="FF0000"/>
          <w:w w:val="105"/>
          <w:sz w:val="24"/>
          <w:szCs w:val="24"/>
        </w:rPr>
        <w:t xml:space="preserve">                  0312-30-90-76</w:t>
      </w:r>
    </w:p>
    <w:p w:rsidR="002040B6" w:rsidRPr="003C5FB8" w:rsidRDefault="002040B6" w:rsidP="002040B6">
      <w:pPr>
        <w:spacing w:before="33"/>
        <w:ind w:left="133"/>
        <w:rPr>
          <w:b/>
          <w:color w:val="FF0000"/>
          <w:sz w:val="24"/>
          <w:szCs w:val="24"/>
        </w:rPr>
      </w:pPr>
      <w:proofErr w:type="spellStart"/>
      <w:r w:rsidRPr="003B3686">
        <w:rPr>
          <w:color w:val="FF0000"/>
          <w:w w:val="105"/>
          <w:sz w:val="24"/>
          <w:szCs w:val="24"/>
        </w:rPr>
        <w:t>Email</w:t>
      </w:r>
      <w:proofErr w:type="spellEnd"/>
      <w:r w:rsidRPr="003C5FB8">
        <w:rPr>
          <w:color w:val="FF0000"/>
          <w:w w:val="105"/>
          <w:sz w:val="24"/>
          <w:szCs w:val="24"/>
        </w:rPr>
        <w:t>:</w:t>
      </w:r>
      <w:r w:rsidRPr="003C5FB8">
        <w:rPr>
          <w:color w:val="FF0000"/>
          <w:spacing w:val="25"/>
          <w:w w:val="105"/>
          <w:sz w:val="24"/>
          <w:szCs w:val="24"/>
        </w:rPr>
        <w:t xml:space="preserve"> </w:t>
      </w:r>
      <w:hyperlink r:id="rId9" w:history="1">
        <w:r w:rsidRPr="008474FD">
          <w:rPr>
            <w:rStyle w:val="ab"/>
            <w:b/>
            <w:w w:val="105"/>
            <w:sz w:val="24"/>
            <w:szCs w:val="24"/>
          </w:rPr>
          <w:t>shсolа</w:t>
        </w:r>
        <w:r w:rsidRPr="003C5FB8">
          <w:rPr>
            <w:rStyle w:val="ab"/>
            <w:b/>
            <w:w w:val="105"/>
            <w:sz w:val="24"/>
            <w:szCs w:val="24"/>
          </w:rPr>
          <w:t>-83@mail.</w:t>
        </w:r>
        <w:r w:rsidRPr="008474FD">
          <w:rPr>
            <w:rStyle w:val="ab"/>
            <w:b/>
            <w:w w:val="105"/>
            <w:sz w:val="24"/>
            <w:szCs w:val="24"/>
          </w:rPr>
          <w:t>ru</w:t>
        </w:r>
      </w:hyperlink>
    </w:p>
    <w:p w:rsidR="002040B6" w:rsidRPr="00E769F9" w:rsidRDefault="002040B6" w:rsidP="002040B6">
      <w:pPr>
        <w:spacing w:before="34"/>
        <w:ind w:left="133"/>
        <w:rPr>
          <w:b/>
          <w:color w:val="FF0000"/>
          <w:sz w:val="24"/>
          <w:szCs w:val="24"/>
        </w:rPr>
      </w:pPr>
      <w:r w:rsidRPr="003B3686">
        <w:rPr>
          <w:color w:val="FF0000"/>
          <w:w w:val="105"/>
          <w:sz w:val="24"/>
          <w:szCs w:val="24"/>
        </w:rPr>
        <w:t>Веб</w:t>
      </w:r>
      <w:r w:rsidRPr="003C5FB8">
        <w:rPr>
          <w:color w:val="FF0000"/>
          <w:w w:val="105"/>
          <w:sz w:val="24"/>
          <w:szCs w:val="24"/>
        </w:rPr>
        <w:t>-</w:t>
      </w:r>
      <w:r w:rsidRPr="003B3686">
        <w:rPr>
          <w:color w:val="FF0000"/>
          <w:w w:val="105"/>
          <w:sz w:val="24"/>
          <w:szCs w:val="24"/>
        </w:rPr>
        <w:t>сайт</w:t>
      </w:r>
      <w:r w:rsidRPr="003C5FB8">
        <w:rPr>
          <w:color w:val="FF0000"/>
          <w:w w:val="105"/>
          <w:sz w:val="24"/>
          <w:szCs w:val="24"/>
        </w:rPr>
        <w:t>:</w:t>
      </w:r>
      <w:r w:rsidRPr="003C5FB8">
        <w:rPr>
          <w:color w:val="FF0000"/>
          <w:spacing w:val="1"/>
          <w:w w:val="105"/>
          <w:sz w:val="24"/>
          <w:szCs w:val="24"/>
        </w:rPr>
        <w:t xml:space="preserve"> </w:t>
      </w:r>
      <w:r w:rsidRPr="008C0F7E">
        <w:rPr>
          <w:color w:val="365F91" w:themeColor="accent1" w:themeShade="BF"/>
          <w:spacing w:val="1"/>
          <w:w w:val="105"/>
          <w:sz w:val="24"/>
          <w:szCs w:val="24"/>
          <w:u w:val="single"/>
        </w:rPr>
        <w:t>83.edubish.kg</w:t>
      </w:r>
    </w:p>
    <w:p w:rsidR="002040B6" w:rsidRDefault="002040B6" w:rsidP="002040B6">
      <w:pPr>
        <w:spacing w:before="25" w:line="490" w:lineRule="exact"/>
        <w:ind w:left="133" w:right="219"/>
        <w:rPr>
          <w:b/>
          <w:sz w:val="24"/>
          <w:szCs w:val="24"/>
        </w:rPr>
      </w:pPr>
      <w:r w:rsidRPr="00BA08AC">
        <w:rPr>
          <w:sz w:val="24"/>
          <w:szCs w:val="24"/>
        </w:rPr>
        <w:t>Юридический</w:t>
      </w:r>
      <w:r w:rsidRPr="00BA08AC">
        <w:rPr>
          <w:spacing w:val="7"/>
          <w:sz w:val="24"/>
          <w:szCs w:val="24"/>
        </w:rPr>
        <w:t xml:space="preserve"> </w:t>
      </w:r>
      <w:r w:rsidRPr="00BA08AC">
        <w:rPr>
          <w:sz w:val="24"/>
          <w:szCs w:val="24"/>
        </w:rPr>
        <w:t>адрес:</w:t>
      </w:r>
      <w:r w:rsidRPr="00BA08AC">
        <w:rPr>
          <w:spacing w:val="7"/>
          <w:sz w:val="24"/>
          <w:szCs w:val="24"/>
        </w:rPr>
        <w:t xml:space="preserve"> </w:t>
      </w:r>
      <w:r w:rsidRPr="00BA08AC">
        <w:rPr>
          <w:b/>
          <w:sz w:val="24"/>
          <w:szCs w:val="24"/>
        </w:rPr>
        <w:t>г. Биш</w:t>
      </w:r>
      <w:r>
        <w:rPr>
          <w:b/>
          <w:sz w:val="24"/>
          <w:szCs w:val="24"/>
        </w:rPr>
        <w:t>кек ж/</w:t>
      </w:r>
      <w:proofErr w:type="gramStart"/>
      <w:r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Касым</w:t>
      </w:r>
      <w:proofErr w:type="spellEnd"/>
      <w:r>
        <w:rPr>
          <w:b/>
          <w:sz w:val="24"/>
          <w:szCs w:val="24"/>
        </w:rPr>
        <w:t xml:space="preserve">» ул. Лумумбы 9 </w:t>
      </w:r>
    </w:p>
    <w:p w:rsidR="002040B6" w:rsidRDefault="002040B6" w:rsidP="002040B6">
      <w:pPr>
        <w:spacing w:line="273" w:lineRule="auto"/>
        <w:ind w:left="133" w:right="279"/>
        <w:rPr>
          <w:sz w:val="24"/>
          <w:szCs w:val="24"/>
        </w:rPr>
      </w:pPr>
    </w:p>
    <w:p w:rsidR="002040B6" w:rsidRDefault="002040B6" w:rsidP="002040B6">
      <w:pPr>
        <w:spacing w:line="273" w:lineRule="auto"/>
        <w:ind w:left="133" w:right="27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A08AC">
        <w:rPr>
          <w:sz w:val="24"/>
          <w:szCs w:val="24"/>
        </w:rPr>
        <w:t>Краткая история создания образовательной организации: Средняя образовательная школа № 83 имени  была введена в эксплуатацию в 2002  году, с проектной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мощностью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750</w:t>
      </w:r>
      <w:r w:rsidRPr="0096050C">
        <w:rPr>
          <w:spacing w:val="1"/>
          <w:sz w:val="24"/>
          <w:szCs w:val="24"/>
        </w:rPr>
        <w:t xml:space="preserve"> </w:t>
      </w:r>
      <w:r w:rsidRPr="0096050C">
        <w:rPr>
          <w:sz w:val="24"/>
          <w:szCs w:val="24"/>
        </w:rPr>
        <w:t>учащихся.</w:t>
      </w:r>
      <w:r w:rsidRPr="0096050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Школа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функционирует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уже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20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лет.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В</w:t>
      </w:r>
      <w:r w:rsidRPr="00BA08AC">
        <w:rPr>
          <w:spacing w:val="2"/>
          <w:sz w:val="24"/>
          <w:szCs w:val="24"/>
        </w:rPr>
        <w:t xml:space="preserve"> </w:t>
      </w:r>
      <w:r w:rsidRPr="00BA08AC">
        <w:rPr>
          <w:sz w:val="24"/>
          <w:szCs w:val="24"/>
        </w:rPr>
        <w:t>данный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момент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школа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функционирует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на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основании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Свидетельства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о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государственной</w:t>
      </w:r>
      <w:r w:rsidRPr="00BA08AC">
        <w:rPr>
          <w:spacing w:val="2"/>
          <w:sz w:val="24"/>
          <w:szCs w:val="24"/>
        </w:rPr>
        <w:t xml:space="preserve"> </w:t>
      </w:r>
      <w:r w:rsidRPr="00BA08AC">
        <w:rPr>
          <w:sz w:val="24"/>
          <w:szCs w:val="24"/>
        </w:rPr>
        <w:t>перерегистрации</w:t>
      </w:r>
      <w:r w:rsidRPr="00BA08AC">
        <w:rPr>
          <w:spacing w:val="-42"/>
          <w:sz w:val="24"/>
          <w:szCs w:val="24"/>
        </w:rPr>
        <w:t xml:space="preserve"> </w:t>
      </w:r>
      <w:r w:rsidRPr="00BA08AC">
        <w:rPr>
          <w:sz w:val="24"/>
          <w:szCs w:val="24"/>
        </w:rPr>
        <w:t>юридического</w:t>
      </w:r>
      <w:r w:rsidRPr="00BA08AC">
        <w:rPr>
          <w:spacing w:val="6"/>
          <w:sz w:val="24"/>
          <w:szCs w:val="24"/>
        </w:rPr>
        <w:t xml:space="preserve"> </w:t>
      </w:r>
      <w:r w:rsidRPr="00BA08AC">
        <w:rPr>
          <w:sz w:val="24"/>
          <w:szCs w:val="24"/>
        </w:rPr>
        <w:t>лица</w:t>
      </w:r>
      <w:r w:rsidRPr="00BA08AC">
        <w:rPr>
          <w:spacing w:val="6"/>
          <w:sz w:val="24"/>
          <w:szCs w:val="24"/>
        </w:rPr>
        <w:t xml:space="preserve"> </w:t>
      </w:r>
      <w:r w:rsidRPr="00BA08AC">
        <w:rPr>
          <w:sz w:val="24"/>
          <w:szCs w:val="24"/>
        </w:rPr>
        <w:t>за</w:t>
      </w:r>
      <w:r w:rsidRPr="00BA08AC">
        <w:rPr>
          <w:spacing w:val="7"/>
          <w:sz w:val="24"/>
          <w:szCs w:val="24"/>
        </w:rPr>
        <w:t xml:space="preserve"> </w:t>
      </w:r>
      <w:r w:rsidRPr="00BA08AC">
        <w:rPr>
          <w:sz w:val="24"/>
          <w:szCs w:val="24"/>
        </w:rPr>
        <w:t>№</w:t>
      </w:r>
      <w:r w:rsidRPr="00BA08AC">
        <w:rPr>
          <w:spacing w:val="6"/>
          <w:sz w:val="24"/>
          <w:szCs w:val="24"/>
        </w:rPr>
        <w:t xml:space="preserve"> </w:t>
      </w:r>
      <w:r w:rsidRPr="00BA08AC">
        <w:rPr>
          <w:sz w:val="24"/>
          <w:szCs w:val="24"/>
        </w:rPr>
        <w:t>106124</w:t>
      </w:r>
      <w:r w:rsidRPr="00BA08AC">
        <w:rPr>
          <w:spacing w:val="7"/>
          <w:sz w:val="24"/>
          <w:szCs w:val="24"/>
        </w:rPr>
        <w:t xml:space="preserve"> </w:t>
      </w:r>
      <w:r w:rsidRPr="00BA08AC">
        <w:rPr>
          <w:sz w:val="24"/>
          <w:szCs w:val="24"/>
        </w:rPr>
        <w:t>-</w:t>
      </w:r>
      <w:r w:rsidRPr="00BA08AC">
        <w:rPr>
          <w:spacing w:val="6"/>
          <w:sz w:val="24"/>
          <w:szCs w:val="24"/>
        </w:rPr>
        <w:t xml:space="preserve"> </w:t>
      </w:r>
      <w:r w:rsidRPr="00BA08AC">
        <w:rPr>
          <w:sz w:val="24"/>
          <w:szCs w:val="24"/>
        </w:rPr>
        <w:t>3308</w:t>
      </w:r>
      <w:r w:rsidRPr="00BA08AC">
        <w:rPr>
          <w:spacing w:val="6"/>
          <w:sz w:val="24"/>
          <w:szCs w:val="24"/>
        </w:rPr>
        <w:t xml:space="preserve"> </w:t>
      </w:r>
      <w:r w:rsidRPr="00BA08AC">
        <w:rPr>
          <w:sz w:val="24"/>
          <w:szCs w:val="24"/>
        </w:rPr>
        <w:t>-</w:t>
      </w:r>
      <w:r w:rsidRPr="00BA08AC">
        <w:rPr>
          <w:spacing w:val="7"/>
          <w:sz w:val="24"/>
          <w:szCs w:val="24"/>
        </w:rPr>
        <w:t xml:space="preserve"> </w:t>
      </w:r>
      <w:r w:rsidRPr="00BA08AC">
        <w:rPr>
          <w:sz w:val="24"/>
          <w:szCs w:val="24"/>
        </w:rPr>
        <w:t>У</w:t>
      </w:r>
      <w:r w:rsidRPr="00BA08AC">
        <w:rPr>
          <w:spacing w:val="6"/>
          <w:sz w:val="24"/>
          <w:szCs w:val="24"/>
        </w:rPr>
        <w:t xml:space="preserve"> </w:t>
      </w:r>
      <w:r w:rsidRPr="00BA08AC">
        <w:rPr>
          <w:sz w:val="24"/>
          <w:szCs w:val="24"/>
        </w:rPr>
        <w:t>-</w:t>
      </w:r>
      <w:r w:rsidRPr="00BA08AC">
        <w:rPr>
          <w:spacing w:val="7"/>
          <w:sz w:val="24"/>
          <w:szCs w:val="24"/>
        </w:rPr>
        <w:t xml:space="preserve"> </w:t>
      </w:r>
      <w:r w:rsidRPr="00BA08AC">
        <w:rPr>
          <w:sz w:val="24"/>
          <w:szCs w:val="24"/>
        </w:rPr>
        <w:t>е</w:t>
      </w:r>
      <w:r w:rsidRPr="00BA08AC">
        <w:rPr>
          <w:spacing w:val="6"/>
          <w:sz w:val="24"/>
          <w:szCs w:val="24"/>
        </w:rPr>
        <w:t xml:space="preserve"> </w:t>
      </w:r>
      <w:r w:rsidRPr="00BA08AC">
        <w:rPr>
          <w:sz w:val="24"/>
          <w:szCs w:val="24"/>
        </w:rPr>
        <w:t>от</w:t>
      </w:r>
      <w:r w:rsidRPr="00BA08AC">
        <w:rPr>
          <w:spacing w:val="6"/>
          <w:sz w:val="24"/>
          <w:szCs w:val="24"/>
        </w:rPr>
        <w:t xml:space="preserve"> </w:t>
      </w:r>
      <w:r w:rsidRPr="00BA08AC">
        <w:rPr>
          <w:sz w:val="24"/>
          <w:szCs w:val="24"/>
        </w:rPr>
        <w:t>20.04.2009</w:t>
      </w:r>
      <w:r w:rsidRPr="00BA08AC">
        <w:rPr>
          <w:spacing w:val="7"/>
          <w:sz w:val="24"/>
          <w:szCs w:val="24"/>
        </w:rPr>
        <w:t xml:space="preserve"> </w:t>
      </w:r>
      <w:r w:rsidRPr="00BA08AC">
        <w:rPr>
          <w:sz w:val="24"/>
          <w:szCs w:val="24"/>
        </w:rPr>
        <w:t>года.</w:t>
      </w:r>
      <w:r>
        <w:rPr>
          <w:sz w:val="24"/>
          <w:szCs w:val="24"/>
        </w:rPr>
        <w:t xml:space="preserve"> </w:t>
      </w:r>
      <w:r w:rsidRPr="00BA08AC">
        <w:rPr>
          <w:spacing w:val="3"/>
          <w:sz w:val="24"/>
          <w:szCs w:val="24"/>
        </w:rPr>
        <w:t xml:space="preserve"> </w:t>
      </w:r>
      <w:r w:rsidRPr="00BA08AC">
        <w:rPr>
          <w:sz w:val="24"/>
          <w:szCs w:val="24"/>
        </w:rPr>
        <w:t>В</w:t>
      </w:r>
      <w:r w:rsidRPr="00BA08AC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 </w:t>
      </w:r>
      <w:r w:rsidRPr="00BA08AC">
        <w:rPr>
          <w:sz w:val="24"/>
          <w:szCs w:val="24"/>
        </w:rPr>
        <w:t>течение</w:t>
      </w:r>
      <w:r w:rsidRPr="00BA08AC">
        <w:rPr>
          <w:spacing w:val="4"/>
          <w:sz w:val="24"/>
          <w:szCs w:val="24"/>
        </w:rPr>
        <w:t xml:space="preserve"> </w:t>
      </w:r>
      <w:r w:rsidRPr="00BA08AC">
        <w:rPr>
          <w:sz w:val="24"/>
          <w:szCs w:val="24"/>
        </w:rPr>
        <w:t>6</w:t>
      </w:r>
      <w:r w:rsidRPr="00BA08AC">
        <w:rPr>
          <w:spacing w:val="3"/>
          <w:sz w:val="24"/>
          <w:szCs w:val="24"/>
        </w:rPr>
        <w:t xml:space="preserve"> </w:t>
      </w:r>
      <w:r w:rsidRPr="00BA08AC">
        <w:rPr>
          <w:sz w:val="24"/>
          <w:szCs w:val="24"/>
        </w:rPr>
        <w:t>лет</w:t>
      </w:r>
      <w:r w:rsidRPr="00BA08AC">
        <w:rPr>
          <w:spacing w:val="4"/>
          <w:sz w:val="24"/>
          <w:szCs w:val="24"/>
        </w:rPr>
        <w:t xml:space="preserve"> </w:t>
      </w:r>
      <w:r w:rsidRPr="00BA08AC">
        <w:rPr>
          <w:sz w:val="24"/>
          <w:szCs w:val="24"/>
        </w:rPr>
        <w:t>работники</w:t>
      </w:r>
      <w:r w:rsidRPr="00BA08AC">
        <w:rPr>
          <w:spacing w:val="4"/>
          <w:sz w:val="24"/>
          <w:szCs w:val="24"/>
        </w:rPr>
        <w:t xml:space="preserve"> </w:t>
      </w:r>
      <w:r w:rsidRPr="00BA08AC">
        <w:rPr>
          <w:sz w:val="24"/>
          <w:szCs w:val="24"/>
        </w:rPr>
        <w:t>школы</w:t>
      </w:r>
      <w:r w:rsidRPr="00BA08AC">
        <w:rPr>
          <w:spacing w:val="3"/>
          <w:sz w:val="24"/>
          <w:szCs w:val="24"/>
        </w:rPr>
        <w:t xml:space="preserve"> </w:t>
      </w:r>
      <w:r w:rsidRPr="00BA08AC">
        <w:rPr>
          <w:sz w:val="24"/>
          <w:szCs w:val="24"/>
        </w:rPr>
        <w:t>провели</w:t>
      </w:r>
      <w:r w:rsidRPr="00BA08AC">
        <w:rPr>
          <w:spacing w:val="4"/>
          <w:sz w:val="24"/>
          <w:szCs w:val="24"/>
        </w:rPr>
        <w:t xml:space="preserve"> </w:t>
      </w:r>
      <w:r w:rsidRPr="00BA08AC">
        <w:rPr>
          <w:sz w:val="24"/>
          <w:szCs w:val="24"/>
        </w:rPr>
        <w:t>результативную</w:t>
      </w:r>
      <w:r w:rsidRPr="00BA08AC">
        <w:rPr>
          <w:spacing w:val="3"/>
          <w:sz w:val="24"/>
          <w:szCs w:val="24"/>
        </w:rPr>
        <w:t xml:space="preserve"> </w:t>
      </w:r>
      <w:r w:rsidRPr="00BA08AC">
        <w:rPr>
          <w:sz w:val="24"/>
          <w:szCs w:val="24"/>
        </w:rPr>
        <w:t>работу</w:t>
      </w:r>
      <w:r w:rsidRPr="00BA08AC">
        <w:rPr>
          <w:spacing w:val="4"/>
          <w:sz w:val="24"/>
          <w:szCs w:val="24"/>
        </w:rPr>
        <w:t xml:space="preserve"> </w:t>
      </w:r>
      <w:r w:rsidRPr="00BA08AC">
        <w:rPr>
          <w:sz w:val="24"/>
          <w:szCs w:val="24"/>
        </w:rPr>
        <w:t>по</w:t>
      </w:r>
      <w:r w:rsidRPr="00BA08AC">
        <w:rPr>
          <w:spacing w:val="4"/>
          <w:sz w:val="24"/>
          <w:szCs w:val="24"/>
        </w:rPr>
        <w:t xml:space="preserve"> </w:t>
      </w:r>
      <w:r w:rsidRPr="00BA08AC">
        <w:rPr>
          <w:sz w:val="24"/>
          <w:szCs w:val="24"/>
        </w:rPr>
        <w:t>улучшению</w:t>
      </w:r>
      <w:r w:rsidRPr="00BA08AC">
        <w:rPr>
          <w:spacing w:val="3"/>
          <w:sz w:val="24"/>
          <w:szCs w:val="24"/>
        </w:rPr>
        <w:t xml:space="preserve"> </w:t>
      </w:r>
      <w:r w:rsidRPr="00BA08AC">
        <w:rPr>
          <w:sz w:val="24"/>
          <w:szCs w:val="24"/>
        </w:rPr>
        <w:t>качества</w:t>
      </w:r>
      <w:r w:rsidRPr="00BA08AC">
        <w:rPr>
          <w:spacing w:val="4"/>
          <w:sz w:val="24"/>
          <w:szCs w:val="24"/>
        </w:rPr>
        <w:t xml:space="preserve"> </w:t>
      </w:r>
      <w:r w:rsidRPr="00BA08AC">
        <w:rPr>
          <w:sz w:val="24"/>
          <w:szCs w:val="24"/>
        </w:rPr>
        <w:t>образования</w:t>
      </w:r>
      <w:r w:rsidRPr="00BA08AC">
        <w:rPr>
          <w:spacing w:val="3"/>
          <w:sz w:val="24"/>
          <w:szCs w:val="24"/>
        </w:rPr>
        <w:t xml:space="preserve"> </w:t>
      </w:r>
      <w:r w:rsidRPr="00BA08AC">
        <w:rPr>
          <w:sz w:val="24"/>
          <w:szCs w:val="24"/>
        </w:rPr>
        <w:t>и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условий обучения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в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школе</w:t>
      </w:r>
      <w:r>
        <w:rPr>
          <w:sz w:val="24"/>
          <w:szCs w:val="24"/>
        </w:rPr>
        <w:t>.</w:t>
      </w:r>
      <w:r w:rsidRPr="00BA08AC">
        <w:rPr>
          <w:spacing w:val="1"/>
          <w:sz w:val="24"/>
          <w:szCs w:val="24"/>
        </w:rPr>
        <w:t xml:space="preserve"> </w:t>
      </w:r>
    </w:p>
    <w:p w:rsidR="002040B6" w:rsidRDefault="002040B6" w:rsidP="002040B6">
      <w:pPr>
        <w:spacing w:line="273" w:lineRule="auto"/>
        <w:ind w:left="133" w:right="279"/>
        <w:rPr>
          <w:spacing w:val="1"/>
          <w:sz w:val="24"/>
          <w:szCs w:val="24"/>
        </w:rPr>
      </w:pPr>
      <w:r>
        <w:rPr>
          <w:sz w:val="24"/>
          <w:szCs w:val="24"/>
        </w:rPr>
        <w:t>Н</w:t>
      </w:r>
      <w:r w:rsidRPr="00BA08AC">
        <w:rPr>
          <w:sz w:val="24"/>
          <w:szCs w:val="24"/>
        </w:rPr>
        <w:t>а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сегодняшний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день</w:t>
      </w:r>
      <w:r w:rsidRPr="00BA08A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 школе </w:t>
      </w:r>
      <w:r>
        <w:rPr>
          <w:sz w:val="24"/>
          <w:szCs w:val="24"/>
        </w:rPr>
        <w:t>обучаю</w:t>
      </w:r>
      <w:r w:rsidRPr="00BA08AC">
        <w:rPr>
          <w:sz w:val="24"/>
          <w:szCs w:val="24"/>
        </w:rPr>
        <w:t xml:space="preserve">тся </w:t>
      </w:r>
      <w:r>
        <w:rPr>
          <w:sz w:val="24"/>
          <w:szCs w:val="24"/>
        </w:rPr>
        <w:t>2149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учащихся,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школа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привлекательна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для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родителей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и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узнаваема в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городе</w:t>
      </w:r>
      <w:r>
        <w:rPr>
          <w:sz w:val="24"/>
          <w:szCs w:val="24"/>
        </w:rPr>
        <w:t>.</w:t>
      </w:r>
      <w:r w:rsidRPr="00BA08AC">
        <w:rPr>
          <w:spacing w:val="1"/>
          <w:sz w:val="24"/>
          <w:szCs w:val="24"/>
        </w:rPr>
        <w:t xml:space="preserve"> </w:t>
      </w:r>
    </w:p>
    <w:p w:rsidR="002040B6" w:rsidRDefault="002040B6" w:rsidP="002040B6">
      <w:pPr>
        <w:spacing w:line="273" w:lineRule="auto"/>
        <w:ind w:left="133" w:right="279"/>
        <w:rPr>
          <w:b/>
          <w:sz w:val="24"/>
          <w:szCs w:val="24"/>
        </w:rPr>
      </w:pPr>
      <w:r w:rsidRPr="00BA08AC">
        <w:rPr>
          <w:b/>
          <w:sz w:val="24"/>
          <w:szCs w:val="24"/>
        </w:rPr>
        <w:t>Миссия школы</w:t>
      </w:r>
      <w:r>
        <w:rPr>
          <w:b/>
          <w:sz w:val="24"/>
          <w:szCs w:val="24"/>
        </w:rPr>
        <w:t>:</w:t>
      </w:r>
    </w:p>
    <w:p w:rsidR="002040B6" w:rsidRPr="00BA08AC" w:rsidRDefault="002040B6" w:rsidP="002040B6">
      <w:pPr>
        <w:spacing w:line="273" w:lineRule="auto"/>
        <w:ind w:left="133" w:right="279"/>
        <w:rPr>
          <w:spacing w:val="6"/>
          <w:sz w:val="24"/>
          <w:szCs w:val="24"/>
        </w:rPr>
      </w:pPr>
      <w:r w:rsidRPr="00BA08AC">
        <w:rPr>
          <w:sz w:val="24"/>
          <w:szCs w:val="24"/>
        </w:rPr>
        <w:t xml:space="preserve"> — обеспечение получения основного общего и среднего общего образования каждому ученику на максимально возможном и качественном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уровне</w:t>
      </w:r>
      <w:r w:rsidRPr="00BA08AC">
        <w:rPr>
          <w:spacing w:val="5"/>
          <w:sz w:val="24"/>
          <w:szCs w:val="24"/>
        </w:rPr>
        <w:t xml:space="preserve"> </w:t>
      </w:r>
      <w:r w:rsidRPr="00BA08AC">
        <w:rPr>
          <w:sz w:val="24"/>
          <w:szCs w:val="24"/>
        </w:rPr>
        <w:t>в</w:t>
      </w:r>
      <w:r w:rsidRPr="00BA08AC">
        <w:rPr>
          <w:spacing w:val="6"/>
          <w:sz w:val="24"/>
          <w:szCs w:val="24"/>
        </w:rPr>
        <w:t xml:space="preserve"> </w:t>
      </w:r>
      <w:r w:rsidRPr="00BA08AC">
        <w:rPr>
          <w:sz w:val="24"/>
          <w:szCs w:val="24"/>
        </w:rPr>
        <w:t>соответствии</w:t>
      </w:r>
      <w:r w:rsidRPr="00BA08AC">
        <w:rPr>
          <w:spacing w:val="5"/>
          <w:sz w:val="24"/>
          <w:szCs w:val="24"/>
        </w:rPr>
        <w:t xml:space="preserve"> </w:t>
      </w:r>
      <w:r w:rsidRPr="00BA08AC">
        <w:rPr>
          <w:sz w:val="24"/>
          <w:szCs w:val="24"/>
        </w:rPr>
        <w:t>с</w:t>
      </w:r>
      <w:r w:rsidRPr="00BA08AC">
        <w:rPr>
          <w:spacing w:val="6"/>
          <w:sz w:val="24"/>
          <w:szCs w:val="24"/>
        </w:rPr>
        <w:t xml:space="preserve"> </w:t>
      </w:r>
      <w:r w:rsidRPr="00BA08AC">
        <w:rPr>
          <w:sz w:val="24"/>
          <w:szCs w:val="24"/>
        </w:rPr>
        <w:t>индивидуальными</w:t>
      </w:r>
      <w:r w:rsidRPr="00BA08AC">
        <w:rPr>
          <w:spacing w:val="6"/>
          <w:sz w:val="24"/>
          <w:szCs w:val="24"/>
        </w:rPr>
        <w:t xml:space="preserve"> </w:t>
      </w:r>
      <w:r w:rsidRPr="00BA08AC">
        <w:rPr>
          <w:sz w:val="24"/>
          <w:szCs w:val="24"/>
        </w:rPr>
        <w:t>возможностями</w:t>
      </w:r>
      <w:r w:rsidRPr="00BA08AC">
        <w:rPr>
          <w:spacing w:val="5"/>
          <w:sz w:val="24"/>
          <w:szCs w:val="24"/>
        </w:rPr>
        <w:t xml:space="preserve"> </w:t>
      </w:r>
      <w:r w:rsidRPr="00BA08AC">
        <w:rPr>
          <w:sz w:val="24"/>
          <w:szCs w:val="24"/>
        </w:rPr>
        <w:t>личности;</w:t>
      </w:r>
      <w:r w:rsidRPr="00BA08AC">
        <w:rPr>
          <w:spacing w:val="6"/>
          <w:sz w:val="24"/>
          <w:szCs w:val="24"/>
        </w:rPr>
        <w:t xml:space="preserve"> </w:t>
      </w:r>
    </w:p>
    <w:p w:rsidR="002040B6" w:rsidRPr="00BA08AC" w:rsidRDefault="002040B6" w:rsidP="002040B6">
      <w:pPr>
        <w:spacing w:line="273" w:lineRule="auto"/>
        <w:ind w:left="133" w:right="279"/>
        <w:rPr>
          <w:spacing w:val="5"/>
          <w:sz w:val="24"/>
          <w:szCs w:val="24"/>
        </w:rPr>
      </w:pPr>
      <w:r w:rsidRPr="00BA08AC">
        <w:rPr>
          <w:sz w:val="24"/>
          <w:szCs w:val="24"/>
        </w:rPr>
        <w:t>—</w:t>
      </w:r>
      <w:r w:rsidRPr="00BA08AC">
        <w:rPr>
          <w:spacing w:val="5"/>
          <w:sz w:val="24"/>
          <w:szCs w:val="24"/>
        </w:rPr>
        <w:t xml:space="preserve"> содействие в адаптации ученика к условиям жизни, к реалиям общественного развития, удовлетворить образовательные потребности обучающихся, родителей, общества и государства.</w:t>
      </w:r>
    </w:p>
    <w:p w:rsidR="002040B6" w:rsidRDefault="002040B6" w:rsidP="002040B6">
      <w:pPr>
        <w:spacing w:line="273" w:lineRule="auto"/>
        <w:ind w:left="133" w:right="279"/>
        <w:rPr>
          <w:spacing w:val="1"/>
          <w:sz w:val="24"/>
          <w:szCs w:val="24"/>
        </w:rPr>
      </w:pPr>
      <w:r w:rsidRPr="00BA08AC">
        <w:rPr>
          <w:sz w:val="24"/>
          <w:szCs w:val="24"/>
        </w:rPr>
        <w:t xml:space="preserve"> Данные о предыдущей аккредитации: В 2018 году школа успешно прошла аккредитацию по</w:t>
      </w:r>
      <w:r>
        <w:rPr>
          <w:sz w:val="24"/>
          <w:szCs w:val="24"/>
        </w:rPr>
        <w:t xml:space="preserve"> </w:t>
      </w:r>
      <w:r w:rsidRPr="00BA08AC">
        <w:rPr>
          <w:sz w:val="24"/>
          <w:szCs w:val="24"/>
        </w:rPr>
        <w:t>программе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основное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общее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и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среднее</w:t>
      </w:r>
      <w:r w:rsidRPr="00BA08AC">
        <w:rPr>
          <w:spacing w:val="2"/>
          <w:sz w:val="24"/>
          <w:szCs w:val="24"/>
        </w:rPr>
        <w:t xml:space="preserve"> </w:t>
      </w:r>
      <w:r w:rsidRPr="00BA08AC">
        <w:rPr>
          <w:sz w:val="24"/>
          <w:szCs w:val="24"/>
        </w:rPr>
        <w:t>общее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образование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сроком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на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5</w:t>
      </w:r>
      <w:r w:rsidRPr="00BA08AC">
        <w:rPr>
          <w:spacing w:val="2"/>
          <w:sz w:val="24"/>
          <w:szCs w:val="24"/>
        </w:rPr>
        <w:t xml:space="preserve"> </w:t>
      </w:r>
      <w:r w:rsidRPr="00BA08AC">
        <w:rPr>
          <w:sz w:val="24"/>
          <w:szCs w:val="24"/>
        </w:rPr>
        <w:t>лет.</w:t>
      </w:r>
      <w:r w:rsidRPr="00BA08AC">
        <w:rPr>
          <w:spacing w:val="1"/>
          <w:sz w:val="24"/>
          <w:szCs w:val="24"/>
        </w:rPr>
        <w:t xml:space="preserve"> </w:t>
      </w:r>
    </w:p>
    <w:p w:rsidR="002040B6" w:rsidRPr="00BA08AC" w:rsidRDefault="002040B6" w:rsidP="002040B6">
      <w:pPr>
        <w:spacing w:line="273" w:lineRule="auto"/>
        <w:ind w:left="133" w:right="279"/>
        <w:rPr>
          <w:sz w:val="24"/>
          <w:szCs w:val="24"/>
        </w:rPr>
      </w:pPr>
      <w:r w:rsidRPr="00BA08AC">
        <w:rPr>
          <w:sz w:val="24"/>
          <w:szCs w:val="24"/>
        </w:rPr>
        <w:t>Ф</w:t>
      </w:r>
      <w:r w:rsidRPr="00EE4B72">
        <w:rPr>
          <w:sz w:val="24"/>
          <w:szCs w:val="24"/>
        </w:rPr>
        <w:t>.</w:t>
      </w:r>
      <w:r w:rsidRPr="00BA08AC">
        <w:rPr>
          <w:sz w:val="24"/>
          <w:szCs w:val="24"/>
        </w:rPr>
        <w:t>И</w:t>
      </w:r>
      <w:r w:rsidRPr="00EE4B72">
        <w:rPr>
          <w:sz w:val="24"/>
          <w:szCs w:val="24"/>
        </w:rPr>
        <w:t>.</w:t>
      </w:r>
      <w:r w:rsidRPr="00BA08AC">
        <w:rPr>
          <w:sz w:val="24"/>
          <w:szCs w:val="24"/>
        </w:rPr>
        <w:t>О</w:t>
      </w:r>
      <w:r w:rsidRPr="00EE4B72">
        <w:rPr>
          <w:sz w:val="24"/>
          <w:szCs w:val="24"/>
        </w:rPr>
        <w:t>.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руководителя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и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его</w:t>
      </w:r>
      <w:r w:rsidRPr="00BA08AC">
        <w:rPr>
          <w:spacing w:val="2"/>
          <w:sz w:val="24"/>
          <w:szCs w:val="24"/>
        </w:rPr>
        <w:t xml:space="preserve"> </w:t>
      </w:r>
      <w:r w:rsidRPr="00BA08AC">
        <w:rPr>
          <w:sz w:val="24"/>
          <w:szCs w:val="24"/>
        </w:rPr>
        <w:t>контактные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данные:</w:t>
      </w:r>
      <w:r w:rsidRPr="00BA08A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BA08AC">
        <w:rPr>
          <w:sz w:val="24"/>
          <w:szCs w:val="24"/>
        </w:rPr>
        <w:t>иректор</w:t>
      </w:r>
      <w:r w:rsidRPr="00BA08AC">
        <w:rPr>
          <w:spacing w:val="1"/>
          <w:sz w:val="24"/>
          <w:szCs w:val="24"/>
        </w:rPr>
        <w:t xml:space="preserve"> </w:t>
      </w:r>
      <w:r w:rsidRPr="00BA08AC">
        <w:rPr>
          <w:sz w:val="24"/>
          <w:szCs w:val="24"/>
        </w:rPr>
        <w:t>школы</w:t>
      </w:r>
      <w:r w:rsidRPr="00BA08AC">
        <w:rPr>
          <w:spacing w:val="2"/>
          <w:sz w:val="24"/>
          <w:szCs w:val="24"/>
        </w:rPr>
        <w:t xml:space="preserve"> </w:t>
      </w:r>
      <w:r w:rsidRPr="00BA08AC">
        <w:rPr>
          <w:sz w:val="24"/>
          <w:szCs w:val="24"/>
        </w:rPr>
        <w:t xml:space="preserve">- </w:t>
      </w:r>
      <w:proofErr w:type="spellStart"/>
      <w:r w:rsidRPr="00BA08AC">
        <w:rPr>
          <w:sz w:val="24"/>
          <w:szCs w:val="24"/>
        </w:rPr>
        <w:t>Канетова</w:t>
      </w:r>
      <w:proofErr w:type="spellEnd"/>
      <w:r w:rsidRPr="00BA08AC">
        <w:rPr>
          <w:sz w:val="24"/>
          <w:szCs w:val="24"/>
        </w:rPr>
        <w:t xml:space="preserve"> Э.О.,</w:t>
      </w:r>
    </w:p>
    <w:p w:rsidR="002040B6" w:rsidRPr="00BA08AC" w:rsidRDefault="002040B6" w:rsidP="002040B6">
      <w:pPr>
        <w:spacing w:line="273" w:lineRule="auto"/>
        <w:ind w:left="133" w:right="506"/>
        <w:rPr>
          <w:b/>
          <w:sz w:val="24"/>
          <w:szCs w:val="24"/>
        </w:rPr>
      </w:pPr>
      <w:r w:rsidRPr="003B3686">
        <w:rPr>
          <w:color w:val="FF0000"/>
          <w:sz w:val="24"/>
          <w:szCs w:val="24"/>
        </w:rPr>
        <w:t>0-55</w:t>
      </w:r>
      <w:r w:rsidRPr="004537F4">
        <w:rPr>
          <w:color w:val="FF0000"/>
          <w:sz w:val="24"/>
          <w:szCs w:val="24"/>
        </w:rPr>
        <w:t>2-15-59-01</w:t>
      </w:r>
      <w:r w:rsidRPr="003B3686">
        <w:rPr>
          <w:color w:val="FF0000"/>
          <w:sz w:val="24"/>
          <w:szCs w:val="24"/>
        </w:rPr>
        <w:t>,</w:t>
      </w:r>
      <w:r w:rsidRPr="003B3686">
        <w:rPr>
          <w:color w:val="FF0000"/>
          <w:spacing w:val="15"/>
          <w:sz w:val="24"/>
          <w:szCs w:val="24"/>
        </w:rPr>
        <w:t xml:space="preserve"> </w:t>
      </w:r>
      <w:hyperlink r:id="rId10" w:history="1">
        <w:r w:rsidRPr="004537F4">
          <w:rPr>
            <w:rStyle w:val="ab"/>
            <w:b/>
            <w:color w:val="FF0000"/>
            <w:w w:val="105"/>
            <w:sz w:val="24"/>
            <w:szCs w:val="24"/>
          </w:rPr>
          <w:t>shсolа-83@mail.ru</w:t>
        </w:r>
      </w:hyperlink>
      <w:r w:rsidRPr="004537F4">
        <w:rPr>
          <w:b/>
          <w:w w:val="105"/>
          <w:sz w:val="24"/>
          <w:szCs w:val="24"/>
        </w:rPr>
        <w:t xml:space="preserve"> </w:t>
      </w:r>
      <w:r w:rsidRPr="00BA08AC">
        <w:rPr>
          <w:sz w:val="24"/>
          <w:szCs w:val="24"/>
        </w:rPr>
        <w:t>Почтовый</w:t>
      </w:r>
      <w:r w:rsidRPr="00BA08AC">
        <w:rPr>
          <w:spacing w:val="15"/>
          <w:sz w:val="24"/>
          <w:szCs w:val="24"/>
        </w:rPr>
        <w:t xml:space="preserve"> </w:t>
      </w:r>
      <w:r w:rsidRPr="00BA08AC">
        <w:rPr>
          <w:sz w:val="24"/>
          <w:szCs w:val="24"/>
        </w:rPr>
        <w:t>адрес,</w:t>
      </w:r>
      <w:r w:rsidRPr="00BA08AC">
        <w:rPr>
          <w:spacing w:val="16"/>
          <w:sz w:val="24"/>
          <w:szCs w:val="24"/>
        </w:rPr>
        <w:t xml:space="preserve"> </w:t>
      </w:r>
      <w:r w:rsidRPr="00BA08AC">
        <w:rPr>
          <w:sz w:val="24"/>
          <w:szCs w:val="24"/>
        </w:rPr>
        <w:t>телефон,</w:t>
      </w:r>
      <w:r w:rsidRPr="00BA08AC">
        <w:rPr>
          <w:spacing w:val="15"/>
          <w:sz w:val="24"/>
          <w:szCs w:val="24"/>
        </w:rPr>
        <w:t xml:space="preserve"> </w:t>
      </w:r>
      <w:r w:rsidRPr="00BA08AC">
        <w:rPr>
          <w:sz w:val="24"/>
          <w:szCs w:val="24"/>
        </w:rPr>
        <w:t>e-</w:t>
      </w:r>
      <w:proofErr w:type="spellStart"/>
      <w:r w:rsidRPr="00BA08AC">
        <w:rPr>
          <w:sz w:val="24"/>
          <w:szCs w:val="24"/>
        </w:rPr>
        <w:t>mail</w:t>
      </w:r>
      <w:proofErr w:type="spellEnd"/>
      <w:r w:rsidRPr="00BA08AC">
        <w:rPr>
          <w:spacing w:val="16"/>
          <w:sz w:val="24"/>
          <w:szCs w:val="24"/>
        </w:rPr>
        <w:t xml:space="preserve"> </w:t>
      </w:r>
      <w:r w:rsidRPr="00BA08AC">
        <w:rPr>
          <w:sz w:val="24"/>
          <w:szCs w:val="24"/>
        </w:rPr>
        <w:t>школы:</w:t>
      </w:r>
      <w:r w:rsidRPr="00BA08AC">
        <w:rPr>
          <w:spacing w:val="16"/>
          <w:sz w:val="24"/>
          <w:szCs w:val="24"/>
        </w:rPr>
        <w:t xml:space="preserve"> </w:t>
      </w:r>
      <w:proofErr w:type="spellStart"/>
      <w:r w:rsidRPr="00BA08AC">
        <w:rPr>
          <w:sz w:val="24"/>
          <w:szCs w:val="24"/>
        </w:rPr>
        <w:t>Кыргызская</w:t>
      </w:r>
      <w:proofErr w:type="spellEnd"/>
      <w:r w:rsidRPr="00BA08AC">
        <w:rPr>
          <w:spacing w:val="15"/>
          <w:sz w:val="24"/>
          <w:szCs w:val="24"/>
        </w:rPr>
        <w:t xml:space="preserve"> </w:t>
      </w:r>
      <w:r w:rsidRPr="00BA08AC">
        <w:rPr>
          <w:sz w:val="24"/>
          <w:szCs w:val="24"/>
        </w:rPr>
        <w:t>Республика,</w:t>
      </w:r>
      <w:r w:rsidRPr="00BA08AC">
        <w:rPr>
          <w:spacing w:val="16"/>
          <w:sz w:val="24"/>
          <w:szCs w:val="24"/>
        </w:rPr>
        <w:t xml:space="preserve"> </w:t>
      </w:r>
      <w:r w:rsidRPr="00BA08AC">
        <w:rPr>
          <w:b/>
          <w:sz w:val="24"/>
          <w:szCs w:val="24"/>
        </w:rPr>
        <w:t>г. Би</w:t>
      </w:r>
      <w:r>
        <w:rPr>
          <w:b/>
          <w:sz w:val="24"/>
          <w:szCs w:val="24"/>
        </w:rPr>
        <w:t>шкек ж/</w:t>
      </w:r>
      <w:proofErr w:type="gramStart"/>
      <w:r>
        <w:rPr>
          <w:b/>
          <w:sz w:val="24"/>
          <w:szCs w:val="24"/>
        </w:rPr>
        <w:t>м</w:t>
      </w:r>
      <w:proofErr w:type="gram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Касым</w:t>
      </w:r>
      <w:proofErr w:type="spellEnd"/>
      <w:r>
        <w:rPr>
          <w:b/>
          <w:sz w:val="24"/>
          <w:szCs w:val="24"/>
        </w:rPr>
        <w:t>» ул. Лумумбы 9</w:t>
      </w:r>
      <w:r w:rsidRPr="00BA08AC">
        <w:rPr>
          <w:b/>
          <w:sz w:val="24"/>
          <w:szCs w:val="24"/>
        </w:rPr>
        <w:t xml:space="preserve"> </w:t>
      </w:r>
    </w:p>
    <w:p w:rsidR="002040B6" w:rsidRDefault="002040B6" w:rsidP="002040B6">
      <w:pPr>
        <w:spacing w:line="273" w:lineRule="auto"/>
        <w:ind w:left="133" w:right="506"/>
        <w:rPr>
          <w:b/>
          <w:sz w:val="24"/>
          <w:szCs w:val="24"/>
        </w:rPr>
      </w:pPr>
    </w:p>
    <w:p w:rsidR="002040B6" w:rsidRDefault="002040B6" w:rsidP="002040B6">
      <w:pPr>
        <w:spacing w:line="273" w:lineRule="auto"/>
        <w:ind w:left="133" w:right="506"/>
        <w:rPr>
          <w:b/>
        </w:rPr>
      </w:pPr>
    </w:p>
    <w:p w:rsidR="006510B2" w:rsidRDefault="006510B2">
      <w:pPr>
        <w:rPr>
          <w:sz w:val="24"/>
        </w:rPr>
        <w:sectPr w:rsidR="006510B2">
          <w:pgSz w:w="11910" w:h="16840"/>
          <w:pgMar w:top="1040" w:right="740" w:bottom="280" w:left="1680" w:header="720" w:footer="720" w:gutter="0"/>
          <w:cols w:space="720"/>
        </w:sectPr>
      </w:pPr>
    </w:p>
    <w:p w:rsidR="006510B2" w:rsidRDefault="006510B2">
      <w:pPr>
        <w:pStyle w:val="a3"/>
        <w:rPr>
          <w:sz w:val="20"/>
        </w:rPr>
      </w:pPr>
    </w:p>
    <w:p w:rsidR="006510B2" w:rsidRDefault="006510B2">
      <w:pPr>
        <w:pStyle w:val="a3"/>
        <w:spacing w:before="8"/>
        <w:rPr>
          <w:sz w:val="23"/>
        </w:rPr>
      </w:pPr>
    </w:p>
    <w:p w:rsidR="006510B2" w:rsidRDefault="00186698">
      <w:pPr>
        <w:pStyle w:val="1"/>
        <w:numPr>
          <w:ilvl w:val="0"/>
          <w:numId w:val="3"/>
        </w:numPr>
        <w:tabs>
          <w:tab w:val="left" w:pos="4337"/>
          <w:tab w:val="left" w:pos="4338"/>
        </w:tabs>
        <w:spacing w:before="90"/>
        <w:ind w:left="4337" w:hanging="738"/>
        <w:jc w:val="left"/>
      </w:pPr>
      <w:r>
        <w:t>Анализ и доказательная база выполнения минимальных</w:t>
      </w:r>
      <w:r>
        <w:rPr>
          <w:spacing w:val="-6"/>
        </w:rPr>
        <w:t xml:space="preserve"> </w:t>
      </w:r>
      <w:r>
        <w:t>требований</w:t>
      </w:r>
    </w:p>
    <w:p w:rsidR="006510B2" w:rsidRDefault="006510B2">
      <w:pPr>
        <w:pStyle w:val="a3"/>
        <w:spacing w:before="3"/>
        <w:rPr>
          <w:b/>
        </w:rPr>
      </w:pP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81"/>
        <w:gridCol w:w="6809"/>
        <w:gridCol w:w="4677"/>
      </w:tblGrid>
      <w:tr w:rsidR="00C83D4F" w:rsidTr="008124B2">
        <w:trPr>
          <w:trHeight w:val="552"/>
        </w:trPr>
        <w:tc>
          <w:tcPr>
            <w:tcW w:w="3685" w:type="dxa"/>
            <w:gridSpan w:val="2"/>
          </w:tcPr>
          <w:p w:rsidR="00C83D4F" w:rsidRPr="00DB09D7" w:rsidRDefault="00C83D4F">
            <w:pPr>
              <w:pStyle w:val="TableParagraph"/>
              <w:spacing w:line="264" w:lineRule="exact"/>
              <w:ind w:left="108"/>
              <w:rPr>
                <w:b/>
                <w:sz w:val="28"/>
              </w:rPr>
            </w:pPr>
            <w:r w:rsidRPr="00DB09D7">
              <w:rPr>
                <w:b/>
                <w:sz w:val="28"/>
              </w:rPr>
              <w:t>Критерии для самооценки</w:t>
            </w:r>
          </w:p>
        </w:tc>
        <w:tc>
          <w:tcPr>
            <w:tcW w:w="7090" w:type="dxa"/>
            <w:gridSpan w:val="2"/>
          </w:tcPr>
          <w:p w:rsidR="00C83D4F" w:rsidRPr="00DB09D7" w:rsidRDefault="00C83D4F" w:rsidP="00540289">
            <w:pPr>
              <w:pStyle w:val="TableParagraph"/>
              <w:spacing w:line="273" w:lineRule="exact"/>
              <w:ind w:left="284"/>
              <w:rPr>
                <w:b/>
                <w:sz w:val="28"/>
              </w:rPr>
            </w:pPr>
            <w:r w:rsidRPr="00DB09D7">
              <w:rPr>
                <w:b/>
                <w:sz w:val="28"/>
              </w:rPr>
              <w:t>Результаты   самооценки</w:t>
            </w:r>
          </w:p>
        </w:tc>
        <w:tc>
          <w:tcPr>
            <w:tcW w:w="4677" w:type="dxa"/>
          </w:tcPr>
          <w:p w:rsidR="00C83D4F" w:rsidRPr="00DB09D7" w:rsidRDefault="00C83D4F" w:rsidP="00540289">
            <w:pPr>
              <w:pStyle w:val="TableParagraph"/>
              <w:spacing w:line="273" w:lineRule="exact"/>
              <w:ind w:left="104" w:right="195"/>
              <w:jc w:val="center"/>
              <w:rPr>
                <w:b/>
                <w:sz w:val="28"/>
              </w:rPr>
            </w:pPr>
            <w:r w:rsidRPr="00DB09D7">
              <w:rPr>
                <w:b/>
                <w:sz w:val="28"/>
              </w:rPr>
              <w:t>Доказательная</w:t>
            </w:r>
          </w:p>
          <w:p w:rsidR="00C83D4F" w:rsidRPr="00DB09D7" w:rsidRDefault="00C83D4F" w:rsidP="00540289">
            <w:pPr>
              <w:pStyle w:val="TableParagraph"/>
              <w:spacing w:line="259" w:lineRule="exact"/>
              <w:ind w:left="104" w:right="86"/>
              <w:jc w:val="center"/>
              <w:rPr>
                <w:b/>
                <w:sz w:val="28"/>
              </w:rPr>
            </w:pPr>
            <w:r w:rsidRPr="00DB09D7">
              <w:rPr>
                <w:b/>
                <w:sz w:val="28"/>
              </w:rPr>
              <w:t>база</w:t>
            </w:r>
          </w:p>
        </w:tc>
      </w:tr>
      <w:tr w:rsidR="00C83D4F" w:rsidTr="008124B2">
        <w:trPr>
          <w:trHeight w:val="552"/>
        </w:trPr>
        <w:tc>
          <w:tcPr>
            <w:tcW w:w="15449" w:type="dxa"/>
            <w:gridSpan w:val="5"/>
            <w:vAlign w:val="center"/>
          </w:tcPr>
          <w:p w:rsidR="00C83D4F" w:rsidRDefault="00C83D4F" w:rsidP="00C83D4F">
            <w:pPr>
              <w:pStyle w:val="TableParagraph"/>
              <w:spacing w:line="273" w:lineRule="exact"/>
              <w:ind w:left="104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СОДЕРЖАНИЕ И УЧЕБНО-МЕТОДИЧЕСКАЯ ОБЕСПЕЧЕННОСТЬ ОБРАЗОВАТЕЛЬНОЙ ПРОГРАММЫ</w:t>
            </w:r>
          </w:p>
        </w:tc>
      </w:tr>
      <w:tr w:rsidR="00C83D4F" w:rsidTr="007B4C34">
        <w:trPr>
          <w:trHeight w:val="552"/>
        </w:trPr>
        <w:tc>
          <w:tcPr>
            <w:tcW w:w="709" w:type="dxa"/>
          </w:tcPr>
          <w:p w:rsidR="00C83D4F" w:rsidRDefault="00C83D4F" w:rsidP="00540289">
            <w:pPr>
              <w:pStyle w:val="TableParagraph"/>
              <w:spacing w:line="268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76" w:type="dxa"/>
          </w:tcPr>
          <w:p w:rsidR="00C83D4F" w:rsidRDefault="00C83D4F" w:rsidP="0054028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 учебного плана и программ требованиям образовательного стандарта, базисного</w:t>
            </w:r>
          </w:p>
          <w:p w:rsidR="00C83D4F" w:rsidRDefault="00C83D4F" w:rsidP="0054028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учебного плана и потребностям заинтересованных сторон</w:t>
            </w:r>
          </w:p>
        </w:tc>
        <w:tc>
          <w:tcPr>
            <w:tcW w:w="7090" w:type="dxa"/>
            <w:gridSpan w:val="2"/>
            <w:shd w:val="clear" w:color="auto" w:fill="auto"/>
          </w:tcPr>
          <w:p w:rsidR="003B4753" w:rsidRPr="00771987" w:rsidRDefault="00475C7B" w:rsidP="00513030">
            <w:pPr>
              <w:ind w:left="142" w:right="142" w:firstLine="709"/>
              <w:jc w:val="both"/>
              <w:rPr>
                <w:rFonts w:asciiTheme="majorBidi" w:hAnsiTheme="majorBidi"/>
                <w:spacing w:val="3"/>
                <w:sz w:val="24"/>
                <w:szCs w:val="24"/>
              </w:rPr>
            </w:pPr>
            <w:r w:rsidRPr="00771987">
              <w:rPr>
                <w:rFonts w:cs="Calibri"/>
                <w:sz w:val="24"/>
                <w:szCs w:val="24"/>
                <w:lang w:val="ky-KG"/>
              </w:rPr>
              <w:t xml:space="preserve">Средняя общеобразовательная школа № 83 города Бишкек </w:t>
            </w:r>
            <w:r w:rsidR="00513030" w:rsidRPr="00771987">
              <w:rPr>
                <w:rFonts w:cs="Calibri"/>
                <w:sz w:val="24"/>
                <w:szCs w:val="24"/>
                <w:lang w:val="ky-KG"/>
              </w:rPr>
              <w:t xml:space="preserve"> </w:t>
            </w:r>
            <w:r w:rsidR="00513030" w:rsidRPr="00771987">
              <w:rPr>
                <w:i/>
                <w:sz w:val="24"/>
                <w:szCs w:val="24"/>
              </w:rPr>
              <w:t>(</w:t>
            </w:r>
            <w:r w:rsidR="007B4C34" w:rsidRPr="00771987">
              <w:rPr>
                <w:sz w:val="24"/>
                <w:szCs w:val="24"/>
                <w:lang w:val="ky-KG"/>
              </w:rPr>
              <w:t>далее – Ш</w:t>
            </w:r>
            <w:r w:rsidR="00513030" w:rsidRPr="00771987">
              <w:rPr>
                <w:sz w:val="24"/>
                <w:szCs w:val="24"/>
                <w:lang w:val="ky-KG"/>
              </w:rPr>
              <w:t>кола</w:t>
            </w:r>
            <w:r w:rsidR="00513030" w:rsidRPr="00771987">
              <w:rPr>
                <w:rStyle w:val="a9"/>
                <w:color w:val="000000" w:themeColor="text1"/>
                <w:sz w:val="24"/>
                <w:szCs w:val="24"/>
                <w:lang w:val="ky-KG"/>
              </w:rPr>
              <w:t>)</w:t>
            </w:r>
            <w:r w:rsidR="00513030" w:rsidRPr="00771987">
              <w:rPr>
                <w:rStyle w:val="a9"/>
                <w:b w:val="0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="00C83D4F" w:rsidRPr="00771987">
              <w:rPr>
                <w:rFonts w:asciiTheme="majorBidi" w:hAnsiTheme="majorBidi"/>
                <w:spacing w:val="3"/>
                <w:sz w:val="24"/>
                <w:szCs w:val="24"/>
              </w:rPr>
              <w:t xml:space="preserve">осуществляет </w:t>
            </w:r>
            <w:r w:rsidR="00C83D4F" w:rsidRPr="00771987">
              <w:rPr>
                <w:rStyle w:val="a9"/>
                <w:rFonts w:asciiTheme="majorBidi" w:hAnsiTheme="majorBidi"/>
                <w:b w:val="0"/>
                <w:sz w:val="24"/>
                <w:szCs w:val="24"/>
              </w:rPr>
              <w:t xml:space="preserve">свою деятельность на основании </w:t>
            </w:r>
            <w:r w:rsidR="00C83D4F" w:rsidRPr="00771987">
              <w:rPr>
                <w:rFonts w:asciiTheme="majorBidi" w:hAnsiTheme="majorBidi"/>
                <w:spacing w:val="3"/>
                <w:sz w:val="24"/>
                <w:szCs w:val="24"/>
              </w:rPr>
              <w:t>Базисного учебного плана для с русским</w:t>
            </w:r>
            <w:r w:rsidR="003B4753" w:rsidRPr="00771987">
              <w:rPr>
                <w:rFonts w:asciiTheme="majorBidi" w:hAnsiTheme="majorBidi"/>
                <w:spacing w:val="3"/>
                <w:sz w:val="24"/>
                <w:szCs w:val="24"/>
              </w:rPr>
              <w:t xml:space="preserve"> язык</w:t>
            </w:r>
            <w:r w:rsidR="00513030" w:rsidRPr="00771987">
              <w:rPr>
                <w:rFonts w:asciiTheme="majorBidi" w:hAnsiTheme="majorBidi"/>
                <w:spacing w:val="3"/>
                <w:sz w:val="24"/>
                <w:szCs w:val="24"/>
                <w:lang w:val="ky-KG"/>
              </w:rPr>
              <w:t>ом</w:t>
            </w:r>
            <w:r w:rsidR="003B4753" w:rsidRPr="00771987">
              <w:rPr>
                <w:rFonts w:asciiTheme="majorBidi" w:hAnsiTheme="majorBidi"/>
                <w:spacing w:val="3"/>
                <w:sz w:val="24"/>
                <w:szCs w:val="24"/>
              </w:rPr>
              <w:t xml:space="preserve"> обучения.</w:t>
            </w:r>
          </w:p>
          <w:p w:rsidR="00106395" w:rsidRPr="00771987" w:rsidRDefault="00185929" w:rsidP="00D953D0">
            <w:pPr>
              <w:ind w:left="142" w:right="142" w:firstLine="708"/>
              <w:jc w:val="both"/>
              <w:textAlignment w:val="baseline"/>
              <w:rPr>
                <w:sz w:val="24"/>
                <w:lang w:val="ky-KG"/>
              </w:rPr>
            </w:pPr>
            <w:proofErr w:type="gramStart"/>
            <w:r w:rsidRPr="00771987">
              <w:rPr>
                <w:sz w:val="24"/>
              </w:rPr>
              <w:t xml:space="preserve">Анализ </w:t>
            </w:r>
            <w:r w:rsidR="00106395" w:rsidRPr="00771987">
              <w:rPr>
                <w:sz w:val="24"/>
              </w:rPr>
              <w:t xml:space="preserve">соответствия учебного плана и программ требованиям образовательного стандарта показывает </w:t>
            </w:r>
            <w:r w:rsidR="00D953D0" w:rsidRPr="00771987">
              <w:rPr>
                <w:sz w:val="24"/>
              </w:rPr>
              <w:t>о полном ее ежегодном выполнен</w:t>
            </w:r>
            <w:r w:rsidR="00D953D0" w:rsidRPr="00771987">
              <w:rPr>
                <w:sz w:val="24"/>
                <w:lang w:val="ky-KG"/>
              </w:rPr>
              <w:t>ии</w:t>
            </w:r>
            <w:r w:rsidR="00EF7355" w:rsidRPr="00771987">
              <w:rPr>
                <w:color w:val="C00000"/>
                <w:sz w:val="24"/>
                <w:szCs w:val="24"/>
              </w:rPr>
              <w:t xml:space="preserve"> </w:t>
            </w:r>
            <w:r w:rsidR="00EF7355" w:rsidRPr="00771987">
              <w:rPr>
                <w:sz w:val="24"/>
                <w:szCs w:val="24"/>
              </w:rPr>
              <w:t>(ссылк</w:t>
            </w:r>
            <w:r w:rsidR="00D953D0" w:rsidRPr="00771987">
              <w:rPr>
                <w:sz w:val="24"/>
                <w:szCs w:val="24"/>
              </w:rPr>
              <w:t xml:space="preserve">а на Анализы выполнения </w:t>
            </w:r>
            <w:proofErr w:type="spellStart"/>
            <w:r w:rsidR="00D953D0" w:rsidRPr="00771987">
              <w:rPr>
                <w:sz w:val="24"/>
                <w:szCs w:val="24"/>
              </w:rPr>
              <w:t>учебн</w:t>
            </w:r>
            <w:proofErr w:type="spellEnd"/>
            <w:r w:rsidR="00D953D0" w:rsidRPr="00771987">
              <w:rPr>
                <w:sz w:val="24"/>
                <w:szCs w:val="24"/>
                <w:lang w:val="ky-KG"/>
              </w:rPr>
              <w:t>ых</w:t>
            </w:r>
            <w:r w:rsidR="00D953D0" w:rsidRPr="00771987">
              <w:rPr>
                <w:sz w:val="24"/>
                <w:szCs w:val="24"/>
              </w:rPr>
              <w:t xml:space="preserve"> планов</w:t>
            </w:r>
            <w:r w:rsidR="00513030" w:rsidRPr="00771987">
              <w:rPr>
                <w:sz w:val="24"/>
                <w:szCs w:val="24"/>
              </w:rPr>
              <w:t xml:space="preserve"> и программ с </w:t>
            </w:r>
            <w:r w:rsidR="00BE714A" w:rsidRPr="00771987">
              <w:rPr>
                <w:sz w:val="24"/>
                <w:szCs w:val="24"/>
              </w:rPr>
              <w:t>201</w:t>
            </w:r>
            <w:r w:rsidR="00475C7B" w:rsidRPr="00771987">
              <w:rPr>
                <w:sz w:val="24"/>
                <w:szCs w:val="24"/>
                <w:lang w:val="ky-KG"/>
              </w:rPr>
              <w:t>9</w:t>
            </w:r>
            <w:r w:rsidR="00BE714A" w:rsidRPr="00771987">
              <w:rPr>
                <w:sz w:val="24"/>
                <w:szCs w:val="24"/>
                <w:lang w:val="ky-KG"/>
              </w:rPr>
              <w:t xml:space="preserve"> </w:t>
            </w:r>
            <w:r w:rsidR="00BE714A" w:rsidRPr="00771987">
              <w:rPr>
                <w:sz w:val="24"/>
                <w:szCs w:val="24"/>
              </w:rPr>
              <w:t>по</w:t>
            </w:r>
            <w:r w:rsidR="00475C7B" w:rsidRPr="00771987">
              <w:rPr>
                <w:sz w:val="24"/>
                <w:szCs w:val="24"/>
              </w:rPr>
              <w:t xml:space="preserve"> 2021</w:t>
            </w:r>
            <w:r w:rsidR="00EF7355" w:rsidRPr="00771987">
              <w:rPr>
                <w:sz w:val="24"/>
                <w:szCs w:val="24"/>
              </w:rPr>
              <w:t xml:space="preserve"> годы</w:t>
            </w:r>
            <w:r w:rsidR="00475C7B" w:rsidRPr="00771987">
              <w:rPr>
                <w:sz w:val="24"/>
                <w:szCs w:val="24"/>
                <w:lang w:val="ky-KG"/>
              </w:rPr>
              <w:t xml:space="preserve"> (первая четверть</w:t>
            </w:r>
            <w:r w:rsidR="00EF7355" w:rsidRPr="00771987">
              <w:rPr>
                <w:sz w:val="24"/>
                <w:szCs w:val="24"/>
              </w:rPr>
              <w:t>)</w:t>
            </w:r>
            <w:r w:rsidR="00D953D0" w:rsidRPr="00771987">
              <w:rPr>
                <w:sz w:val="24"/>
                <w:szCs w:val="24"/>
                <w:lang w:val="ky-KG"/>
              </w:rPr>
              <w:t>.</w:t>
            </w:r>
            <w:proofErr w:type="gramEnd"/>
          </w:p>
          <w:p w:rsidR="00D953D0" w:rsidRPr="00771987" w:rsidRDefault="00D953D0" w:rsidP="00770912">
            <w:pPr>
              <w:shd w:val="clear" w:color="auto" w:fill="FFFFFF" w:themeFill="background1"/>
              <w:ind w:left="142" w:right="142" w:firstLine="708"/>
              <w:jc w:val="both"/>
              <w:textAlignment w:val="baseline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u w:val="single"/>
                <w:lang w:val="ky-KG"/>
              </w:rPr>
              <w:t>Г</w:t>
            </w:r>
            <w:proofErr w:type="spellStart"/>
            <w:r w:rsidRPr="00771987">
              <w:rPr>
                <w:sz w:val="24"/>
                <w:szCs w:val="24"/>
                <w:u w:val="single"/>
              </w:rPr>
              <w:t>осударственный</w:t>
            </w:r>
            <w:proofErr w:type="spellEnd"/>
            <w:r w:rsidRPr="00771987">
              <w:rPr>
                <w:sz w:val="24"/>
                <w:szCs w:val="24"/>
                <w:u w:val="single"/>
              </w:rPr>
              <w:t xml:space="preserve"> компонент</w:t>
            </w:r>
            <w:r w:rsidRPr="00771987">
              <w:rPr>
                <w:sz w:val="24"/>
                <w:szCs w:val="24"/>
              </w:rPr>
              <w:t xml:space="preserve"> </w:t>
            </w:r>
            <w:r w:rsidR="0062617C" w:rsidRPr="00771987">
              <w:rPr>
                <w:sz w:val="24"/>
                <w:szCs w:val="24"/>
              </w:rPr>
              <w:t xml:space="preserve">учебного плана </w:t>
            </w:r>
            <w:r w:rsidRPr="00771987">
              <w:rPr>
                <w:sz w:val="24"/>
                <w:szCs w:val="24"/>
                <w:lang w:val="ky-KG"/>
              </w:rPr>
              <w:t xml:space="preserve">для </w:t>
            </w:r>
            <w:r w:rsidRPr="00771987">
              <w:rPr>
                <w:sz w:val="24"/>
                <w:szCs w:val="24"/>
              </w:rPr>
              <w:t>получения учащимися базового уровня общеобразовательной подготовки по учебным предметам</w:t>
            </w:r>
            <w:r w:rsidRPr="00771987">
              <w:rPr>
                <w:sz w:val="24"/>
                <w:szCs w:val="24"/>
                <w:lang w:val="ky-KG"/>
              </w:rPr>
              <w:t>, указанный в БУПе</w:t>
            </w:r>
            <w:r w:rsidRPr="00771987">
              <w:rPr>
                <w:sz w:val="24"/>
                <w:szCs w:val="24"/>
              </w:rPr>
              <w:t>,</w:t>
            </w:r>
            <w:r w:rsidRPr="00771987">
              <w:rPr>
                <w:sz w:val="24"/>
                <w:szCs w:val="24"/>
                <w:lang w:val="ky-KG"/>
              </w:rPr>
              <w:t xml:space="preserve"> в</w:t>
            </w:r>
            <w:r w:rsidR="00FE1806" w:rsidRPr="00771987">
              <w:rPr>
                <w:sz w:val="24"/>
                <w:szCs w:val="24"/>
                <w:lang w:val="ky-KG"/>
              </w:rPr>
              <w:t>ыполн</w:t>
            </w:r>
            <w:r w:rsidR="0062617C" w:rsidRPr="00771987">
              <w:rPr>
                <w:sz w:val="24"/>
                <w:szCs w:val="24"/>
                <w:lang w:val="ky-KG"/>
              </w:rPr>
              <w:t>ен</w:t>
            </w:r>
            <w:r w:rsidR="00FE1806" w:rsidRPr="00771987">
              <w:rPr>
                <w:sz w:val="24"/>
                <w:szCs w:val="24"/>
                <w:lang w:val="ky-KG"/>
              </w:rPr>
              <w:t xml:space="preserve"> </w:t>
            </w:r>
            <w:r w:rsidR="00746C95" w:rsidRPr="00771987">
              <w:rPr>
                <w:sz w:val="24"/>
                <w:szCs w:val="24"/>
                <w:lang w:val="ky-KG"/>
              </w:rPr>
              <w:t xml:space="preserve">за 5 лет </w:t>
            </w:r>
            <w:r w:rsidRPr="00771987">
              <w:rPr>
                <w:sz w:val="24"/>
                <w:szCs w:val="24"/>
                <w:lang w:val="ky-KG"/>
              </w:rPr>
              <w:t>в полном объеме.</w:t>
            </w:r>
          </w:p>
          <w:p w:rsidR="00D953D0" w:rsidRPr="00771987" w:rsidRDefault="00D953D0" w:rsidP="00EF7355">
            <w:pPr>
              <w:ind w:left="142" w:right="142" w:firstLine="708"/>
              <w:jc w:val="both"/>
              <w:textAlignment w:val="baseline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Сокращение нормативного срока освоения основных общеобразовательных программ начального общего, основного общего и среднего общего образования, а также передача часов, определенных для предметов государственного компонента, на изучение других предметов не </w:t>
            </w:r>
            <w:r w:rsidR="001A161A" w:rsidRPr="00771987">
              <w:rPr>
                <w:sz w:val="24"/>
                <w:szCs w:val="24"/>
              </w:rPr>
              <w:t>допускалось</w:t>
            </w:r>
            <w:r w:rsidRPr="00771987">
              <w:rPr>
                <w:sz w:val="24"/>
                <w:szCs w:val="24"/>
              </w:rPr>
              <w:t xml:space="preserve">. </w:t>
            </w:r>
          </w:p>
          <w:p w:rsidR="00D953D0" w:rsidRPr="00771987" w:rsidRDefault="00D953D0" w:rsidP="00D953D0">
            <w:pPr>
              <w:ind w:left="142" w:right="142" w:firstLine="708"/>
              <w:jc w:val="both"/>
              <w:textAlignment w:val="baseline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u w:val="single"/>
              </w:rPr>
              <w:t>Школьный компонент</w:t>
            </w:r>
            <w:r w:rsidRPr="00771987">
              <w:rPr>
                <w:sz w:val="24"/>
                <w:szCs w:val="24"/>
              </w:rPr>
              <w:t xml:space="preserve"> учебного плана </w:t>
            </w:r>
            <w:proofErr w:type="spellStart"/>
            <w:r w:rsidR="00746C95" w:rsidRPr="00771987">
              <w:rPr>
                <w:sz w:val="24"/>
                <w:szCs w:val="24"/>
              </w:rPr>
              <w:t>выража</w:t>
            </w:r>
            <w:proofErr w:type="spellEnd"/>
            <w:r w:rsidR="00746C95" w:rsidRPr="00771987">
              <w:rPr>
                <w:sz w:val="24"/>
                <w:szCs w:val="24"/>
                <w:lang w:val="ky-KG"/>
              </w:rPr>
              <w:t>ло</w:t>
            </w:r>
            <w:r w:rsidR="00746C95" w:rsidRPr="00771987">
              <w:rPr>
                <w:sz w:val="24"/>
                <w:szCs w:val="24"/>
              </w:rPr>
              <w:t xml:space="preserve"> интересы</w:t>
            </w:r>
            <w:r w:rsidR="00746C95" w:rsidRPr="00771987">
              <w:rPr>
                <w:sz w:val="24"/>
                <w:szCs w:val="24"/>
                <w:lang w:val="ky-KG"/>
              </w:rPr>
              <w:t xml:space="preserve"> и </w:t>
            </w:r>
            <w:r w:rsidRPr="00771987">
              <w:rPr>
                <w:sz w:val="24"/>
                <w:szCs w:val="24"/>
              </w:rPr>
              <w:t>потребности обучающихся и их родителей (законных представителей). Учебное время, отведенное на изучение школьного компонента,</w:t>
            </w:r>
            <w:r w:rsidRPr="00771987">
              <w:rPr>
                <w:sz w:val="24"/>
                <w:szCs w:val="24"/>
                <w:lang w:val="ky-KG"/>
              </w:rPr>
              <w:t xml:space="preserve"> полностью реализовано</w:t>
            </w:r>
            <w:r w:rsidRPr="00771987">
              <w:rPr>
                <w:sz w:val="24"/>
                <w:szCs w:val="24"/>
              </w:rPr>
              <w:t xml:space="preserve">. </w:t>
            </w:r>
          </w:p>
          <w:p w:rsidR="00D953D0" w:rsidRPr="00771987" w:rsidRDefault="00D953D0" w:rsidP="00566690">
            <w:pPr>
              <w:ind w:left="142" w:right="142" w:firstLine="708"/>
              <w:jc w:val="both"/>
              <w:textAlignment w:val="baseline"/>
              <w:rPr>
                <w:lang w:val="ky-KG"/>
              </w:rPr>
            </w:pPr>
            <w:r w:rsidRPr="00771987">
              <w:rPr>
                <w:lang w:val="ky-KG"/>
              </w:rPr>
              <w:t xml:space="preserve">Режим работы </w:t>
            </w:r>
            <w:r w:rsidR="00BE714A" w:rsidRPr="00771987">
              <w:rPr>
                <w:lang w:val="ky-KG"/>
              </w:rPr>
              <w:t xml:space="preserve">школы </w:t>
            </w:r>
            <w:r w:rsidRPr="00771987">
              <w:rPr>
                <w:lang w:val="ky-KG"/>
              </w:rPr>
              <w:t xml:space="preserve">осуществляется с </w:t>
            </w:r>
            <w:r w:rsidRPr="00771987">
              <w:rPr>
                <w:sz w:val="24"/>
                <w:szCs w:val="24"/>
                <w:lang w:val="ky-KG"/>
              </w:rPr>
              <w:t>8:00 до</w:t>
            </w:r>
            <w:r w:rsidR="0062617C" w:rsidRPr="00771987">
              <w:rPr>
                <w:sz w:val="24"/>
                <w:szCs w:val="24"/>
                <w:lang w:val="ky-KG"/>
              </w:rPr>
              <w:t xml:space="preserve"> 18:00 часов пр</w:t>
            </w:r>
            <w:r w:rsidR="00EE3904" w:rsidRPr="00771987">
              <w:rPr>
                <w:sz w:val="24"/>
                <w:szCs w:val="24"/>
                <w:lang w:val="ky-KG"/>
              </w:rPr>
              <w:t>и</w:t>
            </w:r>
            <w:r w:rsidR="0062617C" w:rsidRPr="00771987">
              <w:rPr>
                <w:sz w:val="24"/>
                <w:szCs w:val="24"/>
                <w:lang w:val="ky-KG"/>
              </w:rPr>
              <w:t xml:space="preserve"> </w:t>
            </w:r>
            <w:r w:rsidR="0062617C" w:rsidRPr="00771987">
              <w:rPr>
                <w:sz w:val="24"/>
                <w:szCs w:val="24"/>
              </w:rPr>
              <w:t>пятидневной учебной неделе</w:t>
            </w:r>
            <w:r w:rsidR="0062617C" w:rsidRPr="00771987">
              <w:rPr>
                <w:sz w:val="24"/>
                <w:szCs w:val="24"/>
                <w:lang w:val="ky-KG"/>
              </w:rPr>
              <w:t xml:space="preserve">. Занятия проводятся </w:t>
            </w:r>
            <w:r w:rsidR="00EE3904" w:rsidRPr="00771987">
              <w:rPr>
                <w:sz w:val="24"/>
                <w:szCs w:val="24"/>
                <w:lang w:val="ky-KG"/>
              </w:rPr>
              <w:t xml:space="preserve">в </w:t>
            </w:r>
            <w:r w:rsidR="00513030" w:rsidRPr="00771987">
              <w:rPr>
                <w:sz w:val="24"/>
                <w:szCs w:val="24"/>
                <w:lang w:val="ky-KG"/>
              </w:rPr>
              <w:t>две смены</w:t>
            </w:r>
            <w:r w:rsidR="00475C7B" w:rsidRPr="00771987">
              <w:rPr>
                <w:sz w:val="24"/>
                <w:szCs w:val="24"/>
                <w:lang w:val="ky-KG"/>
              </w:rPr>
              <w:t xml:space="preserve"> во 2-3 ступени обучения и в 3 смены в начальной школе.</w:t>
            </w:r>
          </w:p>
          <w:p w:rsidR="0062617C" w:rsidRPr="00771987" w:rsidRDefault="0062617C" w:rsidP="0062617C">
            <w:pPr>
              <w:widowControl/>
              <w:autoSpaceDE/>
              <w:autoSpaceDN/>
              <w:ind w:left="142" w:right="142" w:firstLine="567"/>
              <w:jc w:val="lowKashida"/>
              <w:rPr>
                <w:sz w:val="24"/>
                <w:szCs w:val="24"/>
                <w:lang w:eastAsia="ru-RU"/>
              </w:rPr>
            </w:pPr>
            <w:r w:rsidRPr="00771987">
              <w:rPr>
                <w:sz w:val="24"/>
                <w:szCs w:val="24"/>
                <w:lang w:eastAsia="ru-RU"/>
              </w:rPr>
              <w:t>Учебные программы по предметам соответствую</w:t>
            </w:r>
            <w:r w:rsidR="00EE3904" w:rsidRPr="00771987">
              <w:rPr>
                <w:sz w:val="24"/>
                <w:szCs w:val="24"/>
                <w:lang w:val="ky-KG" w:eastAsia="ru-RU"/>
              </w:rPr>
              <w:t>т</w:t>
            </w:r>
            <w:r w:rsidRPr="00771987">
              <w:rPr>
                <w:sz w:val="24"/>
                <w:szCs w:val="24"/>
                <w:lang w:eastAsia="ru-RU"/>
              </w:rPr>
              <w:t xml:space="preserve"> государственным стандартам.</w:t>
            </w:r>
            <w:r w:rsidR="00746C95" w:rsidRPr="00771987">
              <w:rPr>
                <w:sz w:val="24"/>
                <w:szCs w:val="24"/>
                <w:lang w:eastAsia="ru-RU"/>
              </w:rPr>
              <w:t xml:space="preserve"> Рабочие программы, составлен</w:t>
            </w:r>
            <w:r w:rsidR="00746C95" w:rsidRPr="00771987">
              <w:rPr>
                <w:sz w:val="24"/>
                <w:szCs w:val="24"/>
                <w:lang w:val="ky-KG" w:eastAsia="ru-RU"/>
              </w:rPr>
              <w:t>ы</w:t>
            </w:r>
            <w:r w:rsidRPr="00771987">
              <w:rPr>
                <w:sz w:val="24"/>
                <w:szCs w:val="24"/>
                <w:lang w:eastAsia="ru-RU"/>
              </w:rPr>
              <w:t xml:space="preserve"> учителями </w:t>
            </w:r>
            <w:r w:rsidR="00513030" w:rsidRPr="00771987">
              <w:rPr>
                <w:sz w:val="24"/>
                <w:szCs w:val="24"/>
                <w:lang w:val="ky-KG" w:eastAsia="ru-RU"/>
              </w:rPr>
              <w:t>н</w:t>
            </w:r>
            <w:r w:rsidRPr="00771987">
              <w:rPr>
                <w:sz w:val="24"/>
                <w:szCs w:val="24"/>
                <w:lang w:eastAsia="ru-RU"/>
              </w:rPr>
              <w:t xml:space="preserve">а основе компетентного подхода к обучению </w:t>
            </w:r>
            <w:r w:rsidRPr="00771987">
              <w:rPr>
                <w:sz w:val="24"/>
                <w:szCs w:val="24"/>
                <w:lang w:eastAsia="ru-RU"/>
              </w:rPr>
              <w:lastRenderedPageBreak/>
              <w:t>образовательным потребностям и запросу обучающихся и их родителей.</w:t>
            </w:r>
          </w:p>
          <w:p w:rsidR="00FE1806" w:rsidRPr="00771987" w:rsidRDefault="00392398" w:rsidP="00475C7B">
            <w:pPr>
              <w:widowControl/>
              <w:autoSpaceDE/>
              <w:autoSpaceDN/>
              <w:ind w:left="142" w:right="142" w:firstLine="567"/>
              <w:jc w:val="lowKashida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</w:rPr>
              <w:t xml:space="preserve">Стабильность успеваемости и рост качества обучения говорят о реализации дифференцированного и </w:t>
            </w:r>
            <w:proofErr w:type="spellStart"/>
            <w:r w:rsidRPr="00771987">
              <w:rPr>
                <w:sz w:val="24"/>
                <w:szCs w:val="24"/>
              </w:rPr>
              <w:t>разноуровневого</w:t>
            </w:r>
            <w:proofErr w:type="spellEnd"/>
            <w:r w:rsidRPr="00771987">
              <w:rPr>
                <w:sz w:val="24"/>
                <w:szCs w:val="24"/>
              </w:rPr>
              <w:t xml:space="preserve"> подхода к обучению. В содержании учебно-воспитательного процесса делается акцент на освоение </w:t>
            </w:r>
            <w:r w:rsidR="00513030" w:rsidRPr="00771987">
              <w:rPr>
                <w:sz w:val="24"/>
                <w:szCs w:val="24"/>
                <w:lang w:val="ky-KG"/>
              </w:rPr>
              <w:t xml:space="preserve">учебных программ </w:t>
            </w:r>
            <w:r w:rsidR="00475C7B" w:rsidRPr="00771987">
              <w:rPr>
                <w:sz w:val="24"/>
                <w:szCs w:val="24"/>
                <w:lang w:val="ky-KG"/>
              </w:rPr>
              <w:t xml:space="preserve"> учащимися с 1 по 11</w:t>
            </w:r>
            <w:r w:rsidR="00513030" w:rsidRPr="00771987">
              <w:rPr>
                <w:sz w:val="24"/>
                <w:szCs w:val="24"/>
                <w:lang w:val="ky-KG"/>
              </w:rPr>
              <w:t xml:space="preserve"> классы.</w:t>
            </w:r>
          </w:p>
        </w:tc>
        <w:tc>
          <w:tcPr>
            <w:tcW w:w="4674" w:type="dxa"/>
          </w:tcPr>
          <w:p w:rsidR="00C97A7A" w:rsidRPr="00513030" w:rsidRDefault="00513030" w:rsidP="003533B2">
            <w:pPr>
              <w:pStyle w:val="TableParagraph"/>
              <w:ind w:firstLine="142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lastRenderedPageBreak/>
              <w:t xml:space="preserve">Утвержденные через МОНКР </w:t>
            </w:r>
            <w:r>
              <w:rPr>
                <w:sz w:val="24"/>
              </w:rPr>
              <w:t>Учебные</w:t>
            </w:r>
            <w:r w:rsidR="00C97A7A" w:rsidRPr="00D1396C">
              <w:rPr>
                <w:sz w:val="24"/>
              </w:rPr>
              <w:t xml:space="preserve"> план </w:t>
            </w:r>
            <w:r>
              <w:rPr>
                <w:sz w:val="24"/>
                <w:lang w:val="ky-KG"/>
              </w:rPr>
              <w:t xml:space="preserve">за </w:t>
            </w:r>
            <w:r w:rsidR="003533B2">
              <w:rPr>
                <w:sz w:val="24"/>
                <w:lang w:val="ky-KG"/>
              </w:rPr>
              <w:t>2019-2020, 2020-2021, 2021-2022 гг.</w:t>
            </w:r>
            <w:r>
              <w:rPr>
                <w:sz w:val="24"/>
                <w:lang w:val="ky-KG"/>
              </w:rPr>
              <w:t xml:space="preserve"> </w:t>
            </w:r>
          </w:p>
          <w:p w:rsidR="00C97A7A" w:rsidRPr="00D1396C" w:rsidRDefault="005254C9" w:rsidP="00513030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513030" w:rsidRDefault="00513030" w:rsidP="00513030">
            <w:pPr>
              <w:pStyle w:val="TableParagraph"/>
              <w:ind w:firstLine="142"/>
              <w:jc w:val="center"/>
              <w:rPr>
                <w:sz w:val="24"/>
              </w:rPr>
            </w:pPr>
          </w:p>
          <w:p w:rsidR="003533B2" w:rsidRPr="00513030" w:rsidRDefault="00C97A7A" w:rsidP="003533B2">
            <w:pPr>
              <w:pStyle w:val="TableParagraph"/>
              <w:ind w:firstLine="142"/>
              <w:rPr>
                <w:sz w:val="24"/>
                <w:lang w:val="ky-KG"/>
              </w:rPr>
            </w:pPr>
            <w:r w:rsidRPr="00D1396C">
              <w:rPr>
                <w:sz w:val="24"/>
              </w:rPr>
              <w:t xml:space="preserve">Расписание уроков </w:t>
            </w:r>
            <w:r w:rsidR="00513030">
              <w:rPr>
                <w:sz w:val="24"/>
                <w:lang w:val="ky-KG"/>
              </w:rPr>
              <w:t>за учебные годы</w:t>
            </w:r>
            <w:r w:rsidR="003533B2">
              <w:rPr>
                <w:sz w:val="24"/>
                <w:lang w:val="ky-KG"/>
              </w:rPr>
              <w:t xml:space="preserve"> 2020-2021, 2021-2022 гг. </w:t>
            </w:r>
          </w:p>
          <w:p w:rsidR="001B7203" w:rsidRPr="00513030" w:rsidRDefault="001B7203" w:rsidP="00513030">
            <w:pPr>
              <w:pStyle w:val="TableParagraph"/>
              <w:ind w:firstLine="142"/>
              <w:jc w:val="center"/>
              <w:rPr>
                <w:sz w:val="24"/>
                <w:lang w:val="ky-KG"/>
              </w:rPr>
            </w:pP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513030" w:rsidRPr="006548B0" w:rsidRDefault="00513030" w:rsidP="006548B0">
            <w:pPr>
              <w:pStyle w:val="TableParagraph"/>
              <w:ind w:left="142"/>
              <w:rPr>
                <w:sz w:val="24"/>
              </w:rPr>
            </w:pPr>
          </w:p>
          <w:p w:rsidR="00513030" w:rsidRDefault="00513030" w:rsidP="003533B2">
            <w:pPr>
              <w:pStyle w:val="TableParagraph"/>
              <w:ind w:firstLine="142"/>
              <w:rPr>
                <w:sz w:val="24"/>
                <w:lang w:val="ky-KG"/>
              </w:rPr>
            </w:pPr>
            <w:r w:rsidRPr="003533B2">
              <w:rPr>
                <w:sz w:val="24"/>
              </w:rPr>
              <w:t xml:space="preserve">Анализ выполнения </w:t>
            </w:r>
            <w:proofErr w:type="spellStart"/>
            <w:r w:rsidRPr="003533B2">
              <w:rPr>
                <w:sz w:val="24"/>
              </w:rPr>
              <w:t>учебн</w:t>
            </w:r>
            <w:proofErr w:type="spellEnd"/>
            <w:r w:rsidRPr="003533B2">
              <w:rPr>
                <w:sz w:val="24"/>
                <w:lang w:val="ky-KG"/>
              </w:rPr>
              <w:t>ых</w:t>
            </w:r>
            <w:r w:rsidR="001B7203" w:rsidRPr="003533B2">
              <w:rPr>
                <w:sz w:val="24"/>
              </w:rPr>
              <w:t xml:space="preserve"> план</w:t>
            </w:r>
            <w:r w:rsidRPr="003533B2">
              <w:rPr>
                <w:sz w:val="24"/>
              </w:rPr>
              <w:t xml:space="preserve">ов </w:t>
            </w:r>
            <w:r w:rsidRPr="003533B2">
              <w:rPr>
                <w:sz w:val="24"/>
                <w:lang w:val="ky-KG"/>
              </w:rPr>
              <w:t xml:space="preserve">и </w:t>
            </w:r>
            <w:r w:rsidRPr="003533B2">
              <w:rPr>
                <w:sz w:val="24"/>
              </w:rPr>
              <w:t xml:space="preserve">программ </w:t>
            </w:r>
            <w:r w:rsidR="003533B2">
              <w:rPr>
                <w:sz w:val="24"/>
              </w:rPr>
              <w:t>2018-2019</w:t>
            </w:r>
            <w:r w:rsidR="003533B2">
              <w:rPr>
                <w:sz w:val="24"/>
                <w:lang w:val="ky-KG"/>
              </w:rPr>
              <w:t xml:space="preserve">, </w:t>
            </w:r>
            <w:r w:rsidR="005C265D">
              <w:rPr>
                <w:sz w:val="24"/>
                <w:lang w:val="ky-KG"/>
              </w:rPr>
              <w:t>2020-2021,</w:t>
            </w:r>
            <w:r>
              <w:rPr>
                <w:sz w:val="24"/>
                <w:lang w:val="ky-KG"/>
              </w:rPr>
              <w:t>учебные годы</w:t>
            </w:r>
          </w:p>
          <w:p w:rsidR="00513030" w:rsidRPr="00513030" w:rsidRDefault="00513030" w:rsidP="00513030">
            <w:pPr>
              <w:pStyle w:val="TableParagraph"/>
              <w:ind w:firstLine="142"/>
              <w:jc w:val="center"/>
              <w:rPr>
                <w:sz w:val="24"/>
                <w:lang w:val="ky-KG"/>
              </w:rPr>
            </w:pPr>
          </w:p>
          <w:p w:rsidR="00695512" w:rsidRPr="00BC4745" w:rsidRDefault="00695512" w:rsidP="003533B2">
            <w:pPr>
              <w:ind w:firstLine="142"/>
              <w:rPr>
                <w:color w:val="C00000"/>
                <w:sz w:val="24"/>
                <w:szCs w:val="24"/>
              </w:rPr>
            </w:pPr>
            <w:r w:rsidRPr="008C4FE0">
              <w:rPr>
                <w:sz w:val="24"/>
                <w:szCs w:val="24"/>
              </w:rPr>
              <w:t>Штатное расписание</w:t>
            </w:r>
            <w:r w:rsidR="00513030">
              <w:rPr>
                <w:color w:val="C00000"/>
                <w:sz w:val="24"/>
              </w:rPr>
              <w:t xml:space="preserve"> з</w:t>
            </w:r>
            <w:r w:rsidR="00513030">
              <w:rPr>
                <w:sz w:val="24"/>
                <w:lang w:val="ky-KG"/>
              </w:rPr>
              <w:t>а</w:t>
            </w:r>
            <w:r w:rsidR="003533B2">
              <w:rPr>
                <w:sz w:val="24"/>
                <w:lang w:val="ky-KG"/>
              </w:rPr>
              <w:t xml:space="preserve"> </w:t>
            </w:r>
            <w:r w:rsidR="003533B2">
              <w:rPr>
                <w:sz w:val="24"/>
              </w:rPr>
              <w:t>2018-2019</w:t>
            </w:r>
            <w:r w:rsidR="003533B2">
              <w:rPr>
                <w:sz w:val="24"/>
                <w:lang w:val="ky-KG"/>
              </w:rPr>
              <w:t>, 2019-2020, 2020-2021, 2021-2022</w:t>
            </w:r>
            <w:r w:rsidR="00513030">
              <w:rPr>
                <w:sz w:val="24"/>
                <w:lang w:val="ky-KG"/>
              </w:rPr>
              <w:t xml:space="preserve"> </w:t>
            </w:r>
            <w:r w:rsidR="00513030">
              <w:rPr>
                <w:sz w:val="24"/>
              </w:rPr>
              <w:t xml:space="preserve"> </w:t>
            </w:r>
            <w:r w:rsidR="00513030">
              <w:rPr>
                <w:sz w:val="24"/>
                <w:lang w:val="ky-KG"/>
              </w:rPr>
              <w:t>учебные годы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695512" w:rsidRDefault="00513030" w:rsidP="00513030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Сведения о </w:t>
            </w:r>
            <w:r>
              <w:rPr>
                <w:sz w:val="24"/>
                <w:lang w:val="ky-KG"/>
              </w:rPr>
              <w:t xml:space="preserve">школе </w:t>
            </w:r>
            <w:r w:rsidR="001B7203">
              <w:rPr>
                <w:sz w:val="24"/>
              </w:rPr>
              <w:t xml:space="preserve">в </w:t>
            </w:r>
            <w:r w:rsidR="00695512">
              <w:rPr>
                <w:sz w:val="24"/>
              </w:rPr>
              <w:t>ИСУО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533B2" w:rsidRDefault="00695512" w:rsidP="003533B2">
            <w:pPr>
              <w:pStyle w:val="TableParagraph"/>
            </w:pPr>
            <w:r w:rsidRPr="003533B2">
              <w:rPr>
                <w:rStyle w:val="ab"/>
                <w:color w:val="auto"/>
                <w:sz w:val="24"/>
                <w:lang w:val="ky-KG"/>
              </w:rPr>
              <w:t>Анализ организации учебно-во</w:t>
            </w:r>
            <w:r w:rsidR="00526ADA" w:rsidRPr="003533B2">
              <w:rPr>
                <w:rStyle w:val="ab"/>
                <w:color w:val="auto"/>
                <w:sz w:val="24"/>
                <w:lang w:val="ky-KG"/>
              </w:rPr>
              <w:t xml:space="preserve">спитательной работы за </w:t>
            </w:r>
            <w:r w:rsidR="003533B2" w:rsidRPr="003533B2">
              <w:rPr>
                <w:sz w:val="24"/>
                <w:lang w:val="ky-KG"/>
              </w:rPr>
              <w:t xml:space="preserve"> 2019-2020, 2020-2021</w:t>
            </w:r>
            <w:r w:rsidR="0079714C">
              <w:rPr>
                <w:sz w:val="24"/>
                <w:lang w:val="ky-KG"/>
              </w:rPr>
              <w:t xml:space="preserve"> </w:t>
            </w:r>
            <w:r w:rsidR="00B34097" w:rsidRPr="003533B2">
              <w:rPr>
                <w:sz w:val="24"/>
                <w:lang w:val="ky-KG"/>
              </w:rPr>
              <w:t>учебные годы</w:t>
            </w:r>
          </w:p>
          <w:p w:rsidR="0086216A" w:rsidRPr="00D1396C" w:rsidRDefault="00B34097" w:rsidP="003533B2">
            <w:pPr>
              <w:pStyle w:val="TableParagraph"/>
              <w:rPr>
                <w:color w:val="C00000"/>
                <w:sz w:val="24"/>
              </w:rPr>
            </w:pPr>
            <w:r w:rsidRPr="003533B2">
              <w:t xml:space="preserve"> </w:t>
            </w:r>
            <w:proofErr w:type="spellStart"/>
            <w:r w:rsidR="005254C9"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="005254C9"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="005254C9"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="005254C9"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="005254C9"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 w:rsidR="005254C9">
              <w:t xml:space="preserve"> </w:t>
            </w:r>
          </w:p>
          <w:p w:rsidR="00C977FC" w:rsidRDefault="00DB09D7" w:rsidP="00513030">
            <w:pPr>
              <w:ind w:left="142"/>
              <w:jc w:val="center"/>
              <w:rPr>
                <w:sz w:val="24"/>
                <w:szCs w:val="24"/>
              </w:rPr>
            </w:pPr>
            <w:r w:rsidRPr="00BC4745">
              <w:rPr>
                <w:sz w:val="24"/>
                <w:szCs w:val="24"/>
              </w:rPr>
              <w:t>Стратегически</w:t>
            </w:r>
            <w:r w:rsidR="00BE714A">
              <w:rPr>
                <w:sz w:val="24"/>
                <w:szCs w:val="24"/>
              </w:rPr>
              <w:t>й план развития школы</w:t>
            </w:r>
            <w:r w:rsidR="003533B2">
              <w:rPr>
                <w:sz w:val="24"/>
                <w:szCs w:val="24"/>
              </w:rPr>
              <w:t xml:space="preserve"> на 2018-2023</w:t>
            </w:r>
            <w:r w:rsidRPr="00BC4745">
              <w:rPr>
                <w:sz w:val="24"/>
                <w:szCs w:val="24"/>
              </w:rPr>
              <w:t xml:space="preserve"> гг</w:t>
            </w:r>
            <w:r w:rsidR="00C977FC">
              <w:rPr>
                <w:sz w:val="24"/>
                <w:szCs w:val="24"/>
              </w:rPr>
              <w:t>.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86216A" w:rsidRDefault="0086216A" w:rsidP="00513030">
            <w:pPr>
              <w:ind w:left="142"/>
              <w:jc w:val="center"/>
            </w:pPr>
          </w:p>
          <w:p w:rsidR="005C265D" w:rsidRDefault="005C265D" w:rsidP="00513030">
            <w:pPr>
              <w:ind w:left="142"/>
              <w:jc w:val="center"/>
            </w:pPr>
          </w:p>
          <w:p w:rsidR="00363BA6" w:rsidRPr="001E07A6" w:rsidRDefault="00EF7355" w:rsidP="00513030">
            <w:pPr>
              <w:ind w:left="142"/>
              <w:jc w:val="center"/>
            </w:pPr>
            <w:r w:rsidRPr="001E07A6">
              <w:lastRenderedPageBreak/>
              <w:t xml:space="preserve">Приказ </w:t>
            </w:r>
            <w:r w:rsidR="001E07A6" w:rsidRPr="001E07A6">
              <w:t>«Об обучении на дому»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E07A6" w:rsidRPr="00277EC6" w:rsidRDefault="001E07A6" w:rsidP="00513030">
            <w:pPr>
              <w:ind w:left="142"/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C83D4F" w:rsidRPr="00513030" w:rsidTr="007B4C34">
        <w:trPr>
          <w:trHeight w:val="1266"/>
        </w:trPr>
        <w:tc>
          <w:tcPr>
            <w:tcW w:w="709" w:type="dxa"/>
          </w:tcPr>
          <w:p w:rsidR="00C83D4F" w:rsidRDefault="00C83D4F">
            <w:pPr>
              <w:pStyle w:val="TableParagraph"/>
              <w:spacing w:line="268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976" w:type="dxa"/>
          </w:tcPr>
          <w:p w:rsidR="00BA58DF" w:rsidRDefault="00C83D4F" w:rsidP="00BA58DF">
            <w:pPr>
              <w:pStyle w:val="TableParagraph"/>
              <w:tabs>
                <w:tab w:val="left" w:pos="1715"/>
                <w:tab w:val="left" w:pos="4249"/>
                <w:tab w:val="left" w:pos="5750"/>
                <w:tab w:val="left" w:pos="7278"/>
                <w:tab w:val="left" w:pos="9311"/>
                <w:tab w:val="left" w:pos="1053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учебно-методического</w:t>
            </w:r>
            <w:r>
              <w:rPr>
                <w:sz w:val="24"/>
              </w:rPr>
              <w:tab/>
              <w:t>обеспечения</w:t>
            </w:r>
            <w:r w:rsidR="00123D5D">
              <w:rPr>
                <w:sz w:val="24"/>
              </w:rPr>
              <w:t xml:space="preserve"> </w:t>
            </w:r>
            <w:r w:rsidR="00BA58DF">
              <w:rPr>
                <w:sz w:val="24"/>
              </w:rPr>
              <w:t xml:space="preserve">требованиям </w:t>
            </w:r>
            <w:r>
              <w:rPr>
                <w:sz w:val="24"/>
              </w:rPr>
              <w:t>образовательного</w:t>
            </w:r>
          </w:p>
          <w:p w:rsidR="00C83D4F" w:rsidRDefault="00BA58DF" w:rsidP="00BA58DF">
            <w:pPr>
              <w:pStyle w:val="TableParagraph"/>
              <w:tabs>
                <w:tab w:val="left" w:pos="1715"/>
                <w:tab w:val="left" w:pos="4249"/>
                <w:tab w:val="left" w:pos="5750"/>
                <w:tab w:val="left" w:pos="7278"/>
                <w:tab w:val="left" w:pos="9311"/>
                <w:tab w:val="left" w:pos="10532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</w:t>
            </w:r>
            <w:r w:rsidR="00C83D4F">
              <w:rPr>
                <w:sz w:val="24"/>
              </w:rPr>
              <w:t>тандарта</w:t>
            </w:r>
            <w:r>
              <w:rPr>
                <w:sz w:val="24"/>
              </w:rPr>
              <w:t xml:space="preserve"> </w:t>
            </w:r>
            <w:r w:rsidR="00C83D4F">
              <w:rPr>
                <w:spacing w:val="-18"/>
                <w:sz w:val="24"/>
              </w:rPr>
              <w:t xml:space="preserve">и </w:t>
            </w:r>
            <w:r w:rsidR="00C83D4F">
              <w:rPr>
                <w:sz w:val="24"/>
              </w:rPr>
              <w:t>потребностям заинтересованных сторон</w:t>
            </w:r>
          </w:p>
        </w:tc>
        <w:tc>
          <w:tcPr>
            <w:tcW w:w="7090" w:type="dxa"/>
            <w:gridSpan w:val="2"/>
            <w:shd w:val="clear" w:color="auto" w:fill="auto"/>
          </w:tcPr>
          <w:p w:rsidR="00CE03A9" w:rsidRPr="00771987" w:rsidRDefault="00E37F62" w:rsidP="00513030">
            <w:pPr>
              <w:ind w:left="142" w:right="142" w:firstLine="567"/>
              <w:jc w:val="both"/>
              <w:rPr>
                <w:sz w:val="24"/>
                <w:szCs w:val="24"/>
                <w:lang w:val="ky-KG" w:eastAsia="ru-RU"/>
              </w:rPr>
            </w:pPr>
            <w:proofErr w:type="gramStart"/>
            <w:r w:rsidRPr="00771987">
              <w:rPr>
                <w:sz w:val="24"/>
                <w:szCs w:val="24"/>
                <w:lang w:eastAsia="ru-RU"/>
              </w:rPr>
              <w:t>За последние пять лет</w:t>
            </w:r>
            <w:r w:rsidRPr="00771987">
              <w:rPr>
                <w:sz w:val="24"/>
                <w:szCs w:val="24"/>
                <w:lang w:val="ky-KG" w:eastAsia="ru-RU"/>
              </w:rPr>
              <w:t xml:space="preserve"> на основании</w:t>
            </w:r>
            <w:r w:rsidR="00746C95" w:rsidRPr="00771987">
              <w:rPr>
                <w:sz w:val="24"/>
                <w:szCs w:val="24"/>
                <w:lang w:eastAsia="ru-RU"/>
              </w:rPr>
              <w:t xml:space="preserve"> </w:t>
            </w:r>
            <w:r w:rsidRPr="00771987">
              <w:rPr>
                <w:sz w:val="24"/>
                <w:szCs w:val="24"/>
              </w:rPr>
              <w:t>Стратегического</w:t>
            </w:r>
            <w:r w:rsidR="00746C95" w:rsidRPr="00771987">
              <w:rPr>
                <w:sz w:val="24"/>
                <w:szCs w:val="24"/>
              </w:rPr>
              <w:t xml:space="preserve"> план</w:t>
            </w:r>
            <w:r w:rsidRPr="00771987">
              <w:rPr>
                <w:sz w:val="24"/>
                <w:szCs w:val="24"/>
                <w:lang w:val="ky-KG"/>
              </w:rPr>
              <w:t>а</w:t>
            </w:r>
            <w:r w:rsidR="00513030" w:rsidRPr="00771987">
              <w:rPr>
                <w:sz w:val="24"/>
                <w:szCs w:val="24"/>
              </w:rPr>
              <w:t xml:space="preserve"> развития </w:t>
            </w:r>
            <w:r w:rsidR="00513030" w:rsidRPr="00771987">
              <w:rPr>
                <w:sz w:val="24"/>
                <w:szCs w:val="24"/>
                <w:lang w:val="ky-KG"/>
              </w:rPr>
              <w:t>школы</w:t>
            </w:r>
            <w:r w:rsidR="00475C7B" w:rsidRPr="00771987">
              <w:rPr>
                <w:sz w:val="24"/>
                <w:szCs w:val="24"/>
              </w:rPr>
              <w:t xml:space="preserve"> на 2019-2023</w:t>
            </w:r>
            <w:r w:rsidR="00746C95" w:rsidRPr="00771987">
              <w:rPr>
                <w:sz w:val="24"/>
                <w:szCs w:val="24"/>
              </w:rPr>
              <w:t xml:space="preserve"> гг.</w:t>
            </w:r>
            <w:r w:rsidR="00746C95" w:rsidRPr="00771987">
              <w:rPr>
                <w:sz w:val="24"/>
                <w:szCs w:val="24"/>
                <w:lang w:val="ky-KG"/>
              </w:rPr>
              <w:t xml:space="preserve"> и на основании госстандарта</w:t>
            </w:r>
            <w:r w:rsidR="00746C95" w:rsidRPr="00771987">
              <w:rPr>
                <w:sz w:val="24"/>
                <w:szCs w:val="24"/>
                <w:lang w:eastAsia="ru-RU"/>
              </w:rPr>
              <w:t xml:space="preserve"> </w:t>
            </w:r>
            <w:r w:rsidR="000A31A5" w:rsidRPr="00771987">
              <w:rPr>
                <w:sz w:val="24"/>
                <w:szCs w:val="24"/>
                <w:lang w:eastAsia="ru-RU"/>
              </w:rPr>
              <w:t xml:space="preserve">акценты </w:t>
            </w:r>
            <w:r w:rsidR="00EF3D41" w:rsidRPr="00771987">
              <w:rPr>
                <w:sz w:val="24"/>
                <w:szCs w:val="24"/>
                <w:lang w:val="ky-KG" w:eastAsia="ru-RU"/>
              </w:rPr>
              <w:t>были определены</w:t>
            </w:r>
            <w:r w:rsidR="00CE03A9" w:rsidRPr="00771987">
              <w:rPr>
                <w:sz w:val="24"/>
                <w:szCs w:val="24"/>
                <w:lang w:val="ky-KG" w:eastAsia="ru-RU"/>
              </w:rPr>
              <w:t xml:space="preserve"> по двум направлениям уч</w:t>
            </w:r>
            <w:r w:rsidR="00513030" w:rsidRPr="00771987">
              <w:rPr>
                <w:sz w:val="24"/>
                <w:szCs w:val="24"/>
                <w:lang w:val="ky-KG" w:eastAsia="ru-RU"/>
              </w:rPr>
              <w:t xml:space="preserve">ебно-методического обеспечения – это </w:t>
            </w:r>
            <w:r w:rsidR="00CE03A9" w:rsidRPr="00771987">
              <w:rPr>
                <w:sz w:val="24"/>
                <w:szCs w:val="24"/>
                <w:lang w:val="ky-KG" w:eastAsia="ru-RU"/>
              </w:rPr>
              <w:t xml:space="preserve"> “</w:t>
            </w:r>
            <w:r w:rsidR="00CE03A9" w:rsidRPr="00771987">
              <w:rPr>
                <w:sz w:val="24"/>
                <w:szCs w:val="24"/>
                <w:lang w:val="ky-KG"/>
              </w:rPr>
              <w:t xml:space="preserve">Достижение учителями </w:t>
            </w:r>
            <w:r w:rsidR="00CE03A9" w:rsidRPr="00771987">
              <w:rPr>
                <w:sz w:val="24"/>
                <w:szCs w:val="24"/>
              </w:rPr>
              <w:t xml:space="preserve">базовых компетенций в применении информационно-коммуникационных технологий </w:t>
            </w:r>
            <w:r w:rsidR="00CE03A9" w:rsidRPr="00771987">
              <w:rPr>
                <w:sz w:val="24"/>
                <w:szCs w:val="24"/>
                <w:lang w:val="ky-KG"/>
              </w:rPr>
              <w:t xml:space="preserve">(ИКТ) </w:t>
            </w:r>
            <w:r w:rsidR="00CE03A9" w:rsidRPr="00771987">
              <w:rPr>
                <w:sz w:val="24"/>
                <w:szCs w:val="24"/>
              </w:rPr>
              <w:t>и цифровых образовательных ресурсов</w:t>
            </w:r>
            <w:r w:rsidR="00513030" w:rsidRPr="00771987">
              <w:rPr>
                <w:sz w:val="24"/>
                <w:szCs w:val="24"/>
                <w:lang w:val="ky-KG"/>
              </w:rPr>
              <w:t xml:space="preserve"> (ЦОР)” и </w:t>
            </w:r>
            <w:r w:rsidR="00CE03A9" w:rsidRPr="00771987">
              <w:rPr>
                <w:sz w:val="24"/>
                <w:szCs w:val="24"/>
                <w:lang w:val="ky-KG"/>
              </w:rPr>
              <w:t>“Совершенствован</w:t>
            </w:r>
            <w:proofErr w:type="spellStart"/>
            <w:r w:rsidR="00CE03A9" w:rsidRPr="00771987">
              <w:rPr>
                <w:sz w:val="24"/>
                <w:szCs w:val="24"/>
              </w:rPr>
              <w:t>ие</w:t>
            </w:r>
            <w:proofErr w:type="spellEnd"/>
            <w:r w:rsidR="00CE03A9" w:rsidRPr="00771987">
              <w:rPr>
                <w:sz w:val="24"/>
                <w:szCs w:val="24"/>
              </w:rPr>
              <w:t xml:space="preserve"> педагогического мастерства учителей</w:t>
            </w:r>
            <w:r w:rsidR="00CE03A9" w:rsidRPr="00771987">
              <w:rPr>
                <w:sz w:val="24"/>
                <w:szCs w:val="24"/>
                <w:lang w:val="ky-KG"/>
              </w:rPr>
              <w:t xml:space="preserve"> по методической проблеме</w:t>
            </w:r>
            <w:r w:rsidR="00CE03A9" w:rsidRPr="00771987">
              <w:rPr>
                <w:sz w:val="24"/>
                <w:szCs w:val="24"/>
                <w:lang w:eastAsia="ru-RU"/>
              </w:rPr>
              <w:t xml:space="preserve"> </w:t>
            </w:r>
            <w:r w:rsidR="00CE03A9" w:rsidRPr="00771987">
              <w:rPr>
                <w:sz w:val="24"/>
                <w:szCs w:val="24"/>
                <w:lang w:val="ky-KG" w:eastAsia="ru-RU"/>
              </w:rPr>
              <w:t xml:space="preserve">«Особенности и проблемы методической работы по </w:t>
            </w:r>
            <w:r w:rsidR="00CE03A9" w:rsidRPr="00771987">
              <w:rPr>
                <w:sz w:val="24"/>
                <w:szCs w:val="24"/>
                <w:lang w:eastAsia="ru-RU"/>
              </w:rPr>
              <w:t>формирован</w:t>
            </w:r>
            <w:r w:rsidR="00CE03A9" w:rsidRPr="00771987">
              <w:rPr>
                <w:sz w:val="24"/>
                <w:szCs w:val="24"/>
                <w:lang w:val="ky-KG" w:eastAsia="ru-RU"/>
              </w:rPr>
              <w:t>ию</w:t>
            </w:r>
            <w:r w:rsidR="00CE03A9" w:rsidRPr="00771987">
              <w:rPr>
                <w:sz w:val="24"/>
                <w:szCs w:val="24"/>
                <w:lang w:eastAsia="ru-RU"/>
              </w:rPr>
              <w:t xml:space="preserve"> ключевых компетентностей</w:t>
            </w:r>
            <w:r w:rsidR="00CE03A9" w:rsidRPr="00771987">
              <w:rPr>
                <w:sz w:val="24"/>
                <w:szCs w:val="24"/>
                <w:lang w:val="ky-KG" w:eastAsia="ru-RU"/>
              </w:rPr>
              <w:t xml:space="preserve"> у учащихся в</w:t>
            </w:r>
            <w:proofErr w:type="gramEnd"/>
            <w:r w:rsidR="00CE03A9" w:rsidRPr="00771987">
              <w:rPr>
                <w:sz w:val="24"/>
                <w:szCs w:val="24"/>
                <w:lang w:val="ky-KG" w:eastAsia="ru-RU"/>
              </w:rPr>
              <w:t xml:space="preserve"> условиях внедрения обновленного ГОСа”.</w:t>
            </w:r>
          </w:p>
          <w:p w:rsidR="00EF3D41" w:rsidRPr="00771987" w:rsidRDefault="0097298F" w:rsidP="00513030">
            <w:pPr>
              <w:ind w:left="142" w:right="142" w:firstLine="567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 w:eastAsia="ru-RU"/>
              </w:rPr>
              <w:t>В</w:t>
            </w:r>
            <w:r w:rsidR="00513030" w:rsidRPr="00771987">
              <w:rPr>
                <w:sz w:val="24"/>
                <w:szCs w:val="24"/>
                <w:lang w:val="ky-KG" w:eastAsia="ru-RU"/>
              </w:rPr>
              <w:t xml:space="preserve"> школе </w:t>
            </w:r>
            <w:proofErr w:type="spellStart"/>
            <w:r w:rsidR="00CE03A9" w:rsidRPr="00771987">
              <w:rPr>
                <w:sz w:val="24"/>
                <w:szCs w:val="24"/>
                <w:lang w:eastAsia="ru-RU"/>
              </w:rPr>
              <w:t>созда</w:t>
            </w:r>
            <w:proofErr w:type="spellEnd"/>
            <w:r w:rsidR="00566690" w:rsidRPr="00771987">
              <w:rPr>
                <w:sz w:val="24"/>
                <w:szCs w:val="24"/>
                <w:lang w:val="ky-KG" w:eastAsia="ru-RU"/>
              </w:rPr>
              <w:t xml:space="preserve">ны </w:t>
            </w:r>
            <w:r w:rsidR="00475C7B" w:rsidRPr="00771987">
              <w:rPr>
                <w:sz w:val="24"/>
                <w:szCs w:val="24"/>
                <w:lang w:val="ky-KG" w:eastAsia="ru-RU"/>
              </w:rPr>
              <w:t>7</w:t>
            </w:r>
            <w:r w:rsidR="00CE03A9" w:rsidRPr="00771987">
              <w:rPr>
                <w:sz w:val="24"/>
                <w:szCs w:val="24"/>
                <w:lang w:val="ky-KG" w:eastAsia="ru-RU"/>
              </w:rPr>
              <w:t xml:space="preserve"> школьных методически</w:t>
            </w:r>
            <w:r w:rsidR="00F30CB6" w:rsidRPr="00771987">
              <w:rPr>
                <w:sz w:val="24"/>
                <w:szCs w:val="24"/>
                <w:lang w:val="ky-KG" w:eastAsia="ru-RU"/>
              </w:rPr>
              <w:t>х объ</w:t>
            </w:r>
            <w:r w:rsidR="00475C7B" w:rsidRPr="00771987">
              <w:rPr>
                <w:sz w:val="24"/>
                <w:szCs w:val="24"/>
                <w:lang w:val="ky-KG" w:eastAsia="ru-RU"/>
              </w:rPr>
              <w:t>единений:  МО начальных классов, МО учителей русского языка, МО кыргызского языка, МО английского языка, МО учителей матиматиков,  МО естественно-исторически</w:t>
            </w:r>
            <w:r w:rsidR="00DF1EB3" w:rsidRPr="00771987">
              <w:rPr>
                <w:sz w:val="24"/>
                <w:szCs w:val="24"/>
                <w:lang w:val="ky-KG" w:eastAsia="ru-RU"/>
              </w:rPr>
              <w:t>х направлений и МО</w:t>
            </w:r>
            <w:r w:rsidR="00513030" w:rsidRPr="00771987">
              <w:rPr>
                <w:sz w:val="24"/>
                <w:szCs w:val="24"/>
                <w:lang w:val="ky-KG" w:eastAsia="ru-RU"/>
              </w:rPr>
              <w:t xml:space="preserve"> учи</w:t>
            </w:r>
            <w:r w:rsidR="00DF1EB3" w:rsidRPr="00771987">
              <w:rPr>
                <w:sz w:val="24"/>
                <w:szCs w:val="24"/>
                <w:lang w:val="ky-KG" w:eastAsia="ru-RU"/>
              </w:rPr>
              <w:t>телей эстетического</w:t>
            </w:r>
            <w:r w:rsidR="00513030" w:rsidRPr="00771987">
              <w:rPr>
                <w:sz w:val="24"/>
                <w:szCs w:val="24"/>
                <w:lang w:val="ky-KG" w:eastAsia="ru-RU"/>
              </w:rPr>
              <w:t xml:space="preserve"> цикла. Де</w:t>
            </w:r>
            <w:r w:rsidR="00E37F62" w:rsidRPr="00771987">
              <w:rPr>
                <w:sz w:val="24"/>
                <w:szCs w:val="24"/>
                <w:lang w:val="ky-KG" w:eastAsia="ru-RU"/>
              </w:rPr>
              <w:t>яте</w:t>
            </w:r>
            <w:r w:rsidR="00513030" w:rsidRPr="00771987">
              <w:rPr>
                <w:sz w:val="24"/>
                <w:szCs w:val="24"/>
                <w:lang w:val="ky-KG" w:eastAsia="ru-RU"/>
              </w:rPr>
              <w:t xml:space="preserve">льность ШМО осуществляется </w:t>
            </w:r>
            <w:r w:rsidR="00EF3D41" w:rsidRPr="00771987">
              <w:rPr>
                <w:sz w:val="24"/>
                <w:szCs w:val="24"/>
              </w:rPr>
              <w:t>основе целей и задач, определенных</w:t>
            </w:r>
            <w:r w:rsidR="00513030" w:rsidRPr="00771987">
              <w:rPr>
                <w:sz w:val="24"/>
                <w:szCs w:val="24"/>
                <w:lang w:val="ky-KG"/>
              </w:rPr>
              <w:t xml:space="preserve"> </w:t>
            </w:r>
            <w:r w:rsidR="00513030" w:rsidRPr="00771987">
              <w:rPr>
                <w:sz w:val="24"/>
                <w:szCs w:val="24"/>
              </w:rPr>
              <w:t>Стратегический план развития школ</w:t>
            </w:r>
            <w:r w:rsidR="00513030" w:rsidRPr="00771987">
              <w:rPr>
                <w:sz w:val="24"/>
                <w:szCs w:val="24"/>
                <w:lang w:val="ky-KG"/>
              </w:rPr>
              <w:t>ы</w:t>
            </w:r>
            <w:r w:rsidR="00513030" w:rsidRPr="00771987">
              <w:rPr>
                <w:sz w:val="24"/>
                <w:szCs w:val="24"/>
              </w:rPr>
              <w:t xml:space="preserve"> на 201</w:t>
            </w:r>
            <w:r w:rsidR="00475C7B" w:rsidRPr="00771987">
              <w:rPr>
                <w:sz w:val="24"/>
                <w:szCs w:val="24"/>
                <w:lang w:val="ky-KG"/>
              </w:rPr>
              <w:t>9</w:t>
            </w:r>
            <w:r w:rsidR="00475C7B" w:rsidRPr="00771987">
              <w:rPr>
                <w:sz w:val="24"/>
                <w:szCs w:val="24"/>
              </w:rPr>
              <w:t>-2023</w:t>
            </w:r>
            <w:r w:rsidR="00513030" w:rsidRPr="00771987">
              <w:rPr>
                <w:sz w:val="24"/>
                <w:szCs w:val="24"/>
              </w:rPr>
              <w:t xml:space="preserve"> гг</w:t>
            </w:r>
            <w:r w:rsidR="00EF3D41" w:rsidRPr="00771987">
              <w:rPr>
                <w:sz w:val="24"/>
                <w:szCs w:val="24"/>
              </w:rPr>
              <w:t>. </w:t>
            </w:r>
          </w:p>
          <w:p w:rsidR="00513030" w:rsidRPr="00771987" w:rsidRDefault="00513030" w:rsidP="00513030">
            <w:pPr>
              <w:ind w:left="142" w:right="142" w:firstLine="567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Курсы повышения квалификации учителей (в объеме 72 часов) </w:t>
            </w:r>
            <w:r w:rsidR="00191210" w:rsidRPr="00771987">
              <w:rPr>
                <w:sz w:val="24"/>
                <w:szCs w:val="24"/>
                <w:lang w:val="ky-KG"/>
              </w:rPr>
              <w:t xml:space="preserve">за 2019-2021 г. </w:t>
            </w:r>
            <w:r w:rsidRPr="00771987">
              <w:rPr>
                <w:sz w:val="24"/>
                <w:szCs w:val="24"/>
                <w:lang w:val="ky-KG"/>
              </w:rPr>
              <w:t xml:space="preserve">прошли </w:t>
            </w:r>
            <w:r w:rsidR="005C265D" w:rsidRPr="00771987">
              <w:rPr>
                <w:sz w:val="24"/>
                <w:szCs w:val="24"/>
                <w:lang w:val="ky-KG"/>
              </w:rPr>
              <w:t>68</w:t>
            </w:r>
            <w:r w:rsidRPr="00771987">
              <w:rPr>
                <w:sz w:val="24"/>
                <w:szCs w:val="24"/>
                <w:lang w:val="ky-KG"/>
              </w:rPr>
              <w:t xml:space="preserve"> учителей</w:t>
            </w:r>
            <w:r w:rsidR="00E37F62" w:rsidRPr="00771987">
              <w:rPr>
                <w:sz w:val="24"/>
                <w:szCs w:val="24"/>
                <w:lang w:val="ky-KG"/>
              </w:rPr>
              <w:t>, и</w:t>
            </w:r>
            <w:r w:rsidRPr="00771987">
              <w:rPr>
                <w:sz w:val="24"/>
                <w:szCs w:val="24"/>
                <w:lang w:val="ky-KG"/>
              </w:rPr>
              <w:t xml:space="preserve">меются сертификаты </w:t>
            </w:r>
            <w:r w:rsidR="00191210" w:rsidRPr="00771987">
              <w:rPr>
                <w:sz w:val="24"/>
                <w:szCs w:val="24"/>
                <w:lang w:val="ky-KG"/>
              </w:rPr>
              <w:t>КАО.</w:t>
            </w:r>
          </w:p>
          <w:p w:rsidR="00F30CB6" w:rsidRPr="00771987" w:rsidRDefault="00EF3D41" w:rsidP="00EF3D41">
            <w:pPr>
              <w:ind w:left="142" w:right="142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</w:t>
            </w:r>
            <w:r w:rsidRPr="00771987">
              <w:rPr>
                <w:sz w:val="24"/>
                <w:szCs w:val="24"/>
              </w:rPr>
              <w:t xml:space="preserve">Тематика заседаний школьных методических объединений определяется, с одной стороны, содержанием </w:t>
            </w:r>
            <w:r w:rsidR="00513030" w:rsidRPr="00771987">
              <w:rPr>
                <w:sz w:val="24"/>
                <w:szCs w:val="24"/>
                <w:lang w:val="ky-KG"/>
              </w:rPr>
              <w:t>учебного плана</w:t>
            </w:r>
            <w:r w:rsidRPr="00771987">
              <w:rPr>
                <w:sz w:val="24"/>
                <w:szCs w:val="24"/>
              </w:rPr>
              <w:t>, а с другой, обусловлена темами самообразования учителей, являющихся стержнем индивидуального по</w:t>
            </w:r>
            <w:r w:rsidRPr="00771987">
              <w:rPr>
                <w:sz w:val="24"/>
                <w:szCs w:val="24"/>
                <w:lang w:val="ky-KG"/>
              </w:rPr>
              <w:t>дхода</w:t>
            </w:r>
            <w:r w:rsidRPr="00771987">
              <w:rPr>
                <w:sz w:val="24"/>
                <w:szCs w:val="24"/>
              </w:rPr>
              <w:t xml:space="preserve"> деятельности педагога</w:t>
            </w:r>
            <w:r w:rsidR="00513030" w:rsidRPr="00771987">
              <w:rPr>
                <w:sz w:val="24"/>
                <w:szCs w:val="24"/>
                <w:lang w:val="ky-KG"/>
              </w:rPr>
              <w:t xml:space="preserve"> в реализации госстандарта</w:t>
            </w:r>
            <w:r w:rsidRPr="00771987">
              <w:rPr>
                <w:sz w:val="24"/>
                <w:szCs w:val="24"/>
              </w:rPr>
              <w:t>. На заседаниях школьных методических объединений рассматриваются следующие вопросы:</w:t>
            </w:r>
            <w:r w:rsidRPr="00771987">
              <w:rPr>
                <w:sz w:val="24"/>
                <w:szCs w:val="24"/>
                <w:lang w:val="ky-KG"/>
              </w:rPr>
              <w:t xml:space="preserve"> </w:t>
            </w:r>
            <w:r w:rsidR="00E37F62" w:rsidRPr="00771987">
              <w:rPr>
                <w:sz w:val="24"/>
                <w:szCs w:val="24"/>
                <w:lang w:val="ky-KG"/>
              </w:rPr>
              <w:t xml:space="preserve">поэтаное внедрение образовательных (в том числе </w:t>
            </w:r>
            <w:r w:rsidR="00E37F62" w:rsidRPr="00771987">
              <w:rPr>
                <w:sz w:val="24"/>
                <w:szCs w:val="24"/>
                <w:lang w:val="ky-KG"/>
              </w:rPr>
              <w:lastRenderedPageBreak/>
              <w:t xml:space="preserve">предметных) </w:t>
            </w:r>
            <w:r w:rsidRPr="00771987">
              <w:rPr>
                <w:sz w:val="24"/>
                <w:szCs w:val="24"/>
              </w:rPr>
              <w:t>стандарт</w:t>
            </w:r>
            <w:r w:rsidR="00E37F62" w:rsidRPr="00771987">
              <w:rPr>
                <w:sz w:val="24"/>
                <w:szCs w:val="24"/>
                <w:lang w:val="ky-KG"/>
              </w:rPr>
              <w:t>о</w:t>
            </w:r>
            <w:r w:rsidR="00191210" w:rsidRPr="00771987">
              <w:rPr>
                <w:sz w:val="24"/>
                <w:szCs w:val="24"/>
                <w:lang w:val="ky-KG"/>
              </w:rPr>
              <w:t>в</w:t>
            </w:r>
            <w:r w:rsidRPr="00771987">
              <w:rPr>
                <w:sz w:val="24"/>
                <w:szCs w:val="24"/>
              </w:rPr>
              <w:t xml:space="preserve">; формы и методы организации </w:t>
            </w:r>
            <w:proofErr w:type="gramStart"/>
            <w:r w:rsidRPr="00771987">
              <w:rPr>
                <w:sz w:val="24"/>
                <w:szCs w:val="24"/>
              </w:rPr>
              <w:t>деятельности</w:t>
            </w:r>
            <w:proofErr w:type="gramEnd"/>
            <w:r w:rsidRPr="00771987">
              <w:rPr>
                <w:sz w:val="24"/>
                <w:szCs w:val="24"/>
              </w:rPr>
              <w:t xml:space="preserve"> обучающихся по </w:t>
            </w:r>
            <w:r w:rsidR="00513030" w:rsidRPr="00771987">
              <w:rPr>
                <w:sz w:val="24"/>
                <w:szCs w:val="24"/>
                <w:lang w:val="ky-KG"/>
              </w:rPr>
              <w:t>повышению качества обучения</w:t>
            </w:r>
            <w:r w:rsidRPr="00771987">
              <w:rPr>
                <w:sz w:val="24"/>
                <w:szCs w:val="24"/>
              </w:rPr>
              <w:t>;  повышение профессиональной компетентности учителей; методы работы по ликвидации пробелов в знаниях обучающихся; </w:t>
            </w:r>
            <w:r w:rsidR="00513030" w:rsidRPr="00771987">
              <w:rPr>
                <w:sz w:val="24"/>
                <w:szCs w:val="24"/>
                <w:lang w:val="ky-KG"/>
              </w:rPr>
              <w:t xml:space="preserve"> </w:t>
            </w:r>
            <w:r w:rsidRPr="00771987">
              <w:rPr>
                <w:sz w:val="24"/>
                <w:szCs w:val="24"/>
              </w:rPr>
              <w:t>формы и методы промежуточного и итогового контроля</w:t>
            </w:r>
            <w:r w:rsidR="00191210" w:rsidRPr="00771987">
              <w:rPr>
                <w:sz w:val="24"/>
                <w:szCs w:val="24"/>
                <w:lang w:val="ky-KG"/>
              </w:rPr>
              <w:t xml:space="preserve"> с 1 по 11</w:t>
            </w:r>
            <w:r w:rsidR="00513030" w:rsidRPr="00771987">
              <w:rPr>
                <w:sz w:val="24"/>
                <w:szCs w:val="24"/>
                <w:lang w:val="ky-KG"/>
              </w:rPr>
              <w:t xml:space="preserve"> классы</w:t>
            </w:r>
            <w:r w:rsidRPr="00771987">
              <w:rPr>
                <w:sz w:val="24"/>
                <w:szCs w:val="24"/>
              </w:rPr>
              <w:t>; отчеты учителей по теме самообразования; эффективность решения проблемы развития личности посредством урока</w:t>
            </w:r>
            <w:r w:rsidR="00E37F62" w:rsidRPr="00771987">
              <w:rPr>
                <w:sz w:val="24"/>
                <w:szCs w:val="24"/>
                <w:lang w:val="ky-KG"/>
              </w:rPr>
              <w:t xml:space="preserve"> внеклассных мероприятий</w:t>
            </w:r>
            <w:r w:rsidRPr="00771987">
              <w:rPr>
                <w:sz w:val="24"/>
                <w:szCs w:val="24"/>
              </w:rPr>
              <w:t>; развитие способностей одаренных детей и др. </w:t>
            </w:r>
            <w:r w:rsidRPr="00771987">
              <w:rPr>
                <w:sz w:val="24"/>
                <w:szCs w:val="24"/>
                <w:lang w:val="ky-KG" w:eastAsia="ru-RU"/>
              </w:rPr>
              <w:t xml:space="preserve"> </w:t>
            </w:r>
            <w:r w:rsidR="00865668" w:rsidRPr="00771987">
              <w:rPr>
                <w:sz w:val="24"/>
                <w:szCs w:val="24"/>
                <w:lang w:val="ky-KG" w:eastAsia="ru-RU"/>
              </w:rPr>
              <w:t>(с</w:t>
            </w:r>
            <w:r w:rsidR="0097298F" w:rsidRPr="00771987">
              <w:rPr>
                <w:sz w:val="24"/>
                <w:szCs w:val="24"/>
                <w:lang w:val="ky-KG" w:eastAsia="ru-RU"/>
              </w:rPr>
              <w:t xml:space="preserve">сылка </w:t>
            </w:r>
            <w:r w:rsidR="00CE03A9" w:rsidRPr="00771987">
              <w:rPr>
                <w:sz w:val="24"/>
                <w:szCs w:val="24"/>
                <w:lang w:val="ky-KG" w:eastAsia="ru-RU"/>
              </w:rPr>
              <w:t>на А</w:t>
            </w:r>
            <w:r w:rsidR="0097298F" w:rsidRPr="00771987">
              <w:rPr>
                <w:sz w:val="24"/>
                <w:szCs w:val="24"/>
                <w:lang w:val="ky-KG" w:eastAsia="ru-RU"/>
              </w:rPr>
              <w:t>нализ деятельности ШМО</w:t>
            </w:r>
            <w:r w:rsidR="00191210" w:rsidRPr="00771987">
              <w:rPr>
                <w:sz w:val="24"/>
                <w:szCs w:val="24"/>
                <w:lang w:val="ky-KG" w:eastAsia="ru-RU"/>
              </w:rPr>
              <w:t xml:space="preserve"> </w:t>
            </w:r>
            <w:proofErr w:type="gramStart"/>
            <w:r w:rsidR="00191210" w:rsidRPr="00771987">
              <w:rPr>
                <w:sz w:val="24"/>
                <w:szCs w:val="24"/>
                <w:lang w:val="ky-KG" w:eastAsia="ru-RU"/>
              </w:rPr>
              <w:t>за</w:t>
            </w:r>
            <w:proofErr w:type="gramEnd"/>
            <w:r w:rsidR="00191210" w:rsidRPr="00771987">
              <w:rPr>
                <w:sz w:val="24"/>
                <w:szCs w:val="24"/>
                <w:lang w:val="ky-KG" w:eastAsia="ru-RU"/>
              </w:rPr>
              <w:t xml:space="preserve"> последние 3 года</w:t>
            </w:r>
            <w:r w:rsidR="0097298F" w:rsidRPr="00771987">
              <w:rPr>
                <w:sz w:val="24"/>
                <w:szCs w:val="24"/>
                <w:lang w:val="ky-KG" w:eastAsia="ru-RU"/>
              </w:rPr>
              <w:t>).</w:t>
            </w:r>
          </w:p>
          <w:p w:rsidR="00695512" w:rsidRPr="00771987" w:rsidRDefault="00EF3D41" w:rsidP="00EF3D41">
            <w:pPr>
              <w:pStyle w:val="a6"/>
              <w:ind w:left="142" w:right="142" w:firstLine="0"/>
              <w:jc w:val="both"/>
              <w:rPr>
                <w:sz w:val="24"/>
                <w:szCs w:val="24"/>
                <w:lang w:val="ky-KG" w:eastAsia="ru-RU"/>
              </w:rPr>
            </w:pPr>
            <w:r w:rsidRPr="00771987">
              <w:rPr>
                <w:sz w:val="24"/>
                <w:szCs w:val="24"/>
                <w:lang w:val="ky-KG" w:eastAsia="ru-RU"/>
              </w:rPr>
              <w:t xml:space="preserve">      </w:t>
            </w:r>
          </w:p>
        </w:tc>
        <w:tc>
          <w:tcPr>
            <w:tcW w:w="4674" w:type="dxa"/>
          </w:tcPr>
          <w:p w:rsidR="00B43D82" w:rsidRDefault="00B43D82" w:rsidP="00513030">
            <w:pPr>
              <w:ind w:left="142"/>
              <w:jc w:val="center"/>
              <w:rPr>
                <w:sz w:val="24"/>
                <w:szCs w:val="24"/>
              </w:rPr>
            </w:pPr>
            <w:r w:rsidRPr="00BC4745">
              <w:rPr>
                <w:sz w:val="24"/>
                <w:szCs w:val="24"/>
              </w:rPr>
              <w:lastRenderedPageBreak/>
              <w:t>Страт</w:t>
            </w:r>
            <w:r w:rsidR="00513030">
              <w:rPr>
                <w:sz w:val="24"/>
                <w:szCs w:val="24"/>
              </w:rPr>
              <w:t>егический план развития школ</w:t>
            </w:r>
            <w:r w:rsidR="00513030">
              <w:rPr>
                <w:sz w:val="24"/>
                <w:szCs w:val="24"/>
                <w:lang w:val="ky-KG"/>
              </w:rPr>
              <w:t>ы</w:t>
            </w:r>
            <w:r w:rsidR="003533B2">
              <w:rPr>
                <w:sz w:val="24"/>
                <w:szCs w:val="24"/>
              </w:rPr>
              <w:t xml:space="preserve"> на 2018-2022</w:t>
            </w:r>
            <w:r w:rsidRPr="00BC4745">
              <w:rPr>
                <w:sz w:val="24"/>
                <w:szCs w:val="24"/>
              </w:rPr>
              <w:t xml:space="preserve"> гг</w:t>
            </w:r>
            <w:r>
              <w:rPr>
                <w:sz w:val="24"/>
                <w:szCs w:val="24"/>
              </w:rPr>
              <w:t>.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5F7F0E" w:rsidRDefault="00E0117C" w:rsidP="00513030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Положение о методическом совете: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5F7F0E" w:rsidRDefault="001B05B5" w:rsidP="00513030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 р</w:t>
            </w:r>
            <w:r w:rsidR="005F7F0E">
              <w:rPr>
                <w:sz w:val="24"/>
              </w:rPr>
              <w:t>есурсы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513030" w:rsidRDefault="00F30CB6" w:rsidP="00513030">
            <w:pPr>
              <w:ind w:firstLine="142"/>
              <w:jc w:val="center"/>
              <w:rPr>
                <w:sz w:val="24"/>
                <w:lang w:val="ky-KG"/>
              </w:rPr>
            </w:pPr>
            <w:r w:rsidRPr="00513030">
              <w:rPr>
                <w:sz w:val="24"/>
              </w:rPr>
              <w:t xml:space="preserve">Анализ </w:t>
            </w:r>
            <w:r w:rsidRPr="00513030">
              <w:rPr>
                <w:sz w:val="24"/>
                <w:lang w:val="ky-KG"/>
              </w:rPr>
              <w:t xml:space="preserve">работы ШМО </w:t>
            </w:r>
            <w:r w:rsidR="00513030" w:rsidRPr="00513030">
              <w:rPr>
                <w:sz w:val="24"/>
              </w:rPr>
              <w:t>з</w:t>
            </w:r>
            <w:r w:rsidR="00513030">
              <w:rPr>
                <w:sz w:val="24"/>
                <w:lang w:val="ky-KG"/>
              </w:rPr>
              <w:t xml:space="preserve">а </w:t>
            </w:r>
            <w:r w:rsidR="003533B2" w:rsidRPr="003533B2">
              <w:rPr>
                <w:sz w:val="24"/>
              </w:rPr>
              <w:t>2018-2019</w:t>
            </w:r>
            <w:r w:rsidR="003533B2" w:rsidRPr="003533B2">
              <w:rPr>
                <w:sz w:val="24"/>
                <w:lang w:val="ky-KG"/>
              </w:rPr>
              <w:t>, 2019-2020, 2020-2021</w:t>
            </w:r>
            <w:r w:rsidR="003533B2">
              <w:rPr>
                <w:sz w:val="24"/>
                <w:lang w:val="ky-KG"/>
              </w:rPr>
              <w:t xml:space="preserve"> </w:t>
            </w:r>
            <w:r w:rsidR="00513030">
              <w:rPr>
                <w:sz w:val="24"/>
                <w:lang w:val="ky-KG"/>
              </w:rPr>
              <w:t>учебные годы</w:t>
            </w:r>
          </w:p>
          <w:p w:rsidR="00635FCB" w:rsidRPr="00695512" w:rsidRDefault="005254C9" w:rsidP="00635FCB">
            <w:pPr>
              <w:pStyle w:val="TableParagraph"/>
              <w:jc w:val="center"/>
              <w:rPr>
                <w:rStyle w:val="ab"/>
                <w:color w:val="FF0000"/>
                <w:sz w:val="24"/>
                <w:lang w:val="ky-KG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7"/>
                <w:sz w:val="24"/>
                <w:lang w:val="ky-KG"/>
              </w:rPr>
              <w:t xml:space="preserve"> </w:t>
            </w:r>
          </w:p>
          <w:p w:rsidR="00E37F62" w:rsidRPr="00695512" w:rsidRDefault="00E37F62" w:rsidP="00E37F62">
            <w:pPr>
              <w:ind w:left="142"/>
              <w:jc w:val="center"/>
              <w:rPr>
                <w:rStyle w:val="ab"/>
                <w:color w:val="FF0000"/>
                <w:sz w:val="24"/>
                <w:lang w:val="ky-KG"/>
              </w:rPr>
            </w:pPr>
          </w:p>
          <w:p w:rsidR="00B34097" w:rsidRDefault="00526ADA" w:rsidP="00B34097">
            <w:pPr>
              <w:ind w:firstLine="142"/>
              <w:jc w:val="center"/>
              <w:rPr>
                <w:sz w:val="24"/>
                <w:lang w:val="ky-KG"/>
              </w:rPr>
            </w:pPr>
            <w:r w:rsidRPr="00B34097">
              <w:rPr>
                <w:rStyle w:val="ab"/>
                <w:color w:val="auto"/>
                <w:sz w:val="24"/>
                <w:u w:val="none"/>
                <w:lang w:val="ky-KG"/>
              </w:rPr>
              <w:t>Анализ организации</w:t>
            </w:r>
            <w:r w:rsidR="00A43385">
              <w:rPr>
                <w:rStyle w:val="ab"/>
                <w:color w:val="auto"/>
                <w:sz w:val="24"/>
                <w:u w:val="none"/>
                <w:lang w:val="ky-KG"/>
              </w:rPr>
              <w:t xml:space="preserve"> учебно-воспитательной работы</w:t>
            </w:r>
            <w:r w:rsidRPr="00B34097">
              <w:rPr>
                <w:rStyle w:val="ab"/>
                <w:color w:val="auto"/>
                <w:sz w:val="24"/>
                <w:u w:val="none"/>
                <w:lang w:val="ky-KG"/>
              </w:rPr>
              <w:t xml:space="preserve"> </w:t>
            </w:r>
            <w:r w:rsidR="003533B2" w:rsidRPr="00513030">
              <w:rPr>
                <w:sz w:val="24"/>
              </w:rPr>
              <w:t>з</w:t>
            </w:r>
            <w:r w:rsidR="003533B2">
              <w:rPr>
                <w:sz w:val="24"/>
                <w:lang w:val="ky-KG"/>
              </w:rPr>
              <w:t xml:space="preserve">а </w:t>
            </w:r>
            <w:r w:rsidR="003533B2" w:rsidRPr="003533B2">
              <w:rPr>
                <w:sz w:val="24"/>
              </w:rPr>
              <w:t>2018-2019</w:t>
            </w:r>
            <w:r w:rsidR="003533B2" w:rsidRPr="003533B2">
              <w:rPr>
                <w:sz w:val="24"/>
                <w:lang w:val="ky-KG"/>
              </w:rPr>
              <w:t>, 2020-2021</w:t>
            </w:r>
            <w:r w:rsidR="00B34097">
              <w:rPr>
                <w:sz w:val="24"/>
                <w:lang w:val="ky-KG"/>
              </w:rPr>
              <w:t>учебные годы</w:t>
            </w:r>
          </w:p>
          <w:p w:rsidR="002512A7" w:rsidRPr="00526ADA" w:rsidRDefault="005254C9" w:rsidP="00635FCB">
            <w:pPr>
              <w:pStyle w:val="TableParagraph"/>
              <w:jc w:val="center"/>
              <w:rPr>
                <w:sz w:val="24"/>
                <w:lang w:val="ky-KG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C83D4F" w:rsidRPr="00B34097" w:rsidTr="008124B2">
        <w:trPr>
          <w:trHeight w:val="551"/>
        </w:trPr>
        <w:tc>
          <w:tcPr>
            <w:tcW w:w="709" w:type="dxa"/>
          </w:tcPr>
          <w:p w:rsidR="00C83D4F" w:rsidRDefault="00C83D4F">
            <w:pPr>
              <w:pStyle w:val="TableParagraph"/>
              <w:spacing w:line="268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2976" w:type="dxa"/>
          </w:tcPr>
          <w:p w:rsidR="00C83D4F" w:rsidRDefault="00C8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достаточных информационных ресурсов (фонд учебно – методической литературы по</w:t>
            </w:r>
            <w:proofErr w:type="gramEnd"/>
          </w:p>
          <w:p w:rsidR="00C83D4F" w:rsidRDefault="00C8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отношению к контингенту учащихся, в том числе к языкам обучения)</w:t>
            </w:r>
          </w:p>
        </w:tc>
        <w:tc>
          <w:tcPr>
            <w:tcW w:w="7090" w:type="dxa"/>
            <w:gridSpan w:val="2"/>
          </w:tcPr>
          <w:p w:rsidR="004D7E12" w:rsidRPr="00771987" w:rsidRDefault="00B31E15" w:rsidP="004D7E12">
            <w:pPr>
              <w:ind w:left="142" w:right="142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 </w:t>
            </w:r>
            <w:r w:rsidR="00204988" w:rsidRPr="00771987">
              <w:rPr>
                <w:sz w:val="24"/>
                <w:szCs w:val="24"/>
              </w:rPr>
              <w:t xml:space="preserve">Основные показатели работы </w:t>
            </w:r>
            <w:r w:rsidR="00E27BDB" w:rsidRPr="00771987">
              <w:rPr>
                <w:sz w:val="24"/>
                <w:szCs w:val="24"/>
              </w:rPr>
              <w:t>школьной библиотеки за 2019-2021</w:t>
            </w:r>
            <w:r w:rsidR="00204988" w:rsidRPr="00771987">
              <w:rPr>
                <w:sz w:val="24"/>
                <w:szCs w:val="24"/>
              </w:rPr>
              <w:t xml:space="preserve"> учебный г</w:t>
            </w:r>
            <w:r w:rsidR="00E27BDB" w:rsidRPr="00771987">
              <w:rPr>
                <w:sz w:val="24"/>
                <w:szCs w:val="24"/>
              </w:rPr>
              <w:t>од и сравнительный анализ с 2019-2021</w:t>
            </w:r>
            <w:r w:rsidR="00204988" w:rsidRPr="00771987">
              <w:rPr>
                <w:sz w:val="24"/>
                <w:szCs w:val="24"/>
              </w:rPr>
              <w:t xml:space="preserve"> уч</w:t>
            </w:r>
            <w:r w:rsidR="00E54689" w:rsidRPr="00771987">
              <w:rPr>
                <w:sz w:val="24"/>
                <w:szCs w:val="24"/>
              </w:rPr>
              <w:t>ебным годом свидетельствует о динамике</w:t>
            </w:r>
            <w:r w:rsidR="00204988" w:rsidRPr="00771987">
              <w:rPr>
                <w:sz w:val="24"/>
                <w:szCs w:val="24"/>
              </w:rPr>
              <w:t xml:space="preserve"> роста обеспеченности.</w:t>
            </w:r>
          </w:p>
          <w:p w:rsidR="00204988" w:rsidRPr="00771987" w:rsidRDefault="004D7E12" w:rsidP="00E37F62">
            <w:pPr>
              <w:ind w:left="142" w:right="142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 К</w:t>
            </w:r>
            <w:proofErr w:type="spellStart"/>
            <w:r w:rsidR="00204988" w:rsidRPr="00771987">
              <w:rPr>
                <w:sz w:val="24"/>
                <w:szCs w:val="24"/>
              </w:rPr>
              <w:t>оличество</w:t>
            </w:r>
            <w:proofErr w:type="spellEnd"/>
            <w:r w:rsidR="00204988" w:rsidRPr="00771987">
              <w:rPr>
                <w:sz w:val="24"/>
                <w:szCs w:val="24"/>
              </w:rPr>
              <w:t xml:space="preserve"> </w:t>
            </w:r>
            <w:r w:rsidR="00E54689" w:rsidRPr="00771987">
              <w:rPr>
                <w:sz w:val="24"/>
                <w:szCs w:val="24"/>
                <w:lang w:val="ky-KG"/>
              </w:rPr>
              <w:t xml:space="preserve">обеспеченности учебниками </w:t>
            </w:r>
            <w:r w:rsidR="00E37F62" w:rsidRPr="00771987">
              <w:rPr>
                <w:sz w:val="24"/>
                <w:szCs w:val="24"/>
              </w:rPr>
              <w:t>остаётся стабильным, в 201</w:t>
            </w:r>
            <w:r w:rsidR="005C265D" w:rsidRPr="00771987">
              <w:rPr>
                <w:sz w:val="24"/>
                <w:szCs w:val="24"/>
                <w:lang w:val="ky-KG"/>
              </w:rPr>
              <w:t>3</w:t>
            </w:r>
            <w:r w:rsidR="005C265D" w:rsidRPr="00771987">
              <w:rPr>
                <w:sz w:val="24"/>
                <w:szCs w:val="24"/>
              </w:rPr>
              <w:t>-2018</w:t>
            </w:r>
            <w:r w:rsidR="00204988" w:rsidRPr="00771987">
              <w:rPr>
                <w:sz w:val="24"/>
                <w:szCs w:val="24"/>
              </w:rPr>
              <w:t xml:space="preserve"> учебном году показатель </w:t>
            </w:r>
            <w:r w:rsidR="00B31E15" w:rsidRPr="00771987">
              <w:rPr>
                <w:sz w:val="24"/>
                <w:szCs w:val="24"/>
                <w:lang w:val="ky-KG"/>
              </w:rPr>
              <w:t>к</w:t>
            </w:r>
            <w:r w:rsidRPr="00771987">
              <w:rPr>
                <w:sz w:val="24"/>
                <w:szCs w:val="24"/>
                <w:lang w:val="ky-KG"/>
              </w:rPr>
              <w:t>нижного</w:t>
            </w:r>
            <w:r w:rsidR="00B31E15" w:rsidRPr="00771987">
              <w:rPr>
                <w:sz w:val="24"/>
                <w:szCs w:val="24"/>
                <w:lang w:val="ky-KG"/>
              </w:rPr>
              <w:t xml:space="preserve"> фонд</w:t>
            </w:r>
            <w:r w:rsidRPr="00771987">
              <w:rPr>
                <w:sz w:val="24"/>
                <w:szCs w:val="24"/>
                <w:lang w:val="ky-KG"/>
              </w:rPr>
              <w:t>а</w:t>
            </w:r>
            <w:r w:rsidR="00B31E15" w:rsidRPr="00771987">
              <w:rPr>
                <w:sz w:val="24"/>
                <w:szCs w:val="24"/>
                <w:lang w:val="ky-KG"/>
              </w:rPr>
              <w:t xml:space="preserve"> сос</w:t>
            </w:r>
            <w:r w:rsidRPr="00771987">
              <w:rPr>
                <w:sz w:val="24"/>
                <w:szCs w:val="24"/>
                <w:lang w:val="ky-KG"/>
              </w:rPr>
              <w:t>тавлял</w:t>
            </w:r>
            <w:r w:rsidR="005C265D" w:rsidRPr="00771987">
              <w:rPr>
                <w:sz w:val="24"/>
                <w:szCs w:val="24"/>
                <w:lang w:val="ky-KG"/>
              </w:rPr>
              <w:t xml:space="preserve"> свыше 5</w:t>
            </w:r>
            <w:r w:rsidR="00B31E15" w:rsidRPr="00771987">
              <w:rPr>
                <w:sz w:val="24"/>
                <w:szCs w:val="24"/>
                <w:lang w:val="ky-KG"/>
              </w:rPr>
              <w:t xml:space="preserve"> тыс. ед.</w:t>
            </w:r>
            <w:r w:rsidR="00204988" w:rsidRPr="00771987">
              <w:rPr>
                <w:sz w:val="24"/>
                <w:szCs w:val="24"/>
              </w:rPr>
              <w:t xml:space="preserve">, число </w:t>
            </w:r>
            <w:r w:rsidR="00E54689" w:rsidRPr="00771987">
              <w:rPr>
                <w:sz w:val="24"/>
                <w:szCs w:val="24"/>
                <w:lang w:val="ky-KG"/>
              </w:rPr>
              <w:t xml:space="preserve">поступлений книг в фонд </w:t>
            </w:r>
            <w:r w:rsidR="005C265D" w:rsidRPr="00771987">
              <w:rPr>
                <w:sz w:val="24"/>
                <w:szCs w:val="24"/>
                <w:lang w:val="ky-KG"/>
              </w:rPr>
              <w:t>за 5 лет достигло 6668</w:t>
            </w:r>
            <w:r w:rsidRPr="00771987">
              <w:rPr>
                <w:color w:val="FF0000"/>
                <w:sz w:val="24"/>
                <w:szCs w:val="24"/>
                <w:lang w:val="ky-KG"/>
              </w:rPr>
              <w:t xml:space="preserve"> </w:t>
            </w:r>
            <w:r w:rsidRPr="00771987">
              <w:rPr>
                <w:sz w:val="24"/>
                <w:szCs w:val="24"/>
                <w:lang w:val="ky-KG"/>
              </w:rPr>
              <w:t>ед</w:t>
            </w:r>
            <w:r w:rsidR="005C265D" w:rsidRPr="00771987">
              <w:rPr>
                <w:sz w:val="24"/>
                <w:szCs w:val="24"/>
                <w:lang w:val="ky-KG"/>
              </w:rPr>
              <w:t>.</w:t>
            </w:r>
          </w:p>
          <w:p w:rsidR="00E37F62" w:rsidRPr="00771987" w:rsidRDefault="00E54689" w:rsidP="00E37F62">
            <w:pPr>
              <w:ind w:left="142" w:right="142" w:firstLine="567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>С</w:t>
            </w:r>
            <w:proofErr w:type="spellStart"/>
            <w:r w:rsidR="00204988" w:rsidRPr="00771987">
              <w:rPr>
                <w:sz w:val="24"/>
                <w:szCs w:val="24"/>
              </w:rPr>
              <w:t>оотношение</w:t>
            </w:r>
            <w:proofErr w:type="spellEnd"/>
            <w:r w:rsidR="00204988" w:rsidRPr="00771987">
              <w:rPr>
                <w:sz w:val="24"/>
                <w:szCs w:val="24"/>
              </w:rPr>
              <w:t xml:space="preserve"> цифр обеспеченности основного фонда и общего количества учащихся допустима, норма количества книг на одного обу</w:t>
            </w:r>
            <w:r w:rsidR="00E27BDB" w:rsidRPr="00771987">
              <w:rPr>
                <w:sz w:val="24"/>
                <w:szCs w:val="24"/>
              </w:rPr>
              <w:t xml:space="preserve">чающегося - 10-12 </w:t>
            </w:r>
            <w:proofErr w:type="spellStart"/>
            <w:r w:rsidR="00E27BDB" w:rsidRPr="00771987">
              <w:rPr>
                <w:sz w:val="24"/>
                <w:szCs w:val="24"/>
              </w:rPr>
              <w:t>экзем</w:t>
            </w:r>
            <w:r w:rsidR="004D7E12" w:rsidRPr="00771987">
              <w:rPr>
                <w:sz w:val="24"/>
                <w:szCs w:val="24"/>
              </w:rPr>
              <w:t>п</w:t>
            </w:r>
            <w:proofErr w:type="spellEnd"/>
            <w:r w:rsidR="004D7E12" w:rsidRPr="00771987">
              <w:rPr>
                <w:sz w:val="24"/>
                <w:szCs w:val="24"/>
                <w:lang w:val="ky-KG"/>
              </w:rPr>
              <w:t>ляров</w:t>
            </w:r>
            <w:r w:rsidR="00204988" w:rsidRPr="00771987">
              <w:rPr>
                <w:sz w:val="24"/>
                <w:szCs w:val="24"/>
              </w:rPr>
              <w:t xml:space="preserve"> книг. </w:t>
            </w:r>
          </w:p>
          <w:p w:rsidR="00E54689" w:rsidRPr="00771987" w:rsidRDefault="00204988" w:rsidP="004D7E12">
            <w:pPr>
              <w:ind w:left="142" w:right="142" w:firstLine="567"/>
              <w:jc w:val="both"/>
              <w:rPr>
                <w:sz w:val="24"/>
                <w:szCs w:val="24"/>
                <w:lang w:val="ky-KG" w:eastAsia="ru-RU"/>
              </w:rPr>
            </w:pPr>
            <w:r w:rsidRPr="00771987">
              <w:rPr>
                <w:sz w:val="24"/>
                <w:szCs w:val="24"/>
              </w:rPr>
              <w:t>Задача по комплектованию фонда художественной литературы новыми изданиями для детского чтения и программной литературой для учащи</w:t>
            </w:r>
            <w:r w:rsidR="00E54689" w:rsidRPr="00771987">
              <w:rPr>
                <w:sz w:val="24"/>
                <w:szCs w:val="24"/>
              </w:rPr>
              <w:t xml:space="preserve">хся основной и средней школы </w:t>
            </w:r>
            <w:r w:rsidRPr="00771987">
              <w:rPr>
                <w:sz w:val="24"/>
                <w:szCs w:val="24"/>
              </w:rPr>
              <w:t xml:space="preserve">выполнена. </w:t>
            </w:r>
            <w:r w:rsidR="00E54689" w:rsidRPr="00771987">
              <w:rPr>
                <w:bCs/>
                <w:sz w:val="24"/>
                <w:szCs w:val="24"/>
                <w:lang w:eastAsia="ru-RU"/>
              </w:rPr>
              <w:t>Обес</w:t>
            </w:r>
            <w:r w:rsidR="004D7E12" w:rsidRPr="00771987">
              <w:rPr>
                <w:bCs/>
                <w:sz w:val="24"/>
                <w:szCs w:val="24"/>
                <w:lang w:eastAsia="ru-RU"/>
              </w:rPr>
              <w:t xml:space="preserve">печенность учебниками составила </w:t>
            </w:r>
            <w:r w:rsidR="00E37F62" w:rsidRPr="00771987">
              <w:rPr>
                <w:bCs/>
                <w:sz w:val="24"/>
                <w:szCs w:val="24"/>
                <w:lang w:val="ky-KG" w:eastAsia="ru-RU"/>
              </w:rPr>
              <w:t>100</w:t>
            </w:r>
            <w:r w:rsidR="00E54689" w:rsidRPr="00771987">
              <w:rPr>
                <w:bCs/>
                <w:sz w:val="24"/>
                <w:szCs w:val="24"/>
                <w:u w:val="single"/>
                <w:lang w:eastAsia="ru-RU"/>
              </w:rPr>
              <w:t>%.</w:t>
            </w:r>
            <w:r w:rsidR="00E54689" w:rsidRPr="00771987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E54689" w:rsidRPr="00771987" w:rsidRDefault="00E54689" w:rsidP="000A31A5">
            <w:pPr>
              <w:widowControl/>
              <w:autoSpaceDE/>
              <w:autoSpaceDN/>
              <w:ind w:left="142" w:right="142" w:firstLine="284"/>
              <w:jc w:val="both"/>
              <w:rPr>
                <w:sz w:val="24"/>
                <w:szCs w:val="24"/>
                <w:lang w:eastAsia="ru-RU"/>
              </w:rPr>
            </w:pPr>
            <w:r w:rsidRPr="00771987">
              <w:rPr>
                <w:sz w:val="24"/>
                <w:szCs w:val="24"/>
                <w:lang w:eastAsia="ru-RU"/>
              </w:rPr>
              <w:t xml:space="preserve">      Ежегод</w:t>
            </w:r>
            <w:r w:rsidR="00E27BDB" w:rsidRPr="00771987">
              <w:rPr>
                <w:sz w:val="24"/>
                <w:szCs w:val="24"/>
                <w:lang w:eastAsia="ru-RU"/>
              </w:rPr>
              <w:t>но осуществляется подписка на 10</w:t>
            </w:r>
            <w:r w:rsidRPr="00771987">
              <w:rPr>
                <w:sz w:val="24"/>
                <w:szCs w:val="24"/>
                <w:lang w:eastAsia="ru-RU"/>
              </w:rPr>
              <w:t xml:space="preserve"> наименований газет и предметных журналов.</w:t>
            </w:r>
            <w:r w:rsidRPr="00771987">
              <w:rPr>
                <w:sz w:val="24"/>
                <w:szCs w:val="24"/>
                <w:lang w:val="ky-KG" w:eastAsia="ru-RU"/>
              </w:rPr>
              <w:t xml:space="preserve"> Регулярно пополняе</w:t>
            </w:r>
            <w:r w:rsidR="00E37F62" w:rsidRPr="00771987">
              <w:rPr>
                <w:sz w:val="24"/>
                <w:szCs w:val="24"/>
                <w:lang w:val="ky-KG" w:eastAsia="ru-RU"/>
              </w:rPr>
              <w:t>тся база методической литературой</w:t>
            </w:r>
            <w:r w:rsidRPr="00771987">
              <w:rPr>
                <w:sz w:val="24"/>
                <w:szCs w:val="24"/>
                <w:lang w:val="ky-KG" w:eastAsia="ru-RU"/>
              </w:rPr>
              <w:t xml:space="preserve"> (как периодические издания, так и книги, компьютерные диски).</w:t>
            </w:r>
            <w:r w:rsidRPr="00771987">
              <w:rPr>
                <w:sz w:val="24"/>
                <w:szCs w:val="24"/>
                <w:lang w:eastAsia="ru-RU"/>
              </w:rPr>
              <w:t xml:space="preserve"> </w:t>
            </w:r>
            <w:r w:rsidRPr="00771987">
              <w:rPr>
                <w:sz w:val="24"/>
                <w:szCs w:val="24"/>
                <w:lang w:val="ky-KG" w:eastAsia="ru-RU"/>
              </w:rPr>
              <w:t>В 2019-2020 учебном год по итогам про</w:t>
            </w:r>
            <w:r w:rsidR="00E27BDB" w:rsidRPr="00771987">
              <w:rPr>
                <w:sz w:val="24"/>
                <w:szCs w:val="24"/>
                <w:lang w:val="ky-KG" w:eastAsia="ru-RU"/>
              </w:rPr>
              <w:t>веденного благотворительного книжного марафона “Подари книгу малышам</w:t>
            </w:r>
            <w:r w:rsidR="00E37F62" w:rsidRPr="00771987">
              <w:rPr>
                <w:sz w:val="24"/>
                <w:szCs w:val="24"/>
                <w:lang w:val="ky-KG" w:eastAsia="ru-RU"/>
              </w:rPr>
              <w:t>”</w:t>
            </w:r>
            <w:r w:rsidRPr="00771987">
              <w:rPr>
                <w:sz w:val="24"/>
                <w:szCs w:val="24"/>
                <w:lang w:val="ky-KG" w:eastAsia="ru-RU"/>
              </w:rPr>
              <w:t>, фонд пополнился детской художественной литера</w:t>
            </w:r>
            <w:r w:rsidR="00E27BDB" w:rsidRPr="00771987">
              <w:rPr>
                <w:sz w:val="24"/>
                <w:szCs w:val="24"/>
                <w:lang w:val="ky-KG" w:eastAsia="ru-RU"/>
              </w:rPr>
              <w:t>турой для младших классов на 150</w:t>
            </w:r>
            <w:r w:rsidRPr="00771987">
              <w:rPr>
                <w:sz w:val="24"/>
                <w:szCs w:val="24"/>
                <w:lang w:val="ky-KG" w:eastAsia="ru-RU"/>
              </w:rPr>
              <w:t xml:space="preserve"> экземпляров. </w:t>
            </w:r>
          </w:p>
          <w:p w:rsidR="00E37F62" w:rsidRPr="00771987" w:rsidRDefault="00E37F62" w:rsidP="00E54689">
            <w:pPr>
              <w:ind w:left="142" w:right="142" w:firstLine="567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В период </w:t>
            </w:r>
            <w:r w:rsidRPr="00771987">
              <w:rPr>
                <w:sz w:val="24"/>
                <w:szCs w:val="24"/>
              </w:rPr>
              <w:t>с 2016 по 2021 (</w:t>
            </w:r>
            <w:r w:rsidRPr="00771987">
              <w:rPr>
                <w:sz w:val="24"/>
                <w:szCs w:val="24"/>
                <w:lang w:val="ky-KG"/>
              </w:rPr>
              <w:t>первая половина учебного года)</w:t>
            </w:r>
            <w:r w:rsidR="003A6D1B" w:rsidRPr="00771987">
              <w:rPr>
                <w:sz w:val="24"/>
                <w:szCs w:val="24"/>
              </w:rPr>
              <w:t xml:space="preserve"> годы, </w:t>
            </w:r>
            <w:r w:rsidRPr="00771987">
              <w:rPr>
                <w:sz w:val="24"/>
                <w:szCs w:val="24"/>
                <w:lang w:val="ky-KG"/>
              </w:rPr>
              <w:t xml:space="preserve">активно велась работа в поисках спонсоров и </w:t>
            </w:r>
            <w:r w:rsidR="003A6D1B" w:rsidRPr="00771987">
              <w:rPr>
                <w:sz w:val="24"/>
                <w:szCs w:val="24"/>
              </w:rPr>
              <w:t xml:space="preserve">принимала участие в различных </w:t>
            </w:r>
            <w:r w:rsidR="00E54689" w:rsidRPr="00771987">
              <w:rPr>
                <w:sz w:val="24"/>
                <w:szCs w:val="24"/>
              </w:rPr>
              <w:t xml:space="preserve">проектах по улучшению </w:t>
            </w:r>
            <w:r w:rsidRPr="00771987">
              <w:rPr>
                <w:sz w:val="24"/>
                <w:szCs w:val="24"/>
                <w:lang w:val="ky-KG"/>
              </w:rPr>
              <w:t>ресурсами.</w:t>
            </w:r>
          </w:p>
          <w:p w:rsidR="00E37F62" w:rsidRPr="00771987" w:rsidRDefault="00C95643" w:rsidP="00C95643">
            <w:pPr>
              <w:ind w:left="142" w:right="142" w:firstLine="567"/>
              <w:rPr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lastRenderedPageBreak/>
              <w:t>При поддержке родителей школы приобретены для школы проекторы</w:t>
            </w:r>
            <w:r w:rsidR="00E37F62" w:rsidRPr="00771987">
              <w:rPr>
                <w:sz w:val="24"/>
                <w:szCs w:val="24"/>
              </w:rPr>
              <w:t xml:space="preserve"> и телевизо</w:t>
            </w:r>
            <w:r w:rsidRPr="00771987">
              <w:rPr>
                <w:sz w:val="24"/>
                <w:szCs w:val="24"/>
              </w:rPr>
              <w:t xml:space="preserve">ры  </w:t>
            </w:r>
            <w:r w:rsidR="00E37F62" w:rsidRPr="00771987">
              <w:rPr>
                <w:sz w:val="24"/>
                <w:szCs w:val="24"/>
                <w:lang w:val="ky-KG"/>
              </w:rPr>
              <w:t xml:space="preserve">на </w:t>
            </w:r>
            <w:r w:rsidRPr="00771987">
              <w:rPr>
                <w:sz w:val="24"/>
                <w:szCs w:val="24"/>
              </w:rPr>
              <w:t>150</w:t>
            </w:r>
            <w:r w:rsidR="00E37F62" w:rsidRPr="00771987">
              <w:rPr>
                <w:sz w:val="24"/>
                <w:szCs w:val="24"/>
                <w:lang w:val="ky-KG"/>
              </w:rPr>
              <w:t xml:space="preserve"> тыс. сом</w:t>
            </w:r>
            <w:r w:rsidR="00E37F62" w:rsidRPr="00771987">
              <w:rPr>
                <w:sz w:val="24"/>
                <w:szCs w:val="24"/>
              </w:rPr>
              <w:t>.</w:t>
            </w:r>
            <w:r w:rsidRPr="00771987">
              <w:rPr>
                <w:sz w:val="24"/>
                <w:szCs w:val="24"/>
                <w:lang w:val="ky-KG"/>
              </w:rPr>
              <w:t xml:space="preserve">  Т</w:t>
            </w:r>
            <w:r w:rsidR="00B34097" w:rsidRPr="00771987">
              <w:rPr>
                <w:sz w:val="24"/>
                <w:szCs w:val="24"/>
                <w:lang w:val="ky-KG"/>
              </w:rPr>
              <w:t>елевизоры и компьютеры подключены к интернет сети</w:t>
            </w:r>
            <w:r w:rsidR="00B34097" w:rsidRPr="00771987">
              <w:rPr>
                <w:lang w:val="ky-KG"/>
              </w:rPr>
              <w:t>.</w:t>
            </w:r>
          </w:p>
          <w:p w:rsidR="003A6D1B" w:rsidRPr="00771987" w:rsidRDefault="00750610" w:rsidP="00E54689">
            <w:pPr>
              <w:ind w:left="142" w:right="142" w:firstLine="425"/>
              <w:jc w:val="both"/>
              <w:rPr>
                <w:color w:val="FF0000"/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>И</w:t>
            </w:r>
            <w:proofErr w:type="spellStart"/>
            <w:r w:rsidRPr="00771987">
              <w:rPr>
                <w:sz w:val="24"/>
                <w:szCs w:val="24"/>
              </w:rPr>
              <w:t>нформационные</w:t>
            </w:r>
            <w:proofErr w:type="spellEnd"/>
            <w:r w:rsidRPr="00771987">
              <w:rPr>
                <w:sz w:val="24"/>
                <w:szCs w:val="24"/>
              </w:rPr>
              <w:t xml:space="preserve"> ресурсы, представленные на портал</w:t>
            </w:r>
            <w:r w:rsidRPr="00771987">
              <w:rPr>
                <w:sz w:val="24"/>
                <w:szCs w:val="24"/>
                <w:lang w:val="ky-KG"/>
              </w:rPr>
              <w:t>ах</w:t>
            </w:r>
            <w:r w:rsidRPr="00771987">
              <w:rPr>
                <w:sz w:val="24"/>
                <w:szCs w:val="24"/>
              </w:rPr>
              <w:t xml:space="preserve"> Министерства образования и науки КР</w:t>
            </w:r>
            <w:r w:rsidRPr="00771987">
              <w:rPr>
                <w:sz w:val="24"/>
                <w:szCs w:val="24"/>
                <w:lang w:val="ky-KG"/>
              </w:rPr>
              <w:t xml:space="preserve"> </w:t>
            </w:r>
            <w:hyperlink r:id="rId11" w:history="1">
              <w:r w:rsidRPr="00771987">
                <w:rPr>
                  <w:rStyle w:val="ab"/>
                  <w:sz w:val="24"/>
                  <w:szCs w:val="24"/>
                </w:rPr>
                <w:t>https://oku.edu.gov.kg/ru/#</w:t>
              </w:r>
            </w:hyperlink>
            <w:r w:rsidRPr="00771987">
              <w:t xml:space="preserve">, </w:t>
            </w:r>
            <w:r w:rsidRPr="00771987">
              <w:rPr>
                <w:sz w:val="24"/>
                <w:szCs w:val="24"/>
              </w:rPr>
              <w:t xml:space="preserve">учителями активно используются и  </w:t>
            </w:r>
            <w:r w:rsidR="003A6D1B" w:rsidRPr="00771987">
              <w:rPr>
                <w:sz w:val="24"/>
                <w:szCs w:val="24"/>
              </w:rPr>
              <w:t>внедряются в работу</w:t>
            </w:r>
            <w:r w:rsidR="000A31A5" w:rsidRPr="00771987">
              <w:rPr>
                <w:sz w:val="24"/>
                <w:szCs w:val="24"/>
              </w:rPr>
              <w:t xml:space="preserve">, </w:t>
            </w:r>
          </w:p>
          <w:p w:rsidR="003A6D1B" w:rsidRPr="00771987" w:rsidRDefault="003A6D1B" w:rsidP="00E54689">
            <w:pPr>
              <w:ind w:left="142" w:right="142" w:firstLine="425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Проведена определенная работа среди учащихся и родителей </w:t>
            </w:r>
            <w:r w:rsidRPr="00771987">
              <w:rPr>
                <w:sz w:val="24"/>
                <w:szCs w:val="24"/>
                <w:lang w:val="ky-KG"/>
              </w:rPr>
              <w:t xml:space="preserve">для </w:t>
            </w:r>
            <w:r w:rsidRPr="00771987">
              <w:rPr>
                <w:sz w:val="24"/>
                <w:szCs w:val="24"/>
              </w:rPr>
              <w:t xml:space="preserve">пользования электронной библиотекой из сайта </w:t>
            </w:r>
            <w:hyperlink r:id="rId12" w:history="1">
              <w:r w:rsidRPr="00771987">
                <w:rPr>
                  <w:rStyle w:val="ab"/>
                  <w:sz w:val="24"/>
                  <w:szCs w:val="24"/>
                </w:rPr>
                <w:t>kitep.edu.gov.kg</w:t>
              </w:r>
            </w:hyperlink>
            <w:r w:rsidRPr="00771987">
              <w:rPr>
                <w:sz w:val="24"/>
                <w:szCs w:val="24"/>
              </w:rPr>
              <w:t xml:space="preserve">, где размещены около 1000 учебников </w:t>
            </w:r>
            <w:r w:rsidRPr="00771987">
              <w:rPr>
                <w:sz w:val="24"/>
                <w:szCs w:val="24"/>
                <w:lang w:val="ky-KG"/>
              </w:rPr>
              <w:t>(</w:t>
            </w:r>
            <w:r w:rsidRPr="00771987">
              <w:rPr>
                <w:sz w:val="24"/>
                <w:szCs w:val="24"/>
              </w:rPr>
              <w:t>оцифрованные учебники 1-11 классов</w:t>
            </w:r>
            <w:r w:rsidRPr="00771987">
              <w:rPr>
                <w:sz w:val="24"/>
                <w:szCs w:val="24"/>
                <w:lang w:val="ky-KG"/>
              </w:rPr>
              <w:t>)</w:t>
            </w:r>
            <w:r w:rsidRPr="00771987">
              <w:rPr>
                <w:sz w:val="24"/>
                <w:szCs w:val="24"/>
              </w:rPr>
              <w:t xml:space="preserve"> и учебных материалов. </w:t>
            </w:r>
          </w:p>
          <w:p w:rsidR="003A6D1B" w:rsidRPr="00771987" w:rsidRDefault="003A6D1B" w:rsidP="00E54689">
            <w:pPr>
              <w:ind w:left="142" w:right="142" w:firstLine="425"/>
              <w:jc w:val="both"/>
              <w:rPr>
                <w:sz w:val="24"/>
                <w:szCs w:val="24"/>
              </w:rPr>
            </w:pPr>
            <w:proofErr w:type="gramStart"/>
            <w:r w:rsidRPr="00771987">
              <w:rPr>
                <w:sz w:val="24"/>
                <w:szCs w:val="24"/>
              </w:rPr>
              <w:t xml:space="preserve">В период пандемии в оперативном порядке учителями используются </w:t>
            </w:r>
            <w:proofErr w:type="spellStart"/>
            <w:r w:rsidRPr="00771987">
              <w:rPr>
                <w:sz w:val="24"/>
                <w:szCs w:val="24"/>
              </w:rPr>
              <w:t>видеоуроки</w:t>
            </w:r>
            <w:proofErr w:type="spellEnd"/>
            <w:r w:rsidRPr="00771987">
              <w:rPr>
                <w:sz w:val="24"/>
                <w:szCs w:val="24"/>
              </w:rPr>
              <w:t xml:space="preserve"> из образовательной платформы</w:t>
            </w:r>
            <w:hyperlink r:id="rId13" w:history="1">
              <w:r w:rsidRPr="00771987">
                <w:rPr>
                  <w:rStyle w:val="ab"/>
                  <w:sz w:val="24"/>
                  <w:szCs w:val="24"/>
                </w:rPr>
                <w:t>https://oku.edu.gov.kg/ru/#</w:t>
              </w:r>
            </w:hyperlink>
            <w:r w:rsidR="00E54689" w:rsidRPr="00771987">
              <w:rPr>
                <w:sz w:val="24"/>
                <w:szCs w:val="24"/>
                <w:lang w:val="ky-KG"/>
              </w:rPr>
              <w:t xml:space="preserve">. </w:t>
            </w:r>
            <w:hyperlink r:id="rId14" w:history="1">
              <w:r w:rsidRPr="00771987">
                <w:rPr>
                  <w:rStyle w:val="ab"/>
                  <w:sz w:val="24"/>
                  <w:szCs w:val="24"/>
                </w:rPr>
                <w:t>https://oku.edu.gov.kg/ru/kindergarten</w:t>
              </w:r>
            </w:hyperlink>
            <w:r w:rsidRPr="00771987">
              <w:rPr>
                <w:sz w:val="24"/>
                <w:szCs w:val="24"/>
              </w:rPr>
              <w:t xml:space="preserve">, </w:t>
            </w:r>
            <w:hyperlink r:id="rId15" w:history="1"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https</w:t>
              </w:r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://</w:t>
              </w:r>
              <w:proofErr w:type="spellStart"/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oku</w:t>
              </w:r>
              <w:proofErr w:type="spellEnd"/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edu</w:t>
              </w:r>
              <w:proofErr w:type="spellEnd"/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gov</w:t>
              </w:r>
              <w:proofErr w:type="spellEnd"/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.</w:t>
              </w:r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kg</w:t>
              </w:r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/</w:t>
              </w:r>
              <w:proofErr w:type="spellStart"/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ru</w:t>
              </w:r>
              <w:proofErr w:type="spellEnd"/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/</w:t>
              </w:r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school</w:t>
              </w:r>
              <w:r w:rsidRPr="00771987">
                <w:rPr>
                  <w:rStyle w:val="ab"/>
                  <w:sz w:val="24"/>
                  <w:szCs w:val="24"/>
                </w:rPr>
                <w:t>)</w:t>
              </w:r>
            </w:hyperlink>
            <w:r w:rsidRPr="00771987">
              <w:rPr>
                <w:sz w:val="24"/>
                <w:szCs w:val="24"/>
              </w:rPr>
              <w:t xml:space="preserve"> и портал </w:t>
            </w:r>
            <w:hyperlink r:id="rId16" w:history="1">
              <w:r w:rsidRPr="00771987">
                <w:rPr>
                  <w:rStyle w:val="ab"/>
                  <w:sz w:val="24"/>
                  <w:szCs w:val="24"/>
                </w:rPr>
                <w:t>oku.edu.gov.kg</w:t>
              </w:r>
            </w:hyperlink>
            <w:r w:rsidRPr="00771987">
              <w:rPr>
                <w:sz w:val="24"/>
                <w:szCs w:val="24"/>
              </w:rPr>
              <w:t xml:space="preserve">. </w:t>
            </w:r>
            <w:proofErr w:type="gramEnd"/>
          </w:p>
          <w:p w:rsidR="004B2262" w:rsidRPr="00771987" w:rsidRDefault="00566690" w:rsidP="00E37F62">
            <w:pPr>
              <w:ind w:left="142" w:right="142"/>
              <w:jc w:val="both"/>
              <w:rPr>
                <w:sz w:val="24"/>
                <w:szCs w:val="24"/>
                <w:lang w:val="ky-KG" w:eastAsia="ru-RU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 </w:t>
            </w:r>
            <w:r w:rsidR="003A6880" w:rsidRPr="00771987">
              <w:rPr>
                <w:sz w:val="24"/>
                <w:szCs w:val="24"/>
                <w:lang w:eastAsia="ru-RU"/>
              </w:rPr>
              <w:t xml:space="preserve">В </w:t>
            </w:r>
            <w:r w:rsidR="00E37F62" w:rsidRPr="00771987">
              <w:rPr>
                <w:sz w:val="24"/>
                <w:szCs w:val="24"/>
                <w:lang w:val="ky-KG" w:eastAsia="ru-RU"/>
              </w:rPr>
              <w:t xml:space="preserve">школе </w:t>
            </w:r>
            <w:r w:rsidR="003A6880" w:rsidRPr="00771987">
              <w:rPr>
                <w:sz w:val="24"/>
                <w:szCs w:val="24"/>
                <w:lang w:eastAsia="ru-RU"/>
              </w:rPr>
              <w:t>имеется следующие информационные ресурсы:</w:t>
            </w:r>
            <w:r w:rsidR="0053384F" w:rsidRPr="00771987">
              <w:rPr>
                <w:sz w:val="24"/>
                <w:szCs w:val="24"/>
                <w:lang w:eastAsia="ru-RU"/>
              </w:rPr>
              <w:t xml:space="preserve"> </w:t>
            </w:r>
            <w:r w:rsidR="003A6880" w:rsidRPr="00771987">
              <w:rPr>
                <w:sz w:val="24"/>
                <w:szCs w:val="24"/>
                <w:lang w:eastAsia="ru-RU"/>
              </w:rPr>
              <w:t xml:space="preserve">фонд учебно-методической литературы, интернет ресурсы, оснащенность интерактивным оборудованием. </w:t>
            </w:r>
            <w:r w:rsidR="0053384F" w:rsidRPr="00771987">
              <w:rPr>
                <w:sz w:val="24"/>
                <w:szCs w:val="24"/>
                <w:lang w:eastAsia="ru-RU"/>
              </w:rPr>
              <w:t xml:space="preserve"> </w:t>
            </w:r>
            <w:r w:rsidR="00E37F62" w:rsidRPr="00771987">
              <w:rPr>
                <w:sz w:val="24"/>
                <w:szCs w:val="24"/>
                <w:lang w:val="ky-KG" w:eastAsia="ru-RU"/>
              </w:rPr>
              <w:t xml:space="preserve">Интернет ресурсами пользуются 100% учащихся и учителей что обеспечивает полностью обеспечнность учебно-методическими комплексами </w:t>
            </w:r>
            <w:r w:rsidR="004D7E12" w:rsidRPr="00771987">
              <w:rPr>
                <w:sz w:val="24"/>
                <w:szCs w:val="24"/>
                <w:lang w:val="ky-KG" w:eastAsia="ru-RU"/>
              </w:rPr>
              <w:t>(ссылка на Анализ работы библиотеки)</w:t>
            </w:r>
          </w:p>
        </w:tc>
        <w:tc>
          <w:tcPr>
            <w:tcW w:w="4674" w:type="dxa"/>
          </w:tcPr>
          <w:p w:rsidR="007D6017" w:rsidRPr="00A34E1B" w:rsidRDefault="00E37F62" w:rsidP="00B34097">
            <w:pPr>
              <w:pStyle w:val="TableParagraph"/>
              <w:ind w:left="142"/>
              <w:jc w:val="center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lastRenderedPageBreak/>
              <w:t xml:space="preserve">Сведения даны в </w:t>
            </w:r>
            <w:r w:rsidR="007D6017" w:rsidRPr="00A34E1B">
              <w:rPr>
                <w:sz w:val="24"/>
                <w:lang w:val="ky-KG"/>
              </w:rPr>
              <w:t>ИСУО</w:t>
            </w:r>
          </w:p>
          <w:p w:rsidR="007D6017" w:rsidRPr="00A34E1B" w:rsidRDefault="00B87064" w:rsidP="00B34097">
            <w:pPr>
              <w:pStyle w:val="TableParagraph"/>
              <w:ind w:left="142"/>
              <w:jc w:val="center"/>
              <w:rPr>
                <w:sz w:val="24"/>
                <w:lang w:val="ky-KG"/>
              </w:rPr>
            </w:pPr>
            <w:hyperlink r:id="rId17" w:history="1">
              <w:r w:rsidR="003A6880" w:rsidRPr="00A34E1B">
                <w:rPr>
                  <w:rStyle w:val="ab"/>
                  <w:sz w:val="24"/>
                  <w:lang w:val="ky-KG"/>
                </w:rPr>
                <w:t>https://open.edu.gov.kg/src/institutions/onlyinstitutions.phtml?id=10239&amp;type=oo</w:t>
              </w:r>
            </w:hyperlink>
          </w:p>
          <w:p w:rsidR="00E37F62" w:rsidRDefault="00E37F62" w:rsidP="00B34097">
            <w:pPr>
              <w:pStyle w:val="TableParagraph"/>
              <w:ind w:left="142"/>
              <w:jc w:val="center"/>
              <w:rPr>
                <w:sz w:val="24"/>
              </w:rPr>
            </w:pPr>
          </w:p>
          <w:p w:rsidR="007D6017" w:rsidRDefault="003A6880" w:rsidP="00B34097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Электронные ресурсы </w:t>
            </w:r>
            <w:proofErr w:type="spellStart"/>
            <w:r>
              <w:rPr>
                <w:sz w:val="24"/>
              </w:rPr>
              <w:t>МОиН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:</w:t>
            </w:r>
          </w:p>
          <w:p w:rsidR="003A6880" w:rsidRDefault="00B87064" w:rsidP="00B34097">
            <w:pPr>
              <w:pStyle w:val="TableParagraph"/>
              <w:ind w:left="142"/>
              <w:jc w:val="center"/>
              <w:rPr>
                <w:sz w:val="24"/>
              </w:rPr>
            </w:pPr>
            <w:hyperlink r:id="rId18" w:history="1">
              <w:r w:rsidR="003A6880" w:rsidRPr="003A6880">
                <w:rPr>
                  <w:rStyle w:val="ab"/>
                  <w:sz w:val="24"/>
                </w:rPr>
                <w:t>https://edu.gov.kg/ru/news/elektronnye-obrazovatelnye-resursy-ministerstva-obrazovaniya-i-nauki-kr/</w:t>
              </w:r>
            </w:hyperlink>
          </w:p>
          <w:p w:rsidR="00E37F62" w:rsidRDefault="00E37F62" w:rsidP="00B34097">
            <w:pPr>
              <w:pStyle w:val="TableParagraph"/>
              <w:ind w:left="142"/>
              <w:jc w:val="center"/>
              <w:rPr>
                <w:sz w:val="24"/>
              </w:rPr>
            </w:pPr>
          </w:p>
          <w:p w:rsidR="003A6880" w:rsidRDefault="003A6880" w:rsidP="00B34097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Положение о школьной библиотеке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B34097" w:rsidRDefault="00B34097" w:rsidP="00B34097">
            <w:pPr>
              <w:ind w:firstLine="142"/>
              <w:jc w:val="center"/>
              <w:rPr>
                <w:sz w:val="24"/>
                <w:lang w:val="ky-KG"/>
              </w:rPr>
            </w:pPr>
            <w:r w:rsidRPr="00B34097">
              <w:rPr>
                <w:rStyle w:val="ab"/>
                <w:color w:val="auto"/>
                <w:sz w:val="24"/>
                <w:u w:val="none"/>
                <w:lang w:val="ky-KG"/>
              </w:rPr>
              <w:t xml:space="preserve">Анализ организации учебно-воспитательной работы за </w:t>
            </w:r>
            <w:r w:rsidR="00A43385" w:rsidRPr="003533B2">
              <w:rPr>
                <w:sz w:val="24"/>
              </w:rPr>
              <w:t>2018-2019</w:t>
            </w:r>
            <w:r w:rsidR="00A43385" w:rsidRPr="003533B2">
              <w:rPr>
                <w:sz w:val="24"/>
                <w:lang w:val="ky-KG"/>
              </w:rPr>
              <w:t>, 2020-2021</w:t>
            </w:r>
            <w:r w:rsidR="00A43385">
              <w:rPr>
                <w:sz w:val="24"/>
                <w:lang w:val="ky-KG"/>
              </w:rPr>
              <w:t xml:space="preserve"> </w:t>
            </w:r>
            <w:r>
              <w:rPr>
                <w:sz w:val="24"/>
                <w:lang w:val="ky-KG"/>
              </w:rPr>
              <w:t>учебные годы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E37F62" w:rsidRPr="00B34097" w:rsidRDefault="00E37F62" w:rsidP="00B34097">
            <w:pPr>
              <w:pStyle w:val="TableParagraph"/>
              <w:ind w:left="142"/>
              <w:jc w:val="center"/>
              <w:rPr>
                <w:color w:val="C00000"/>
                <w:sz w:val="24"/>
                <w:lang w:val="ky-KG"/>
              </w:rPr>
            </w:pPr>
          </w:p>
          <w:p w:rsidR="00566690" w:rsidRDefault="00B31E15" w:rsidP="00B34097">
            <w:pPr>
              <w:pStyle w:val="TableParagraph"/>
              <w:ind w:left="142"/>
              <w:jc w:val="center"/>
              <w:rPr>
                <w:color w:val="C00000"/>
                <w:sz w:val="24"/>
                <w:lang w:val="ky-KG"/>
              </w:rPr>
            </w:pPr>
            <w:r w:rsidRPr="00BC466A">
              <w:rPr>
                <w:sz w:val="24"/>
              </w:rPr>
              <w:t xml:space="preserve">Анализ </w:t>
            </w:r>
            <w:r w:rsidRPr="00BC466A">
              <w:rPr>
                <w:sz w:val="24"/>
                <w:lang w:val="ky-KG"/>
              </w:rPr>
              <w:t xml:space="preserve">работы библиотеки </w:t>
            </w:r>
            <w:r w:rsidR="00E37F62" w:rsidRPr="00BC466A">
              <w:rPr>
                <w:sz w:val="24"/>
              </w:rPr>
              <w:t>з</w:t>
            </w:r>
            <w:r w:rsidR="00E37F62" w:rsidRPr="00BC466A">
              <w:rPr>
                <w:sz w:val="24"/>
                <w:lang w:val="ky-KG"/>
              </w:rPr>
              <w:t xml:space="preserve">а </w:t>
            </w:r>
            <w:r w:rsidR="00B34097" w:rsidRPr="00BC466A">
              <w:rPr>
                <w:sz w:val="24"/>
                <w:lang w:val="ky-KG"/>
              </w:rPr>
              <w:t xml:space="preserve"> </w:t>
            </w:r>
            <w:r w:rsidR="00A43385" w:rsidRPr="003533B2">
              <w:rPr>
                <w:sz w:val="24"/>
              </w:rPr>
              <w:t>2018-2019</w:t>
            </w:r>
            <w:r w:rsidR="00A43385" w:rsidRPr="003533B2">
              <w:rPr>
                <w:sz w:val="24"/>
                <w:lang w:val="ky-KG"/>
              </w:rPr>
              <w:t>, 2020-2021</w:t>
            </w:r>
            <w:r w:rsidR="00BC466A">
              <w:rPr>
                <w:sz w:val="24"/>
                <w:lang w:val="ky-KG"/>
              </w:rPr>
              <w:t xml:space="preserve"> </w:t>
            </w:r>
            <w:r w:rsidR="00E37F62">
              <w:rPr>
                <w:sz w:val="24"/>
                <w:lang w:val="ky-KG"/>
              </w:rPr>
              <w:t>учебные годы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B34097" w:rsidRDefault="00B34097" w:rsidP="00B34097">
            <w:pPr>
              <w:ind w:left="142"/>
              <w:jc w:val="center"/>
              <w:rPr>
                <w:rStyle w:val="ab"/>
                <w:sz w:val="24"/>
                <w:lang w:val="ky-KG"/>
              </w:rPr>
            </w:pPr>
          </w:p>
          <w:p w:rsidR="00B31E15" w:rsidRPr="00B34097" w:rsidRDefault="00B31E15" w:rsidP="00B31E15">
            <w:pPr>
              <w:pStyle w:val="TableParagraph"/>
              <w:ind w:left="142"/>
              <w:rPr>
                <w:color w:val="FF0000"/>
                <w:sz w:val="24"/>
                <w:u w:val="single"/>
                <w:lang w:val="ky-KG"/>
              </w:rPr>
            </w:pPr>
          </w:p>
        </w:tc>
      </w:tr>
      <w:tr w:rsidR="00C83D4F" w:rsidTr="008124B2">
        <w:trPr>
          <w:trHeight w:val="1980"/>
        </w:trPr>
        <w:tc>
          <w:tcPr>
            <w:tcW w:w="709" w:type="dxa"/>
          </w:tcPr>
          <w:p w:rsidR="00C83D4F" w:rsidRDefault="00C83D4F">
            <w:pPr>
              <w:pStyle w:val="TableParagraph"/>
              <w:spacing w:line="268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2976" w:type="dxa"/>
          </w:tcPr>
          <w:p w:rsidR="00C83D4F" w:rsidRDefault="00C83D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Наличие действующего механизма обеспечения информационной безопасности и периодической оценки ожиданий, потребностей, удовлетворенности заинтересованных сторон в целях улучшения</w:t>
            </w:r>
          </w:p>
          <w:p w:rsidR="00C83D4F" w:rsidRDefault="00C8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содержания образовательной </w:t>
            </w:r>
            <w:r w:rsidR="00D40821">
              <w:rPr>
                <w:sz w:val="24"/>
              </w:rPr>
              <w:t>программы и учебно-методического обеспечение.</w:t>
            </w:r>
          </w:p>
        </w:tc>
        <w:tc>
          <w:tcPr>
            <w:tcW w:w="7090" w:type="dxa"/>
            <w:gridSpan w:val="2"/>
          </w:tcPr>
          <w:p w:rsidR="00B34097" w:rsidRPr="00771987" w:rsidRDefault="004B2262" w:rsidP="003E6924">
            <w:pPr>
              <w:pStyle w:val="TableParagraph"/>
              <w:ind w:left="108" w:right="142"/>
              <w:jc w:val="both"/>
              <w:rPr>
                <w:sz w:val="24"/>
                <w:szCs w:val="24"/>
                <w:lang w:val="ky-KG" w:eastAsia="zh-CN"/>
              </w:rPr>
            </w:pPr>
            <w:r w:rsidRPr="00771987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B34097" w:rsidRPr="00771987">
              <w:rPr>
                <w:color w:val="000000"/>
                <w:sz w:val="24"/>
                <w:szCs w:val="24"/>
                <w:lang w:val="ky-KG" w:eastAsia="zh-CN"/>
              </w:rPr>
              <w:t xml:space="preserve">      В школе</w:t>
            </w:r>
            <w:r w:rsidR="0087593D" w:rsidRPr="00771987">
              <w:rPr>
                <w:color w:val="000000"/>
                <w:sz w:val="24"/>
                <w:szCs w:val="24"/>
                <w:lang w:val="ky-KG" w:eastAsia="zh-CN"/>
              </w:rPr>
              <w:t xml:space="preserve"> в наличии имеется </w:t>
            </w:r>
            <w:r w:rsidR="0087593D" w:rsidRPr="00771987">
              <w:rPr>
                <w:sz w:val="24"/>
                <w:szCs w:val="24"/>
              </w:rPr>
              <w:t>действующий механизм обеспечения информационной безопасности</w:t>
            </w:r>
            <w:r w:rsidR="0087593D" w:rsidRPr="00771987">
              <w:rPr>
                <w:sz w:val="24"/>
                <w:szCs w:val="24"/>
                <w:lang w:val="ky-KG" w:eastAsia="ru-RU"/>
              </w:rPr>
              <w:t xml:space="preserve"> </w:t>
            </w:r>
            <w:r w:rsidR="0087593D" w:rsidRPr="00771987">
              <w:rPr>
                <w:sz w:val="24"/>
                <w:szCs w:val="24"/>
              </w:rPr>
              <w:t>школьников</w:t>
            </w:r>
            <w:r w:rsidR="0087593D" w:rsidRPr="00771987">
              <w:rPr>
                <w:sz w:val="24"/>
                <w:szCs w:val="24"/>
                <w:lang w:val="ky-KG" w:eastAsia="ru-RU"/>
              </w:rPr>
              <w:t>, разработан</w:t>
            </w:r>
            <w:r w:rsidR="00B34097" w:rsidRPr="00771987">
              <w:rPr>
                <w:sz w:val="24"/>
                <w:szCs w:val="24"/>
                <w:lang w:val="ky-KG" w:eastAsia="ru-RU"/>
              </w:rPr>
              <w:t>ы</w:t>
            </w:r>
            <w:r w:rsidR="0087593D" w:rsidRPr="00771987">
              <w:rPr>
                <w:sz w:val="24"/>
                <w:szCs w:val="24"/>
                <w:lang w:val="ky-KG" w:eastAsia="ru-RU"/>
              </w:rPr>
              <w:t xml:space="preserve"> локал</w:t>
            </w:r>
            <w:r w:rsidR="00B34097" w:rsidRPr="00771987">
              <w:rPr>
                <w:sz w:val="24"/>
                <w:szCs w:val="24"/>
                <w:lang w:val="ky-KG" w:eastAsia="ru-RU"/>
              </w:rPr>
              <w:t>ьные</w:t>
            </w:r>
            <w:r w:rsidR="0087593D" w:rsidRPr="00771987">
              <w:rPr>
                <w:sz w:val="24"/>
                <w:szCs w:val="24"/>
                <w:lang w:val="ky-KG" w:eastAsia="ru-RU"/>
              </w:rPr>
              <w:t xml:space="preserve"> </w:t>
            </w:r>
            <w:r w:rsidR="00B34097" w:rsidRPr="00771987">
              <w:rPr>
                <w:sz w:val="24"/>
                <w:szCs w:val="24"/>
                <w:lang w:val="ky-KG" w:eastAsia="ru-RU"/>
              </w:rPr>
              <w:t>акты</w:t>
            </w:r>
            <w:r w:rsidR="0087593D" w:rsidRPr="00771987">
              <w:rPr>
                <w:sz w:val="24"/>
                <w:szCs w:val="24"/>
                <w:lang w:val="ky-KG" w:eastAsia="ru-RU"/>
              </w:rPr>
              <w:t xml:space="preserve"> (ссылка </w:t>
            </w:r>
            <w:r w:rsidR="003E6924" w:rsidRPr="00771987">
              <w:rPr>
                <w:sz w:val="24"/>
                <w:szCs w:val="24"/>
                <w:lang w:val="ky-KG" w:eastAsia="ru-RU"/>
              </w:rPr>
              <w:t xml:space="preserve">на </w:t>
            </w:r>
            <w:r w:rsidR="0087593D" w:rsidRPr="00771987">
              <w:rPr>
                <w:sz w:val="24"/>
                <w:szCs w:val="24"/>
                <w:lang w:val="ky-KG" w:eastAsia="ru-RU"/>
              </w:rPr>
              <w:t xml:space="preserve">Положение об </w:t>
            </w:r>
            <w:r w:rsidR="0087593D" w:rsidRPr="00771987">
              <w:rPr>
                <w:sz w:val="24"/>
                <w:szCs w:val="24"/>
              </w:rPr>
              <w:t>информационной безопасности</w:t>
            </w:r>
            <w:r w:rsidR="0087593D" w:rsidRPr="00771987">
              <w:rPr>
                <w:sz w:val="24"/>
                <w:szCs w:val="24"/>
                <w:lang w:val="ky-KG" w:eastAsia="ru-RU"/>
              </w:rPr>
              <w:t xml:space="preserve"> </w:t>
            </w:r>
            <w:r w:rsidR="0087593D" w:rsidRPr="00771987">
              <w:rPr>
                <w:sz w:val="24"/>
                <w:szCs w:val="24"/>
              </w:rPr>
              <w:t>школьников</w:t>
            </w:r>
            <w:r w:rsidR="0087593D" w:rsidRPr="00771987">
              <w:rPr>
                <w:sz w:val="24"/>
                <w:szCs w:val="24"/>
                <w:lang w:val="ky-KG"/>
              </w:rPr>
              <w:t xml:space="preserve">). </w:t>
            </w:r>
            <w:r w:rsidR="003E6924" w:rsidRPr="00771987">
              <w:rPr>
                <w:sz w:val="24"/>
                <w:szCs w:val="24"/>
                <w:lang w:val="ky-KG"/>
              </w:rPr>
              <w:t>Принимая во</w:t>
            </w:r>
            <w:r w:rsidR="00B34097" w:rsidRPr="00771987">
              <w:rPr>
                <w:sz w:val="24"/>
                <w:szCs w:val="24"/>
                <w:lang w:val="ky-KG"/>
              </w:rPr>
              <w:t xml:space="preserve"> внимание</w:t>
            </w:r>
            <w:r w:rsidR="003E6924" w:rsidRPr="00771987">
              <w:rPr>
                <w:sz w:val="24"/>
                <w:szCs w:val="24"/>
                <w:lang w:val="ky-KG"/>
              </w:rPr>
              <w:t xml:space="preserve">, что </w:t>
            </w:r>
            <w:r w:rsidR="00EA0A7C" w:rsidRPr="00771987">
              <w:rPr>
                <w:sz w:val="24"/>
                <w:szCs w:val="24"/>
                <w:lang w:val="ky-KG"/>
              </w:rPr>
              <w:t xml:space="preserve">за период 2019-2021 уч. годы </w:t>
            </w:r>
            <w:r w:rsidR="003E6924" w:rsidRPr="00771987">
              <w:rPr>
                <w:sz w:val="24"/>
                <w:szCs w:val="24"/>
                <w:lang w:eastAsia="zh-CN"/>
              </w:rPr>
              <w:t>к</w:t>
            </w:r>
            <w:r w:rsidR="00D70B91" w:rsidRPr="00771987">
              <w:rPr>
                <w:sz w:val="24"/>
                <w:szCs w:val="24"/>
                <w:lang w:eastAsia="zh-CN"/>
              </w:rPr>
              <w:t>онтингент</w:t>
            </w:r>
            <w:r w:rsidR="004C0164" w:rsidRPr="00771987">
              <w:rPr>
                <w:sz w:val="24"/>
                <w:szCs w:val="24"/>
                <w:lang w:eastAsia="zh-CN"/>
              </w:rPr>
              <w:t xml:space="preserve"> учащихся </w:t>
            </w:r>
            <w:r w:rsidR="00D70B91" w:rsidRPr="00771987">
              <w:rPr>
                <w:sz w:val="24"/>
                <w:szCs w:val="24"/>
                <w:lang w:eastAsia="zh-CN"/>
              </w:rPr>
              <w:t>уве</w:t>
            </w:r>
            <w:r w:rsidR="00B34097" w:rsidRPr="00771987">
              <w:rPr>
                <w:sz w:val="24"/>
                <w:szCs w:val="24"/>
                <w:lang w:eastAsia="zh-CN"/>
              </w:rPr>
              <w:t>личился на 50</w:t>
            </w:r>
            <w:r w:rsidR="003E6924" w:rsidRPr="00771987">
              <w:rPr>
                <w:sz w:val="24"/>
                <w:szCs w:val="24"/>
                <w:lang w:eastAsia="zh-CN"/>
              </w:rPr>
              <w:t>%</w:t>
            </w:r>
            <w:r w:rsidR="003E6924" w:rsidRPr="00771987">
              <w:rPr>
                <w:sz w:val="24"/>
                <w:szCs w:val="24"/>
                <w:lang w:val="ky-KG" w:eastAsia="zh-CN"/>
              </w:rPr>
              <w:t xml:space="preserve"> и состав педагогического персонала </w:t>
            </w:r>
            <w:r w:rsidR="00EA0A7C" w:rsidRPr="00771987">
              <w:rPr>
                <w:sz w:val="24"/>
                <w:szCs w:val="24"/>
                <w:lang w:val="ky-KG" w:eastAsia="zh-CN"/>
              </w:rPr>
              <w:t xml:space="preserve">60% можно сделать вывод, что СОШ № 83 является безопасной средой обучения как для школьников так и для учителей. </w:t>
            </w:r>
          </w:p>
          <w:p w:rsidR="003E6924" w:rsidRPr="00771987" w:rsidRDefault="00B34097" w:rsidP="003E6924">
            <w:pPr>
              <w:pStyle w:val="TableParagraph"/>
              <w:ind w:left="108" w:right="142"/>
              <w:jc w:val="both"/>
              <w:rPr>
                <w:sz w:val="24"/>
                <w:szCs w:val="24"/>
                <w:lang w:val="ky-KG" w:eastAsia="zh-CN"/>
              </w:rPr>
            </w:pPr>
            <w:r w:rsidRPr="00771987">
              <w:rPr>
                <w:color w:val="000000"/>
                <w:sz w:val="24"/>
                <w:szCs w:val="24"/>
                <w:lang w:val="ky-KG" w:eastAsia="zh-CN"/>
              </w:rPr>
              <w:t xml:space="preserve">       А</w:t>
            </w:r>
            <w:r w:rsidR="003E6924" w:rsidRPr="00771987">
              <w:rPr>
                <w:sz w:val="24"/>
                <w:szCs w:val="24"/>
                <w:lang w:val="ky-KG" w:eastAsia="zh-CN"/>
              </w:rPr>
              <w:t>дминистрацией</w:t>
            </w:r>
            <w:r w:rsidR="003E6924" w:rsidRPr="00771987">
              <w:rPr>
                <w:sz w:val="24"/>
                <w:szCs w:val="24"/>
              </w:rPr>
              <w:t xml:space="preserve"> в целях улучшения</w:t>
            </w:r>
            <w:r w:rsidR="003E6924" w:rsidRPr="00771987">
              <w:rPr>
                <w:sz w:val="24"/>
                <w:szCs w:val="24"/>
                <w:lang w:val="ky-KG"/>
              </w:rPr>
              <w:t xml:space="preserve"> </w:t>
            </w:r>
            <w:r w:rsidR="003E6924" w:rsidRPr="00771987">
              <w:rPr>
                <w:sz w:val="24"/>
                <w:szCs w:val="24"/>
              </w:rPr>
              <w:t>содержания образовательной программы и учебно-методического обеспечения</w:t>
            </w:r>
            <w:r w:rsidR="003E6924" w:rsidRPr="00771987">
              <w:rPr>
                <w:sz w:val="24"/>
                <w:szCs w:val="24"/>
                <w:lang w:val="ky-KG"/>
              </w:rPr>
              <w:t xml:space="preserve"> </w:t>
            </w:r>
            <w:r w:rsidR="003E6924" w:rsidRPr="00771987">
              <w:rPr>
                <w:sz w:val="24"/>
                <w:szCs w:val="24"/>
              </w:rPr>
              <w:t>разработаны и внедрены конкретные рекомендации по обеспечению информационной безопасности школьника в</w:t>
            </w:r>
            <w:r w:rsidR="004D7E12" w:rsidRPr="00771987">
              <w:rPr>
                <w:sz w:val="24"/>
                <w:szCs w:val="24"/>
                <w:lang w:val="ky-KG"/>
              </w:rPr>
              <w:t>о время</w:t>
            </w:r>
            <w:r w:rsidR="004D7E12" w:rsidRPr="00771987">
              <w:rPr>
                <w:sz w:val="24"/>
                <w:szCs w:val="24"/>
              </w:rPr>
              <w:t xml:space="preserve"> учебного процесса </w:t>
            </w:r>
            <w:r w:rsidR="003E6924" w:rsidRPr="00771987">
              <w:rPr>
                <w:sz w:val="24"/>
                <w:szCs w:val="24"/>
              </w:rPr>
              <w:t>и дома</w:t>
            </w:r>
            <w:r w:rsidR="003E6924" w:rsidRPr="00771987">
              <w:rPr>
                <w:sz w:val="24"/>
                <w:szCs w:val="24"/>
                <w:lang w:val="ky-KG" w:eastAsia="zh-CN"/>
              </w:rPr>
              <w:t>.</w:t>
            </w:r>
          </w:p>
          <w:p w:rsidR="007C4039" w:rsidRPr="00771987" w:rsidRDefault="003E6924" w:rsidP="007C4039">
            <w:pPr>
              <w:ind w:left="142" w:right="142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 </w:t>
            </w:r>
            <w:r w:rsidR="00100728" w:rsidRPr="00771987">
              <w:rPr>
                <w:sz w:val="24"/>
                <w:szCs w:val="24"/>
                <w:lang w:val="ky-KG"/>
              </w:rPr>
              <w:t>Так, к примеру, один из п</w:t>
            </w:r>
            <w:r w:rsidR="00100728" w:rsidRPr="00771987">
              <w:rPr>
                <w:sz w:val="24"/>
                <w:szCs w:val="24"/>
                <w:lang w:val="ky-KG" w:eastAsia="ru-RU"/>
              </w:rPr>
              <w:t xml:space="preserve">роведенных </w:t>
            </w:r>
            <w:r w:rsidR="00996E64" w:rsidRPr="00771987">
              <w:rPr>
                <w:sz w:val="24"/>
                <w:szCs w:val="24"/>
                <w:lang w:val="ky-KG" w:eastAsia="ru-RU"/>
              </w:rPr>
              <w:t>опрос</w:t>
            </w:r>
            <w:r w:rsidR="00100728" w:rsidRPr="00771987">
              <w:rPr>
                <w:sz w:val="24"/>
                <w:szCs w:val="24"/>
                <w:lang w:val="ky-KG" w:eastAsia="ru-RU"/>
              </w:rPr>
              <w:t>ов</w:t>
            </w:r>
            <w:r w:rsidR="00996E64" w:rsidRPr="00771987">
              <w:rPr>
                <w:sz w:val="24"/>
                <w:szCs w:val="24"/>
                <w:lang w:val="ky-KG" w:eastAsia="ru-RU"/>
              </w:rPr>
              <w:t xml:space="preserve"> среди </w:t>
            </w:r>
            <w:r w:rsidR="00996E64" w:rsidRPr="00771987">
              <w:rPr>
                <w:sz w:val="24"/>
                <w:szCs w:val="24"/>
                <w:lang w:val="ky-KG" w:eastAsia="ru-RU"/>
              </w:rPr>
              <w:lastRenderedPageBreak/>
              <w:t>учащихся</w:t>
            </w:r>
            <w:r w:rsidR="00100728" w:rsidRPr="00771987">
              <w:rPr>
                <w:sz w:val="24"/>
                <w:szCs w:val="24"/>
                <w:lang w:val="ky-KG" w:eastAsia="ru-RU"/>
              </w:rPr>
              <w:t xml:space="preserve"> </w:t>
            </w:r>
            <w:r w:rsidR="007C4039" w:rsidRPr="00771987">
              <w:rPr>
                <w:sz w:val="24"/>
                <w:szCs w:val="24"/>
                <w:lang w:val="ky-KG" w:eastAsia="ru-RU"/>
              </w:rPr>
              <w:t>о п</w:t>
            </w:r>
            <w:proofErr w:type="spellStart"/>
            <w:r w:rsidR="007C4039" w:rsidRPr="00771987">
              <w:rPr>
                <w:sz w:val="24"/>
                <w:szCs w:val="24"/>
              </w:rPr>
              <w:t>ропаганде</w:t>
            </w:r>
            <w:proofErr w:type="spellEnd"/>
            <w:r w:rsidR="007C4039" w:rsidRPr="00771987">
              <w:rPr>
                <w:sz w:val="24"/>
                <w:szCs w:val="24"/>
              </w:rPr>
              <w:t xml:space="preserve"> жестокости средствами СМИ, возрастающая роль Интернета, отсутствие цензуры </w:t>
            </w:r>
            <w:r w:rsidR="007C4039" w:rsidRPr="00771987">
              <w:rPr>
                <w:sz w:val="24"/>
                <w:szCs w:val="24"/>
                <w:lang w:val="ky-KG"/>
              </w:rPr>
              <w:t xml:space="preserve">и тд. </w:t>
            </w:r>
            <w:r w:rsidR="00100728" w:rsidRPr="00771987">
              <w:rPr>
                <w:sz w:val="24"/>
                <w:szCs w:val="24"/>
              </w:rPr>
              <w:t xml:space="preserve">показывает </w:t>
            </w:r>
            <w:proofErr w:type="spellStart"/>
            <w:r w:rsidR="00100728" w:rsidRPr="00771987">
              <w:rPr>
                <w:sz w:val="24"/>
                <w:szCs w:val="24"/>
              </w:rPr>
              <w:t>сле</w:t>
            </w:r>
            <w:proofErr w:type="spellEnd"/>
            <w:r w:rsidR="00B34097" w:rsidRPr="00771987">
              <w:rPr>
                <w:sz w:val="24"/>
                <w:szCs w:val="24"/>
                <w:lang w:val="ky-KG" w:eastAsia="ru-RU"/>
              </w:rPr>
              <w:t>дующее. Из 5</w:t>
            </w:r>
            <w:r w:rsidR="00100728" w:rsidRPr="00771987">
              <w:rPr>
                <w:sz w:val="24"/>
                <w:szCs w:val="24"/>
                <w:lang w:val="ky-KG" w:eastAsia="ru-RU"/>
              </w:rPr>
              <w:t>0 участников опроса</w:t>
            </w:r>
            <w:r w:rsidR="00100728" w:rsidRPr="00771987">
              <w:rPr>
                <w:sz w:val="24"/>
                <w:szCs w:val="24"/>
                <w:lang w:val="ky-KG"/>
              </w:rPr>
              <w:t xml:space="preserve"> </w:t>
            </w:r>
            <w:r w:rsidR="00100728" w:rsidRPr="00771987">
              <w:rPr>
                <w:sz w:val="24"/>
                <w:szCs w:val="24"/>
                <w:lang w:val="ky-KG" w:eastAsia="ru-RU"/>
              </w:rPr>
              <w:t>7</w:t>
            </w:r>
            <w:r w:rsidR="00353FB7" w:rsidRPr="00771987">
              <w:rPr>
                <w:sz w:val="24"/>
                <w:szCs w:val="24"/>
                <w:lang w:val="ky-KG" w:eastAsia="ru-RU"/>
              </w:rPr>
              <w:t xml:space="preserve">0% </w:t>
            </w:r>
            <w:r w:rsidR="00100728" w:rsidRPr="00771987">
              <w:rPr>
                <w:sz w:val="24"/>
                <w:szCs w:val="24"/>
                <w:lang w:val="ky-KG" w:eastAsia="ru-RU"/>
              </w:rPr>
              <w:t xml:space="preserve">понимают и </w:t>
            </w:r>
            <w:r w:rsidR="00353FB7" w:rsidRPr="00771987">
              <w:rPr>
                <w:sz w:val="24"/>
                <w:szCs w:val="24"/>
                <w:lang w:val="ky-KG" w:eastAsia="ru-RU"/>
              </w:rPr>
              <w:t>знают о</w:t>
            </w:r>
            <w:r w:rsidR="00100728" w:rsidRPr="00771987">
              <w:rPr>
                <w:sz w:val="24"/>
                <w:szCs w:val="24"/>
                <w:lang w:val="ky-KG" w:eastAsia="ru-RU"/>
              </w:rPr>
              <w:t xml:space="preserve"> значении </w:t>
            </w:r>
            <w:r w:rsidR="00353FB7" w:rsidRPr="00771987">
              <w:rPr>
                <w:sz w:val="24"/>
                <w:szCs w:val="24"/>
                <w:lang w:val="ky-KG" w:eastAsia="ru-RU"/>
              </w:rPr>
              <w:t>информационной безопасности, 20</w:t>
            </w:r>
            <w:r w:rsidR="00100728" w:rsidRPr="00771987">
              <w:rPr>
                <w:sz w:val="24"/>
                <w:szCs w:val="24"/>
                <w:lang w:val="ky-KG" w:eastAsia="ru-RU"/>
              </w:rPr>
              <w:t xml:space="preserve"> </w:t>
            </w:r>
            <w:r w:rsidR="00353FB7" w:rsidRPr="00771987">
              <w:rPr>
                <w:sz w:val="24"/>
                <w:szCs w:val="24"/>
                <w:lang w:val="ky-KG" w:eastAsia="ru-RU"/>
              </w:rPr>
              <w:t xml:space="preserve">% учащихся </w:t>
            </w:r>
            <w:r w:rsidR="00100728" w:rsidRPr="00771987">
              <w:rPr>
                <w:sz w:val="24"/>
                <w:szCs w:val="24"/>
                <w:lang w:val="ky-KG" w:eastAsia="ru-RU"/>
              </w:rPr>
              <w:t>слабо понимают вопрос, 10% - не ответили на поставленные вопросы.</w:t>
            </w:r>
          </w:p>
          <w:p w:rsidR="00B34097" w:rsidRPr="00771987" w:rsidRDefault="007C4039" w:rsidP="007C4039">
            <w:pPr>
              <w:ind w:left="142" w:right="142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 В связи с тем, что о</w:t>
            </w:r>
            <w:proofErr w:type="spellStart"/>
            <w:r w:rsidRPr="00771987">
              <w:rPr>
                <w:sz w:val="24"/>
                <w:szCs w:val="24"/>
              </w:rPr>
              <w:t>собая</w:t>
            </w:r>
            <w:proofErr w:type="spellEnd"/>
            <w:r w:rsidRPr="00771987">
              <w:rPr>
                <w:sz w:val="24"/>
                <w:szCs w:val="24"/>
              </w:rPr>
              <w:t xml:space="preserve"> роль в решении данной задачи отводится </w:t>
            </w:r>
            <w:proofErr w:type="spellStart"/>
            <w:r w:rsidRPr="00771987">
              <w:rPr>
                <w:sz w:val="24"/>
                <w:szCs w:val="24"/>
              </w:rPr>
              <w:t>учител</w:t>
            </w:r>
            <w:proofErr w:type="spellEnd"/>
            <w:r w:rsidRPr="00771987">
              <w:rPr>
                <w:sz w:val="24"/>
                <w:szCs w:val="24"/>
                <w:lang w:val="ky-KG"/>
              </w:rPr>
              <w:t>ю</w:t>
            </w:r>
            <w:r w:rsidRPr="00771987">
              <w:rPr>
                <w:sz w:val="24"/>
                <w:szCs w:val="24"/>
              </w:rPr>
              <w:t>, возникновением острой необходимости расширения содержания воспитательных мероприятий, введения в него новых компонентов, связанных с обучением школьни</w:t>
            </w:r>
            <w:r w:rsidR="00B34097" w:rsidRPr="00771987">
              <w:rPr>
                <w:sz w:val="24"/>
                <w:szCs w:val="24"/>
              </w:rPr>
              <w:t>ков информационной безопасности.</w:t>
            </w:r>
          </w:p>
          <w:p w:rsidR="007C4039" w:rsidRPr="00771987" w:rsidRDefault="00B34097" w:rsidP="007C4039">
            <w:pPr>
              <w:ind w:left="142" w:right="142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В школе как в </w:t>
            </w:r>
            <w:r w:rsidR="009F548F" w:rsidRPr="00771987">
              <w:rPr>
                <w:sz w:val="24"/>
                <w:szCs w:val="24"/>
                <w:lang w:val="ky-KG"/>
              </w:rPr>
              <w:t xml:space="preserve">начальной </w:t>
            </w:r>
            <w:r w:rsidR="007C4039" w:rsidRPr="00771987">
              <w:rPr>
                <w:sz w:val="24"/>
                <w:szCs w:val="24"/>
                <w:lang w:val="ky-KG"/>
              </w:rPr>
              <w:t>ступен</w:t>
            </w:r>
            <w:r w:rsidR="009F548F" w:rsidRPr="00771987">
              <w:rPr>
                <w:sz w:val="24"/>
                <w:szCs w:val="24"/>
                <w:lang w:val="ky-KG"/>
              </w:rPr>
              <w:t xml:space="preserve">и </w:t>
            </w:r>
            <w:r w:rsidR="007C4039" w:rsidRPr="00771987">
              <w:rPr>
                <w:sz w:val="24"/>
                <w:szCs w:val="24"/>
                <w:lang w:val="ky-KG"/>
              </w:rPr>
              <w:t>образования</w:t>
            </w:r>
            <w:r w:rsidR="00EA0A7C" w:rsidRPr="00771987">
              <w:rPr>
                <w:sz w:val="24"/>
                <w:szCs w:val="24"/>
                <w:lang w:val="ky-KG"/>
              </w:rPr>
              <w:t>, так и в старшей</w:t>
            </w:r>
            <w:r w:rsidR="007C4039" w:rsidRPr="00771987">
              <w:rPr>
                <w:sz w:val="24"/>
                <w:szCs w:val="24"/>
                <w:lang w:val="ky-KG"/>
              </w:rPr>
              <w:t xml:space="preserve"> </w:t>
            </w:r>
            <w:r w:rsidR="007C4039" w:rsidRPr="00771987">
              <w:rPr>
                <w:sz w:val="24"/>
                <w:szCs w:val="24"/>
              </w:rPr>
              <w:t xml:space="preserve"> реализуе</w:t>
            </w:r>
            <w:r w:rsidR="00EA0A7C" w:rsidRPr="00771987">
              <w:rPr>
                <w:sz w:val="24"/>
                <w:szCs w:val="24"/>
              </w:rPr>
              <w:t>тся социальные проекты</w:t>
            </w:r>
            <w:r w:rsidR="007C4039" w:rsidRPr="00771987">
              <w:rPr>
                <w:sz w:val="24"/>
                <w:szCs w:val="24"/>
              </w:rPr>
              <w:t xml:space="preserve"> </w:t>
            </w:r>
            <w:r w:rsidR="00EA0A7C" w:rsidRPr="00771987">
              <w:rPr>
                <w:sz w:val="24"/>
                <w:szCs w:val="24"/>
                <w:lang w:val="ky-KG"/>
              </w:rPr>
              <w:t>через внеклассные мероприятия классных руководителей, через кружковых</w:t>
            </w:r>
            <w:r w:rsidR="00BC2F63" w:rsidRPr="00771987">
              <w:rPr>
                <w:sz w:val="24"/>
                <w:szCs w:val="24"/>
                <w:lang w:val="ky-KG"/>
              </w:rPr>
              <w:t xml:space="preserve"> работ, через работ школьное СУ, через диспут клубы.</w:t>
            </w:r>
            <w:r w:rsidR="00EA0A7C" w:rsidRPr="00771987">
              <w:rPr>
                <w:sz w:val="24"/>
                <w:szCs w:val="24"/>
                <w:lang w:val="ky-KG"/>
              </w:rPr>
              <w:t xml:space="preserve"> </w:t>
            </w:r>
            <w:r w:rsidR="00263D24" w:rsidRPr="00771987">
              <w:rPr>
                <w:sz w:val="24"/>
                <w:szCs w:val="24"/>
                <w:lang w:val="ky-KG"/>
              </w:rPr>
              <w:t xml:space="preserve"> В п</w:t>
            </w:r>
            <w:r w:rsidR="007C4039" w:rsidRPr="00771987">
              <w:rPr>
                <w:sz w:val="24"/>
                <w:szCs w:val="24"/>
                <w:lang w:val="ky-KG"/>
              </w:rPr>
              <w:t>рограмм</w:t>
            </w:r>
            <w:r w:rsidR="00263D24" w:rsidRPr="00771987">
              <w:rPr>
                <w:sz w:val="24"/>
                <w:szCs w:val="24"/>
                <w:lang w:val="ky-KG"/>
              </w:rPr>
              <w:t>у их деятельности</w:t>
            </w:r>
            <w:r w:rsidR="007C4039" w:rsidRPr="00771987">
              <w:rPr>
                <w:sz w:val="24"/>
                <w:szCs w:val="24"/>
                <w:lang w:val="ky-KG"/>
              </w:rPr>
              <w:t xml:space="preserve"> </w:t>
            </w:r>
            <w:r w:rsidR="00263D24" w:rsidRPr="00771987">
              <w:rPr>
                <w:sz w:val="24"/>
                <w:szCs w:val="24"/>
                <w:lang w:val="ky-KG"/>
              </w:rPr>
              <w:t>включены</w:t>
            </w:r>
            <w:r w:rsidR="007C4039" w:rsidRPr="00771987">
              <w:rPr>
                <w:sz w:val="24"/>
                <w:szCs w:val="24"/>
                <w:lang w:val="ky-KG"/>
              </w:rPr>
              <w:t xml:space="preserve"> основные аспекты </w:t>
            </w:r>
            <w:r w:rsidR="007C4039" w:rsidRPr="00771987">
              <w:rPr>
                <w:sz w:val="24"/>
                <w:szCs w:val="24"/>
              </w:rPr>
              <w:t xml:space="preserve">о негативных формах и способах воздействия ИКТ </w:t>
            </w:r>
            <w:r w:rsidR="007C4039" w:rsidRPr="00771987">
              <w:rPr>
                <w:sz w:val="24"/>
                <w:szCs w:val="24"/>
                <w:lang w:val="ky-KG"/>
              </w:rPr>
              <w:t xml:space="preserve">и </w:t>
            </w:r>
            <w:r w:rsidR="001C6027" w:rsidRPr="00771987">
              <w:rPr>
                <w:sz w:val="24"/>
                <w:szCs w:val="24"/>
              </w:rPr>
              <w:t>методах защиты</w:t>
            </w:r>
            <w:r w:rsidR="001C6027" w:rsidRPr="00771987">
              <w:rPr>
                <w:sz w:val="24"/>
                <w:szCs w:val="24"/>
                <w:lang w:val="ky-KG"/>
              </w:rPr>
              <w:t xml:space="preserve"> </w:t>
            </w:r>
            <w:r w:rsidR="007C4039" w:rsidRPr="00771987">
              <w:rPr>
                <w:sz w:val="24"/>
                <w:szCs w:val="24"/>
              </w:rPr>
              <w:t>(</w:t>
            </w:r>
            <w:r w:rsidR="007C4039" w:rsidRPr="00771987">
              <w:rPr>
                <w:sz w:val="24"/>
                <w:szCs w:val="24"/>
                <w:lang w:val="ky-KG"/>
              </w:rPr>
              <w:t>на ссылке: Информация о</w:t>
            </w:r>
            <w:r w:rsidR="0083285D" w:rsidRPr="00771987">
              <w:rPr>
                <w:sz w:val="24"/>
                <w:szCs w:val="24"/>
                <w:lang w:val="ky-KG"/>
              </w:rPr>
              <w:t>б</w:t>
            </w:r>
            <w:r w:rsidR="007C4039" w:rsidRPr="00771987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="0083285D" w:rsidRPr="00771987">
              <w:rPr>
                <w:sz w:val="24"/>
                <w:szCs w:val="24"/>
              </w:rPr>
              <w:t>обеспечени</w:t>
            </w:r>
            <w:proofErr w:type="spellEnd"/>
            <w:r w:rsidR="0083285D" w:rsidRPr="00771987">
              <w:rPr>
                <w:sz w:val="24"/>
                <w:szCs w:val="24"/>
                <w:lang w:val="ky-KG"/>
              </w:rPr>
              <w:t>и</w:t>
            </w:r>
            <w:r w:rsidR="007C4039" w:rsidRPr="00771987">
              <w:rPr>
                <w:sz w:val="24"/>
                <w:szCs w:val="24"/>
              </w:rPr>
              <w:t xml:space="preserve"> информационной безопасности и периодической оценки ожиданий, потребностей, удовлетворенности заинтересованных сторон</w:t>
            </w:r>
            <w:r w:rsidR="00D80AA2" w:rsidRPr="00771987">
              <w:rPr>
                <w:sz w:val="24"/>
                <w:szCs w:val="24"/>
                <w:lang w:val="ky-KG"/>
              </w:rPr>
              <w:t>)</w:t>
            </w:r>
            <w:r w:rsidR="00277EC6" w:rsidRPr="00771987">
              <w:rPr>
                <w:sz w:val="24"/>
                <w:szCs w:val="24"/>
              </w:rPr>
              <w:t>.</w:t>
            </w:r>
          </w:p>
          <w:p w:rsidR="002512A7" w:rsidRPr="00771987" w:rsidRDefault="00277EC6" w:rsidP="00A14207">
            <w:pPr>
              <w:ind w:left="142" w:right="142"/>
              <w:jc w:val="both"/>
            </w:pPr>
            <w:r w:rsidRPr="00771987">
              <w:rPr>
                <w:sz w:val="24"/>
                <w:szCs w:val="24"/>
                <w:lang w:val="ky-KG"/>
              </w:rPr>
              <w:t xml:space="preserve">      </w:t>
            </w:r>
            <w:r w:rsidR="00BC2F63" w:rsidRPr="00771987">
              <w:rPr>
                <w:sz w:val="24"/>
                <w:szCs w:val="24"/>
                <w:lang w:val="ky-KG"/>
              </w:rPr>
              <w:t xml:space="preserve">   В школе</w:t>
            </w:r>
            <w:r w:rsidRPr="00771987">
              <w:rPr>
                <w:sz w:val="24"/>
                <w:szCs w:val="24"/>
                <w:lang w:val="ky-KG"/>
              </w:rPr>
              <w:t xml:space="preserve"> </w:t>
            </w:r>
            <w:r w:rsidR="00BC2F63" w:rsidRPr="00771987">
              <w:rPr>
                <w:sz w:val="24"/>
                <w:szCs w:val="24"/>
                <w:lang w:val="ky-KG"/>
              </w:rPr>
              <w:t>создан “Совет по профилактике”, где  в состав комисси входят ИДН, социальный работник местного</w:t>
            </w:r>
            <w:r w:rsidR="00A14207" w:rsidRPr="00771987">
              <w:rPr>
                <w:sz w:val="24"/>
                <w:szCs w:val="24"/>
                <w:lang w:val="ky-KG"/>
              </w:rPr>
              <w:t xml:space="preserve"> </w:t>
            </w:r>
            <w:r w:rsidR="00BC2F63" w:rsidRPr="00771987">
              <w:rPr>
                <w:sz w:val="24"/>
                <w:szCs w:val="24"/>
                <w:lang w:val="ky-KG"/>
              </w:rPr>
              <w:t xml:space="preserve">самоуправления, председатель родительского комитета. </w:t>
            </w:r>
            <w:r w:rsidR="00A14207" w:rsidRPr="00771987">
              <w:rPr>
                <w:sz w:val="24"/>
                <w:szCs w:val="24"/>
                <w:lang w:val="ky-KG"/>
              </w:rPr>
              <w:t xml:space="preserve">Воспитательным сектром школы </w:t>
            </w:r>
            <w:r w:rsidRPr="00771987">
              <w:rPr>
                <w:sz w:val="24"/>
                <w:szCs w:val="24"/>
                <w:lang w:val="ky-KG"/>
              </w:rPr>
              <w:t xml:space="preserve">разработаны и внедряются через классные часы и внеклассные мероприятия среди старшеклассников </w:t>
            </w:r>
            <w:r w:rsidR="006C6334" w:rsidRPr="00771987">
              <w:rPr>
                <w:sz w:val="24"/>
                <w:szCs w:val="24"/>
                <w:lang w:val="ky-KG"/>
              </w:rPr>
              <w:t xml:space="preserve">“ Развитие </w:t>
            </w:r>
            <w:r w:rsidRPr="00771987">
              <w:rPr>
                <w:sz w:val="24"/>
                <w:szCs w:val="24"/>
                <w:lang w:val="ky-KG"/>
              </w:rPr>
              <w:t>навыков</w:t>
            </w:r>
            <w:r w:rsidR="006C6334" w:rsidRPr="00771987">
              <w:rPr>
                <w:sz w:val="24"/>
                <w:szCs w:val="24"/>
                <w:lang w:val="ky-KG"/>
              </w:rPr>
              <w:t xml:space="preserve"> безопасности</w:t>
            </w:r>
            <w:r w:rsidR="001C6027" w:rsidRPr="00771987">
              <w:rPr>
                <w:sz w:val="24"/>
                <w:szCs w:val="24"/>
                <w:lang w:val="ky-KG"/>
              </w:rPr>
              <w:t xml:space="preserve">”, “Программа </w:t>
            </w:r>
            <w:r w:rsidRPr="00771987">
              <w:rPr>
                <w:sz w:val="24"/>
                <w:szCs w:val="24"/>
                <w:lang w:val="ky-KG"/>
              </w:rPr>
              <w:t xml:space="preserve"> профессиональной ориентации выпускников”</w:t>
            </w:r>
            <w:r w:rsidR="009F548F" w:rsidRPr="00771987">
              <w:rPr>
                <w:sz w:val="24"/>
                <w:szCs w:val="24"/>
                <w:lang w:val="ky-KG"/>
              </w:rPr>
              <w:t xml:space="preserve">. </w:t>
            </w:r>
            <w:r w:rsidRPr="00771987">
              <w:rPr>
                <w:sz w:val="24"/>
                <w:szCs w:val="24"/>
                <w:lang w:val="ky-KG"/>
              </w:rPr>
              <w:t xml:space="preserve">В результате </w:t>
            </w:r>
            <w:r w:rsidR="009F548F" w:rsidRPr="00771987">
              <w:rPr>
                <w:sz w:val="24"/>
                <w:szCs w:val="24"/>
                <w:lang w:val="ky-KG"/>
              </w:rPr>
              <w:t>проведенных анализов</w:t>
            </w:r>
            <w:r w:rsidR="00A14207" w:rsidRPr="00771987">
              <w:rPr>
                <w:sz w:val="24"/>
                <w:szCs w:val="24"/>
                <w:lang w:val="ky-KG"/>
              </w:rPr>
              <w:t>-опроса учащихся 5-11 классов</w:t>
            </w:r>
            <w:r w:rsidR="009F548F" w:rsidRPr="00771987">
              <w:rPr>
                <w:sz w:val="24"/>
                <w:szCs w:val="24"/>
                <w:lang w:val="ky-KG"/>
              </w:rPr>
              <w:t xml:space="preserve"> </w:t>
            </w:r>
            <w:r w:rsidR="00A14207" w:rsidRPr="00771987">
              <w:rPr>
                <w:sz w:val="24"/>
                <w:szCs w:val="24"/>
                <w:lang w:val="ky-KG"/>
              </w:rPr>
              <w:t>“Есть ли в школе рэкет?” 100 % школьников ответили, что такой проблемы в школе нет.</w:t>
            </w:r>
          </w:p>
        </w:tc>
        <w:tc>
          <w:tcPr>
            <w:tcW w:w="4674" w:type="dxa"/>
          </w:tcPr>
          <w:p w:rsidR="009F548F" w:rsidRDefault="00DB09D7" w:rsidP="009F548F">
            <w:pPr>
              <w:widowControl/>
              <w:autoSpaceDE/>
              <w:autoSpaceDN/>
              <w:ind w:left="142" w:right="142"/>
              <w:jc w:val="center"/>
              <w:rPr>
                <w:sz w:val="24"/>
                <w:lang w:val="ky-KG" w:eastAsia="ru-RU"/>
              </w:rPr>
            </w:pPr>
            <w:r w:rsidRPr="00EA3CFA">
              <w:rPr>
                <w:sz w:val="24"/>
                <w:lang w:val="ky-KG" w:eastAsia="ru-RU"/>
              </w:rPr>
              <w:lastRenderedPageBreak/>
              <w:t xml:space="preserve">Положение об </w:t>
            </w:r>
            <w:r w:rsidR="00A337C2" w:rsidRPr="00EA3CFA">
              <w:rPr>
                <w:sz w:val="24"/>
                <w:lang w:val="ky-KG" w:eastAsia="ru-RU"/>
              </w:rPr>
              <w:t>информационной безопасно</w:t>
            </w:r>
            <w:r w:rsidR="00A25961" w:rsidRPr="00EA3CFA">
              <w:rPr>
                <w:sz w:val="24"/>
                <w:lang w:val="ky-KG" w:eastAsia="ru-RU"/>
              </w:rPr>
              <w:t>сти</w:t>
            </w:r>
            <w:r w:rsidR="009F548F" w:rsidRPr="00EA3CFA">
              <w:rPr>
                <w:sz w:val="24"/>
                <w:lang w:val="ky-KG" w:eastAsia="ru-RU"/>
              </w:rPr>
              <w:t xml:space="preserve"> </w:t>
            </w:r>
          </w:p>
          <w:p w:rsidR="009F548F" w:rsidRDefault="005254C9" w:rsidP="008B708D">
            <w:pPr>
              <w:pStyle w:val="TableParagraph"/>
              <w:jc w:val="center"/>
              <w:rPr>
                <w:sz w:val="24"/>
                <w:lang w:val="ky-KG" w:eastAsia="ru-RU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9F548F" w:rsidRDefault="009F548F" w:rsidP="009F548F">
            <w:pPr>
              <w:widowControl/>
              <w:autoSpaceDE/>
              <w:autoSpaceDN/>
              <w:ind w:left="142" w:right="142"/>
              <w:jc w:val="center"/>
              <w:rPr>
                <w:sz w:val="24"/>
                <w:lang w:val="ky-KG" w:eastAsia="ru-RU"/>
              </w:rPr>
            </w:pPr>
            <w:r w:rsidRPr="00EA3CFA">
              <w:rPr>
                <w:sz w:val="24"/>
                <w:lang w:val="ky-KG" w:eastAsia="ru-RU"/>
              </w:rPr>
              <w:t>Положение по обеспечению безопасности обучающихся во вре</w:t>
            </w:r>
            <w:r>
              <w:rPr>
                <w:sz w:val="24"/>
                <w:lang w:val="ky-KG" w:eastAsia="ru-RU"/>
              </w:rPr>
              <w:t>мя пребывании в школе</w:t>
            </w:r>
          </w:p>
          <w:p w:rsidR="009F548F" w:rsidRDefault="005254C9" w:rsidP="008B708D">
            <w:pPr>
              <w:pStyle w:val="TableParagraph"/>
              <w:jc w:val="center"/>
              <w:rPr>
                <w:sz w:val="24"/>
                <w:lang w:val="ky-KG" w:eastAsia="ru-RU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9F548F" w:rsidRPr="009F548F" w:rsidRDefault="009F548F" w:rsidP="009F548F">
            <w:pPr>
              <w:widowControl/>
              <w:autoSpaceDE/>
              <w:autoSpaceDN/>
              <w:ind w:left="142" w:right="142"/>
              <w:jc w:val="center"/>
              <w:rPr>
                <w:sz w:val="24"/>
                <w:lang w:val="ky-KG" w:eastAsia="ru-RU"/>
              </w:rPr>
            </w:pPr>
            <w:r w:rsidRPr="009F548F">
              <w:rPr>
                <w:sz w:val="24"/>
                <w:lang w:val="ky-KG" w:eastAsia="ru-RU"/>
              </w:rPr>
              <w:t>Анализ обеспечения информационной безопасности и периодической оценки ожиданий, потребностей, удовлетворенности заинтересованных сторон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53FB7" w:rsidRDefault="00353FB7" w:rsidP="00B34097">
            <w:pPr>
              <w:widowControl/>
              <w:autoSpaceDE/>
              <w:autoSpaceDN/>
              <w:ind w:left="142" w:right="142"/>
              <w:jc w:val="center"/>
              <w:rPr>
                <w:sz w:val="24"/>
                <w:lang w:val="ky-KG" w:eastAsia="ru-RU"/>
              </w:rPr>
            </w:pPr>
          </w:p>
          <w:p w:rsidR="009F548F" w:rsidRPr="00EA3CFA" w:rsidRDefault="009F548F" w:rsidP="009F548F">
            <w:pPr>
              <w:widowControl/>
              <w:autoSpaceDE/>
              <w:autoSpaceDN/>
              <w:ind w:left="142" w:right="14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3CFA">
              <w:rPr>
                <w:color w:val="000000"/>
                <w:sz w:val="24"/>
                <w:szCs w:val="24"/>
                <w:lang w:eastAsia="ru-RU"/>
              </w:rPr>
              <w:lastRenderedPageBreak/>
              <w:t>План мероприятий по информационной безопасности</w:t>
            </w:r>
          </w:p>
          <w:p w:rsidR="00277EC6" w:rsidRDefault="005254C9" w:rsidP="008B708D">
            <w:pPr>
              <w:pStyle w:val="TableParagraph"/>
              <w:jc w:val="center"/>
              <w:rPr>
                <w:rStyle w:val="ab"/>
                <w:sz w:val="24"/>
                <w:szCs w:val="24"/>
                <w:lang w:eastAsia="ru-RU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E07A6" w:rsidRPr="007E1E05" w:rsidRDefault="001E07A6" w:rsidP="009F548F">
            <w:pPr>
              <w:ind w:left="141"/>
              <w:jc w:val="center"/>
              <w:rPr>
                <w:sz w:val="24"/>
                <w:szCs w:val="24"/>
              </w:rPr>
            </w:pPr>
            <w:r w:rsidRPr="007E1E05">
              <w:rPr>
                <w:sz w:val="24"/>
                <w:szCs w:val="24"/>
              </w:rPr>
              <w:t>Курс программы «Формирование жизненных навыков учащихся»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9F548F" w:rsidRPr="008124B2" w:rsidRDefault="009F548F" w:rsidP="009F548F">
            <w:pPr>
              <w:jc w:val="center"/>
              <w:rPr>
                <w:sz w:val="24"/>
                <w:szCs w:val="24"/>
                <w:lang w:val="ky-KG"/>
              </w:rPr>
            </w:pPr>
          </w:p>
          <w:p w:rsidR="001E07A6" w:rsidRPr="008124B2" w:rsidRDefault="001E07A6" w:rsidP="009F548F">
            <w:pPr>
              <w:ind w:left="142"/>
              <w:jc w:val="center"/>
              <w:rPr>
                <w:sz w:val="24"/>
                <w:szCs w:val="24"/>
                <w:lang w:val="ky-KG"/>
              </w:rPr>
            </w:pPr>
          </w:p>
          <w:p w:rsidR="001E07A6" w:rsidRPr="007E1E05" w:rsidRDefault="001E07A6" w:rsidP="009F548F">
            <w:pPr>
              <w:ind w:left="142"/>
              <w:jc w:val="center"/>
              <w:rPr>
                <w:sz w:val="24"/>
                <w:szCs w:val="24"/>
              </w:rPr>
            </w:pPr>
            <w:r w:rsidRPr="007E1E05">
              <w:rPr>
                <w:sz w:val="24"/>
                <w:szCs w:val="24"/>
              </w:rPr>
              <w:t>Курс программы по формированию профориентации школьников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E07A6" w:rsidRPr="007E1E05" w:rsidRDefault="001E07A6" w:rsidP="009F548F">
            <w:pPr>
              <w:ind w:left="142"/>
              <w:jc w:val="center"/>
              <w:rPr>
                <w:sz w:val="24"/>
                <w:szCs w:val="24"/>
              </w:rPr>
            </w:pPr>
            <w:r w:rsidRPr="007E1E05">
              <w:rPr>
                <w:sz w:val="24"/>
                <w:szCs w:val="24"/>
              </w:rPr>
              <w:t>Фотогалерея</w:t>
            </w:r>
          </w:p>
          <w:p w:rsidR="00277EC6" w:rsidRPr="00DB251A" w:rsidRDefault="005254C9" w:rsidP="008B708D">
            <w:pPr>
              <w:pStyle w:val="TableParagraph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C83D4F" w:rsidTr="008124B2">
        <w:trPr>
          <w:trHeight w:val="275"/>
        </w:trPr>
        <w:tc>
          <w:tcPr>
            <w:tcW w:w="3685" w:type="dxa"/>
            <w:gridSpan w:val="2"/>
          </w:tcPr>
          <w:p w:rsidR="00C83D4F" w:rsidRDefault="00C83D4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Сильные стороны:</w:t>
            </w:r>
          </w:p>
        </w:tc>
        <w:tc>
          <w:tcPr>
            <w:tcW w:w="7090" w:type="dxa"/>
            <w:gridSpan w:val="2"/>
          </w:tcPr>
          <w:p w:rsidR="001C6027" w:rsidRPr="00771987" w:rsidRDefault="001C6027" w:rsidP="005F4AE8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ind w:left="142" w:firstLine="0"/>
              <w:rPr>
                <w:color w:val="000000"/>
                <w:sz w:val="24"/>
                <w:szCs w:val="24"/>
              </w:rPr>
            </w:pPr>
            <w:proofErr w:type="spellStart"/>
            <w:r w:rsidRPr="00771987">
              <w:rPr>
                <w:color w:val="000000"/>
                <w:sz w:val="24"/>
                <w:szCs w:val="24"/>
              </w:rPr>
              <w:t>Обесп</w:t>
            </w:r>
            <w:proofErr w:type="spellEnd"/>
            <w:r w:rsidRPr="00771987">
              <w:rPr>
                <w:color w:val="000000"/>
                <w:sz w:val="24"/>
                <w:szCs w:val="24"/>
                <w:lang w:val="ky-KG"/>
              </w:rPr>
              <w:t xml:space="preserve">ечивается поэтапный </w:t>
            </w:r>
            <w:r w:rsidRPr="00771987">
              <w:rPr>
                <w:color w:val="000000"/>
                <w:sz w:val="24"/>
                <w:szCs w:val="24"/>
              </w:rPr>
              <w:t xml:space="preserve">качественный переход </w:t>
            </w:r>
            <w:r w:rsidR="009F548F" w:rsidRPr="00771987">
              <w:rPr>
                <w:color w:val="000000"/>
                <w:sz w:val="24"/>
                <w:szCs w:val="24"/>
                <w:lang w:val="ky-KG"/>
              </w:rPr>
              <w:t>школы</w:t>
            </w:r>
            <w:r w:rsidRPr="00771987">
              <w:rPr>
                <w:color w:val="000000"/>
                <w:sz w:val="24"/>
                <w:szCs w:val="24"/>
              </w:rPr>
              <w:t xml:space="preserve"> на выполнение новых государственных стандартов</w:t>
            </w:r>
            <w:r w:rsidRPr="00771987">
              <w:rPr>
                <w:color w:val="000000"/>
                <w:sz w:val="24"/>
                <w:szCs w:val="24"/>
                <w:lang w:val="ky-KG"/>
              </w:rPr>
              <w:t>;</w:t>
            </w:r>
          </w:p>
          <w:p w:rsidR="001C6027" w:rsidRPr="00771987" w:rsidRDefault="001C6027" w:rsidP="005F4AE8">
            <w:pPr>
              <w:pStyle w:val="a6"/>
              <w:numPr>
                <w:ilvl w:val="0"/>
                <w:numId w:val="11"/>
              </w:numPr>
              <w:ind w:left="142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>Поддерживается с</w:t>
            </w:r>
            <w:proofErr w:type="spellStart"/>
            <w:r w:rsidRPr="00771987">
              <w:rPr>
                <w:sz w:val="24"/>
                <w:szCs w:val="24"/>
              </w:rPr>
              <w:t>табильное</w:t>
            </w:r>
            <w:proofErr w:type="spellEnd"/>
            <w:r w:rsidRPr="00771987">
              <w:rPr>
                <w:sz w:val="24"/>
                <w:szCs w:val="24"/>
              </w:rPr>
              <w:t xml:space="preserve"> качество </w:t>
            </w:r>
            <w:proofErr w:type="spellStart"/>
            <w:r w:rsidRPr="00771987">
              <w:rPr>
                <w:sz w:val="24"/>
                <w:szCs w:val="24"/>
              </w:rPr>
              <w:t>обученности</w:t>
            </w:r>
            <w:proofErr w:type="spellEnd"/>
            <w:r w:rsidRPr="00771987">
              <w:rPr>
                <w:sz w:val="24"/>
                <w:szCs w:val="24"/>
              </w:rPr>
              <w:t xml:space="preserve"> учащихся;</w:t>
            </w:r>
          </w:p>
          <w:p w:rsidR="001C6027" w:rsidRPr="00771987" w:rsidRDefault="001C6027" w:rsidP="005F4AE8">
            <w:pPr>
              <w:pStyle w:val="a6"/>
              <w:numPr>
                <w:ilvl w:val="0"/>
                <w:numId w:val="11"/>
              </w:numPr>
              <w:ind w:left="142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>Отмечается в</w:t>
            </w:r>
            <w:proofErr w:type="spellStart"/>
            <w:r w:rsidRPr="00771987">
              <w:rPr>
                <w:sz w:val="24"/>
                <w:szCs w:val="24"/>
              </w:rPr>
              <w:t>озросш</w:t>
            </w:r>
            <w:proofErr w:type="spellEnd"/>
            <w:r w:rsidRPr="00771987">
              <w:rPr>
                <w:sz w:val="24"/>
                <w:szCs w:val="24"/>
                <w:lang w:val="ky-KG"/>
              </w:rPr>
              <w:t>ий</w:t>
            </w:r>
            <w:r w:rsidRPr="00771987">
              <w:rPr>
                <w:sz w:val="24"/>
                <w:szCs w:val="24"/>
              </w:rPr>
              <w:t xml:space="preserve"> потенциал педагогического </w:t>
            </w:r>
            <w:r w:rsidRPr="00771987">
              <w:rPr>
                <w:sz w:val="24"/>
                <w:szCs w:val="24"/>
              </w:rPr>
              <w:lastRenderedPageBreak/>
              <w:t xml:space="preserve">коллектива в организации инновационной деятельности, организации процессов </w:t>
            </w:r>
            <w:proofErr w:type="spellStart"/>
            <w:r w:rsidRPr="00771987">
              <w:rPr>
                <w:sz w:val="24"/>
                <w:szCs w:val="24"/>
              </w:rPr>
              <w:t>полиязычного</w:t>
            </w:r>
            <w:proofErr w:type="spellEnd"/>
            <w:r w:rsidRPr="00771987">
              <w:rPr>
                <w:sz w:val="24"/>
                <w:szCs w:val="24"/>
              </w:rPr>
              <w:t xml:space="preserve"> образования;</w:t>
            </w:r>
          </w:p>
          <w:p w:rsidR="001C6027" w:rsidRPr="00771987" w:rsidRDefault="001C6027" w:rsidP="005F4AE8">
            <w:pPr>
              <w:pStyle w:val="a6"/>
              <w:numPr>
                <w:ilvl w:val="0"/>
                <w:numId w:val="11"/>
              </w:numPr>
              <w:ind w:left="142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>Отмечается п</w:t>
            </w:r>
            <w:proofErr w:type="spellStart"/>
            <w:r w:rsidRPr="00771987">
              <w:rPr>
                <w:sz w:val="24"/>
                <w:szCs w:val="24"/>
              </w:rPr>
              <w:t>оложительная</w:t>
            </w:r>
            <w:proofErr w:type="spellEnd"/>
            <w:r w:rsidRPr="00771987">
              <w:rPr>
                <w:sz w:val="24"/>
                <w:szCs w:val="24"/>
              </w:rPr>
              <w:t xml:space="preserve"> динамика здоровья учащихся;</w:t>
            </w:r>
          </w:p>
          <w:p w:rsidR="00C83D4F" w:rsidRPr="00771987" w:rsidRDefault="001C6027" w:rsidP="009F548F">
            <w:pPr>
              <w:pStyle w:val="a6"/>
              <w:numPr>
                <w:ilvl w:val="0"/>
                <w:numId w:val="11"/>
              </w:numPr>
              <w:ind w:left="142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>В</w:t>
            </w:r>
            <w:proofErr w:type="spellStart"/>
            <w:r w:rsidRPr="00771987">
              <w:rPr>
                <w:sz w:val="24"/>
                <w:szCs w:val="24"/>
              </w:rPr>
              <w:t>недрен</w:t>
            </w:r>
            <w:proofErr w:type="spellEnd"/>
            <w:r w:rsidRPr="00771987">
              <w:rPr>
                <w:sz w:val="24"/>
                <w:szCs w:val="24"/>
                <w:lang w:val="ky-KG"/>
              </w:rPr>
              <w:t>а</w:t>
            </w:r>
            <w:r w:rsidR="00277EC6" w:rsidRPr="00771987">
              <w:rPr>
                <w:sz w:val="24"/>
                <w:szCs w:val="24"/>
              </w:rPr>
              <w:t xml:space="preserve"> “Программы по развитию жизненных навыков” с использованием </w:t>
            </w:r>
            <w:proofErr w:type="spellStart"/>
            <w:r w:rsidR="00277EC6" w:rsidRPr="00771987">
              <w:rPr>
                <w:sz w:val="24"/>
                <w:szCs w:val="24"/>
              </w:rPr>
              <w:t>видеоуроков</w:t>
            </w:r>
            <w:proofErr w:type="spellEnd"/>
            <w:r w:rsidR="00277EC6" w:rsidRPr="007719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4" w:type="dxa"/>
          </w:tcPr>
          <w:p w:rsidR="00B250E1" w:rsidRDefault="00B250E1" w:rsidP="00B250E1">
            <w:pPr>
              <w:pStyle w:val="TableParagraph"/>
              <w:rPr>
                <w:sz w:val="20"/>
              </w:rPr>
            </w:pPr>
          </w:p>
        </w:tc>
      </w:tr>
      <w:tr w:rsidR="00C83D4F" w:rsidTr="008124B2">
        <w:trPr>
          <w:trHeight w:val="1988"/>
        </w:trPr>
        <w:tc>
          <w:tcPr>
            <w:tcW w:w="3685" w:type="dxa"/>
            <w:gridSpan w:val="2"/>
          </w:tcPr>
          <w:p w:rsidR="00C83D4F" w:rsidRDefault="00C83D4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Слабые стороны:</w:t>
            </w:r>
          </w:p>
        </w:tc>
        <w:tc>
          <w:tcPr>
            <w:tcW w:w="7090" w:type="dxa"/>
            <w:gridSpan w:val="2"/>
          </w:tcPr>
          <w:p w:rsidR="0065055A" w:rsidRPr="00771987" w:rsidRDefault="0065055A" w:rsidP="00A43385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ind w:left="14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color w:val="000000"/>
                <w:sz w:val="24"/>
                <w:szCs w:val="24"/>
                <w:lang w:eastAsia="ru-RU"/>
              </w:rPr>
              <w:t>Не все</w:t>
            </w:r>
            <w:r w:rsidR="007F0D1B" w:rsidRPr="007719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>педагоги могут использовать ИКТ.</w:t>
            </w:r>
            <w:r w:rsidR="007F0D1B" w:rsidRPr="007719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0D1B" w:rsidRPr="00771987" w:rsidRDefault="007F0D1B" w:rsidP="00A43385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ind w:left="14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Недостаточно высокий уровень участия учителей в </w:t>
            </w:r>
            <w:proofErr w:type="gramStart"/>
            <w:r w:rsidRPr="00771987">
              <w:rPr>
                <w:color w:val="000000"/>
                <w:sz w:val="24"/>
                <w:szCs w:val="24"/>
                <w:lang w:eastAsia="ru-RU"/>
              </w:rPr>
              <w:t>интернет-олимпиадах</w:t>
            </w:r>
            <w:proofErr w:type="gramEnd"/>
            <w:r w:rsidRPr="00771987">
              <w:rPr>
                <w:color w:val="000000"/>
                <w:sz w:val="24"/>
                <w:szCs w:val="24"/>
                <w:lang w:eastAsia="ru-RU"/>
              </w:rPr>
              <w:t>, конкурсах (участвуют одни и те же учителя)</w:t>
            </w:r>
            <w:r w:rsidRPr="00771987">
              <w:rPr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C83D4F" w:rsidRPr="00771987" w:rsidRDefault="00204988" w:rsidP="005F4AE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/>
              <w:ind w:left="14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sz w:val="24"/>
                <w:szCs w:val="24"/>
              </w:rPr>
              <w:t>Библиотека нуждается в обновлении и пополнении ф</w:t>
            </w:r>
            <w:r w:rsidR="007F0D1B" w:rsidRPr="00771987">
              <w:rPr>
                <w:sz w:val="24"/>
                <w:szCs w:val="24"/>
              </w:rPr>
              <w:t>онда художественной литературы</w:t>
            </w:r>
            <w:r w:rsidR="00E331CA" w:rsidRPr="00771987">
              <w:rPr>
                <w:sz w:val="24"/>
                <w:szCs w:val="24"/>
                <w:lang w:val="ky-KG"/>
              </w:rPr>
              <w:t>.</w:t>
            </w:r>
          </w:p>
          <w:p w:rsidR="001A161A" w:rsidRPr="00771987" w:rsidRDefault="001A161A" w:rsidP="001A161A">
            <w:pPr>
              <w:pStyle w:val="a6"/>
              <w:widowControl/>
              <w:autoSpaceDE/>
              <w:autoSpaceDN/>
              <w:ind w:left="142" w:firstLine="0"/>
              <w:jc w:val="both"/>
              <w:rPr>
                <w:b/>
                <w:sz w:val="24"/>
                <w:szCs w:val="24"/>
              </w:rPr>
            </w:pPr>
            <w:r w:rsidRPr="00771987">
              <w:rPr>
                <w:b/>
                <w:sz w:val="24"/>
                <w:szCs w:val="24"/>
              </w:rPr>
              <w:t xml:space="preserve">Рекомендации </w:t>
            </w:r>
          </w:p>
          <w:p w:rsidR="00F5586B" w:rsidRPr="00771987" w:rsidRDefault="001A161A" w:rsidP="00E37F62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ind w:lef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>Работать над повышением качества обучения школь</w:t>
            </w:r>
            <w:r w:rsidR="009F548F" w:rsidRPr="00771987">
              <w:rPr>
                <w:sz w:val="24"/>
                <w:szCs w:val="24"/>
              </w:rPr>
              <w:t>ников. На совещаниях при завуче</w:t>
            </w:r>
            <w:r w:rsidRPr="00771987">
              <w:rPr>
                <w:sz w:val="24"/>
                <w:szCs w:val="24"/>
              </w:rPr>
              <w:t xml:space="preserve"> проводить глубокий анализ результатов мониторинга учащихся и корректировать педагогическую деятельность учителей по повышению уровня знан</w:t>
            </w:r>
            <w:r w:rsidR="00F5586B" w:rsidRPr="00771987">
              <w:rPr>
                <w:sz w:val="24"/>
                <w:szCs w:val="24"/>
              </w:rPr>
              <w:t>ий школьников;</w:t>
            </w:r>
          </w:p>
          <w:p w:rsidR="00F5586B" w:rsidRPr="00771987" w:rsidRDefault="001A161A" w:rsidP="00E37F62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ind w:lef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>Проводить анализ выполнения учебных программ по предметам, особое внимание обращать на качество выполнения практической части учебных программ, глубже анализировать итоги мониторинга уче</w:t>
            </w:r>
            <w:r w:rsidR="00F5586B" w:rsidRPr="00771987">
              <w:rPr>
                <w:sz w:val="24"/>
                <w:szCs w:val="24"/>
              </w:rPr>
              <w:t>бной деятельности по предметам.</w:t>
            </w:r>
          </w:p>
          <w:p w:rsidR="00F5586B" w:rsidRPr="00771987" w:rsidRDefault="001A161A" w:rsidP="00E37F62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ind w:lef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Продолжить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олимпиады). </w:t>
            </w:r>
          </w:p>
          <w:p w:rsidR="00F5586B" w:rsidRPr="00771987" w:rsidRDefault="001A161A" w:rsidP="00E37F62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ind w:left="14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sz w:val="24"/>
                <w:szCs w:val="24"/>
              </w:rPr>
              <w:t>Стимулировать работу педагогов по обобщению и распространению передового педагогического опыта</w:t>
            </w:r>
            <w:r w:rsidR="00F5586B" w:rsidRPr="00771987">
              <w:rPr>
                <w:sz w:val="24"/>
                <w:szCs w:val="24"/>
              </w:rPr>
              <w:t>;</w:t>
            </w:r>
          </w:p>
          <w:p w:rsidR="001A161A" w:rsidRPr="00771987" w:rsidRDefault="00F5586B" w:rsidP="00E37F62">
            <w:pPr>
              <w:pStyle w:val="a6"/>
              <w:widowControl/>
              <w:numPr>
                <w:ilvl w:val="0"/>
                <w:numId w:val="13"/>
              </w:numPr>
              <w:autoSpaceDE/>
              <w:autoSpaceDN/>
              <w:ind w:left="14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sz w:val="24"/>
                <w:szCs w:val="24"/>
              </w:rPr>
              <w:t>В</w:t>
            </w:r>
            <w:r w:rsidR="001A161A" w:rsidRPr="00771987">
              <w:rPr>
                <w:sz w:val="24"/>
                <w:szCs w:val="24"/>
              </w:rPr>
              <w:t xml:space="preserve">ключить в план </w:t>
            </w:r>
            <w:proofErr w:type="spellStart"/>
            <w:r w:rsidR="001A161A" w:rsidRPr="00771987">
              <w:rPr>
                <w:sz w:val="24"/>
                <w:szCs w:val="24"/>
              </w:rPr>
              <w:t>внутришкольного</w:t>
            </w:r>
            <w:proofErr w:type="spellEnd"/>
            <w:r w:rsidR="001A161A" w:rsidRPr="00771987">
              <w:rPr>
                <w:sz w:val="24"/>
                <w:szCs w:val="24"/>
              </w:rPr>
              <w:t xml:space="preserve"> контроля (персональный контроль) учителей, имеющих недостаточный уровень профессионал</w:t>
            </w:r>
            <w:r w:rsidR="00E1041E" w:rsidRPr="00771987">
              <w:rPr>
                <w:sz w:val="24"/>
                <w:szCs w:val="24"/>
              </w:rPr>
              <w:t>ьной компетентности в вопросах использования ИКТ на уроках.</w:t>
            </w:r>
          </w:p>
          <w:p w:rsidR="00E331CA" w:rsidRPr="00771987" w:rsidRDefault="00E331CA" w:rsidP="00E331CA">
            <w:pPr>
              <w:pStyle w:val="a6"/>
              <w:widowControl/>
              <w:autoSpaceDE/>
              <w:autoSpaceDN/>
              <w:spacing w:before="100" w:beforeAutospacing="1" w:after="100" w:afterAutospacing="1"/>
              <w:ind w:left="14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</w:tcPr>
          <w:p w:rsidR="00C83D4F" w:rsidRDefault="00C83D4F">
            <w:pPr>
              <w:pStyle w:val="TableParagraph"/>
              <w:rPr>
                <w:sz w:val="20"/>
              </w:rPr>
            </w:pPr>
          </w:p>
        </w:tc>
      </w:tr>
      <w:tr w:rsidR="00C83D4F" w:rsidTr="008124B2">
        <w:trPr>
          <w:trHeight w:val="275"/>
        </w:trPr>
        <w:tc>
          <w:tcPr>
            <w:tcW w:w="15449" w:type="dxa"/>
            <w:gridSpan w:val="5"/>
            <w:shd w:val="clear" w:color="auto" w:fill="D9D9D9"/>
          </w:tcPr>
          <w:p w:rsidR="00C83D4F" w:rsidRDefault="00C83D4F">
            <w:pPr>
              <w:pStyle w:val="TableParagraph"/>
              <w:tabs>
                <w:tab w:val="left" w:pos="2479"/>
              </w:tabs>
              <w:spacing w:line="256" w:lineRule="exact"/>
              <w:ind w:left="177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РЕАЛИЗАЦИЯ КОМПЕТЕНТНОСТНОГО ОБУЧЕНИЯ И ОЦЕНКА ДОСТИЖЕНИЙ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C83D4F" w:rsidTr="008124B2">
        <w:trPr>
          <w:trHeight w:val="275"/>
        </w:trPr>
        <w:tc>
          <w:tcPr>
            <w:tcW w:w="709" w:type="dxa"/>
          </w:tcPr>
          <w:p w:rsidR="00C83D4F" w:rsidRDefault="00C83D4F">
            <w:pPr>
              <w:pStyle w:val="TableParagraph"/>
              <w:spacing w:line="256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976" w:type="dxa"/>
          </w:tcPr>
          <w:p w:rsidR="00C83D4F" w:rsidRDefault="00C83D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 планируемых целей обучения</w:t>
            </w:r>
          </w:p>
        </w:tc>
        <w:tc>
          <w:tcPr>
            <w:tcW w:w="7090" w:type="dxa"/>
            <w:gridSpan w:val="2"/>
          </w:tcPr>
          <w:p w:rsidR="00991490" w:rsidRPr="00771987" w:rsidRDefault="0099614C" w:rsidP="00991490">
            <w:pPr>
              <w:widowControl/>
              <w:autoSpaceDE/>
              <w:autoSpaceDN/>
              <w:ind w:left="142" w:right="142" w:hanging="142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   </w:t>
            </w:r>
            <w:r w:rsidRPr="00771987">
              <w:rPr>
                <w:sz w:val="24"/>
                <w:szCs w:val="24"/>
              </w:rPr>
              <w:t>Стратегическим план</w:t>
            </w:r>
            <w:r w:rsidRPr="00771987">
              <w:rPr>
                <w:sz w:val="24"/>
                <w:szCs w:val="24"/>
                <w:lang w:val="ky-KG"/>
              </w:rPr>
              <w:t>ом</w:t>
            </w:r>
            <w:r w:rsidRPr="00771987">
              <w:rPr>
                <w:sz w:val="24"/>
                <w:szCs w:val="24"/>
              </w:rPr>
              <w:t xml:space="preserve"> развития </w:t>
            </w:r>
            <w:r w:rsidRPr="00771987">
              <w:rPr>
                <w:sz w:val="24"/>
                <w:szCs w:val="24"/>
                <w:lang w:val="ky-KG"/>
              </w:rPr>
              <w:t>школы</w:t>
            </w:r>
            <w:r w:rsidR="004F006B" w:rsidRPr="00771987">
              <w:rPr>
                <w:sz w:val="24"/>
                <w:szCs w:val="24"/>
              </w:rPr>
              <w:t xml:space="preserve"> на 2019-2023</w:t>
            </w:r>
            <w:r w:rsidRPr="00771987">
              <w:rPr>
                <w:sz w:val="24"/>
                <w:szCs w:val="24"/>
              </w:rPr>
              <w:t xml:space="preserve"> гг.</w:t>
            </w:r>
            <w:r w:rsidRPr="00771987">
              <w:rPr>
                <w:sz w:val="24"/>
                <w:szCs w:val="24"/>
                <w:lang w:val="ky-KG"/>
              </w:rPr>
              <w:t xml:space="preserve"> </w:t>
            </w:r>
            <w:r w:rsidR="00991490" w:rsidRPr="00771987">
              <w:rPr>
                <w:sz w:val="24"/>
                <w:szCs w:val="24"/>
              </w:rPr>
              <w:t>определены</w:t>
            </w:r>
            <w:r w:rsidR="008773EB" w:rsidRPr="00771987">
              <w:rPr>
                <w:sz w:val="24"/>
                <w:szCs w:val="24"/>
              </w:rPr>
              <w:t xml:space="preserve"> </w:t>
            </w:r>
            <w:r w:rsidR="00991490" w:rsidRPr="00771987">
              <w:rPr>
                <w:sz w:val="24"/>
                <w:szCs w:val="24"/>
                <w:lang w:val="ky-KG"/>
              </w:rPr>
              <w:t xml:space="preserve">четкие </w:t>
            </w:r>
            <w:r w:rsidR="008773EB" w:rsidRPr="00771987">
              <w:rPr>
                <w:sz w:val="24"/>
                <w:szCs w:val="24"/>
              </w:rPr>
              <w:t>цел</w:t>
            </w:r>
            <w:r w:rsidR="006B1B99" w:rsidRPr="00771987">
              <w:rPr>
                <w:sz w:val="24"/>
                <w:szCs w:val="24"/>
                <w:lang w:val="ky-KG"/>
              </w:rPr>
              <w:t>и</w:t>
            </w:r>
            <w:r w:rsidR="006B1B99" w:rsidRPr="00771987">
              <w:rPr>
                <w:sz w:val="24"/>
                <w:szCs w:val="24"/>
              </w:rPr>
              <w:t xml:space="preserve"> обучения</w:t>
            </w:r>
            <w:r w:rsidR="006B1B99" w:rsidRPr="00771987">
              <w:rPr>
                <w:sz w:val="24"/>
                <w:szCs w:val="24"/>
                <w:lang w:val="ky-KG"/>
              </w:rPr>
              <w:t xml:space="preserve"> </w:t>
            </w:r>
            <w:r w:rsidR="00991490" w:rsidRPr="00771987">
              <w:rPr>
                <w:sz w:val="24"/>
                <w:szCs w:val="24"/>
                <w:lang w:val="ky-KG"/>
              </w:rPr>
              <w:t xml:space="preserve">и индикаторы их достижения. </w:t>
            </w:r>
          </w:p>
          <w:p w:rsidR="00991490" w:rsidRPr="00771987" w:rsidRDefault="00991490" w:rsidP="00991490">
            <w:pPr>
              <w:widowControl/>
              <w:autoSpaceDE/>
              <w:autoSpaceDN/>
              <w:ind w:left="142" w:right="142" w:hanging="142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lastRenderedPageBreak/>
              <w:t xml:space="preserve">            Одними из основных целей обучения являются:</w:t>
            </w:r>
          </w:p>
          <w:p w:rsidR="00991490" w:rsidRPr="00771987" w:rsidRDefault="00991490" w:rsidP="005F4AE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ind w:left="142" w:right="142" w:firstLine="0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>ф</w:t>
            </w:r>
            <w:proofErr w:type="spellStart"/>
            <w:r w:rsidR="00E658BB" w:rsidRPr="00771987">
              <w:rPr>
                <w:color w:val="2B2B2B"/>
                <w:sz w:val="24"/>
                <w:szCs w:val="24"/>
                <w:lang w:eastAsia="ru-RU"/>
              </w:rPr>
              <w:t>ормирование</w:t>
            </w:r>
            <w:proofErr w:type="spellEnd"/>
            <w:r w:rsidR="00E658BB" w:rsidRPr="00771987">
              <w:rPr>
                <w:color w:val="2B2B2B"/>
                <w:sz w:val="24"/>
                <w:szCs w:val="24"/>
                <w:lang w:eastAsia="ru-RU"/>
              </w:rPr>
              <w:t xml:space="preserve"> ключевых компетентностей</w:t>
            </w:r>
            <w:r w:rsidR="00E658BB" w:rsidRPr="00771987">
              <w:rPr>
                <w:color w:val="2B2B2B"/>
                <w:sz w:val="24"/>
                <w:szCs w:val="24"/>
                <w:lang w:val="ky-KG" w:eastAsia="ru-RU"/>
              </w:rPr>
              <w:t xml:space="preserve"> и п</w:t>
            </w:r>
            <w:proofErr w:type="spellStart"/>
            <w:r w:rsidR="00E658BB" w:rsidRPr="00771987">
              <w:rPr>
                <w:sz w:val="24"/>
                <w:szCs w:val="24"/>
              </w:rPr>
              <w:t>овышение</w:t>
            </w:r>
            <w:proofErr w:type="spellEnd"/>
            <w:r w:rsidR="00E658BB" w:rsidRPr="00771987">
              <w:rPr>
                <w:sz w:val="24"/>
                <w:szCs w:val="24"/>
              </w:rPr>
              <w:t xml:space="preserve"> учебной мотивации учащихся</w:t>
            </w:r>
            <w:r w:rsidR="006B1B99" w:rsidRPr="00771987">
              <w:rPr>
                <w:sz w:val="24"/>
                <w:szCs w:val="24"/>
                <w:lang w:val="ky-KG"/>
              </w:rPr>
              <w:t>;</w:t>
            </w:r>
          </w:p>
          <w:p w:rsidR="00991490" w:rsidRPr="00771987" w:rsidRDefault="00991490" w:rsidP="005F4AE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ind w:left="142" w:right="142" w:firstLine="0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>д</w:t>
            </w:r>
            <w:r w:rsidR="00E658BB" w:rsidRPr="00771987">
              <w:rPr>
                <w:sz w:val="24"/>
                <w:szCs w:val="24"/>
                <w:lang w:val="ky-KG"/>
              </w:rPr>
              <w:t xml:space="preserve">остижение учителями </w:t>
            </w:r>
            <w:r w:rsidR="00E658BB" w:rsidRPr="00771987">
              <w:rPr>
                <w:sz w:val="24"/>
                <w:szCs w:val="24"/>
              </w:rPr>
              <w:t xml:space="preserve">базовых компетенций в применении информационно-коммуникационных технологий </w:t>
            </w:r>
            <w:r w:rsidR="00E658BB" w:rsidRPr="00771987">
              <w:rPr>
                <w:sz w:val="24"/>
                <w:szCs w:val="24"/>
                <w:lang w:val="ky-KG"/>
              </w:rPr>
              <w:t xml:space="preserve">(ИКТ) </w:t>
            </w:r>
            <w:r w:rsidR="00E658BB" w:rsidRPr="00771987">
              <w:rPr>
                <w:sz w:val="24"/>
                <w:szCs w:val="24"/>
              </w:rPr>
              <w:t>и цифровых образовательных ресурсов</w:t>
            </w:r>
            <w:r w:rsidR="00E658BB" w:rsidRPr="00771987">
              <w:rPr>
                <w:sz w:val="24"/>
                <w:szCs w:val="24"/>
                <w:lang w:val="ky-KG"/>
              </w:rPr>
              <w:t xml:space="preserve"> (ЦОР)</w:t>
            </w:r>
            <w:r w:rsidR="006B1B99" w:rsidRPr="00771987">
              <w:rPr>
                <w:sz w:val="24"/>
                <w:szCs w:val="24"/>
                <w:lang w:val="ky-KG"/>
              </w:rPr>
              <w:t>;</w:t>
            </w:r>
          </w:p>
          <w:p w:rsidR="00991490" w:rsidRPr="00771987" w:rsidRDefault="00991490" w:rsidP="005F4AE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ind w:left="142" w:right="142" w:firstLine="0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>с</w:t>
            </w:r>
            <w:r w:rsidR="00E658BB" w:rsidRPr="00771987">
              <w:rPr>
                <w:sz w:val="24"/>
                <w:szCs w:val="24"/>
                <w:lang w:val="ky-KG"/>
              </w:rPr>
              <w:t>овершенствован</w:t>
            </w:r>
            <w:proofErr w:type="spellStart"/>
            <w:r w:rsidR="00E658BB" w:rsidRPr="00771987">
              <w:rPr>
                <w:sz w:val="24"/>
                <w:szCs w:val="24"/>
              </w:rPr>
              <w:t>ие</w:t>
            </w:r>
            <w:proofErr w:type="spellEnd"/>
            <w:r w:rsidR="00E658BB" w:rsidRPr="00771987">
              <w:rPr>
                <w:sz w:val="24"/>
                <w:szCs w:val="24"/>
              </w:rPr>
              <w:t xml:space="preserve"> педагогического мастерства учителей</w:t>
            </w:r>
            <w:r w:rsidR="00E658BB" w:rsidRPr="00771987">
              <w:rPr>
                <w:sz w:val="24"/>
                <w:szCs w:val="24"/>
                <w:lang w:val="ky-KG"/>
              </w:rPr>
              <w:t xml:space="preserve"> по методической проблеме</w:t>
            </w:r>
            <w:r w:rsidR="00E658BB" w:rsidRPr="00771987">
              <w:rPr>
                <w:color w:val="2B2B2B"/>
                <w:sz w:val="24"/>
                <w:szCs w:val="24"/>
                <w:lang w:eastAsia="ru-RU"/>
              </w:rPr>
              <w:t xml:space="preserve"> </w:t>
            </w:r>
            <w:r w:rsidR="00E658BB" w:rsidRPr="00771987">
              <w:rPr>
                <w:color w:val="2B2B2B"/>
                <w:sz w:val="24"/>
                <w:szCs w:val="24"/>
                <w:lang w:val="ky-KG" w:eastAsia="ru-RU"/>
              </w:rPr>
              <w:t xml:space="preserve">«Особенности и проблемы методической работы по </w:t>
            </w:r>
            <w:r w:rsidR="00E658BB" w:rsidRPr="00771987">
              <w:rPr>
                <w:color w:val="2B2B2B"/>
                <w:sz w:val="24"/>
                <w:szCs w:val="24"/>
                <w:lang w:eastAsia="ru-RU"/>
              </w:rPr>
              <w:t>формирован</w:t>
            </w:r>
            <w:r w:rsidR="00E658BB" w:rsidRPr="00771987">
              <w:rPr>
                <w:color w:val="2B2B2B"/>
                <w:sz w:val="24"/>
                <w:szCs w:val="24"/>
                <w:lang w:val="ky-KG" w:eastAsia="ru-RU"/>
              </w:rPr>
              <w:t>ию</w:t>
            </w:r>
            <w:r w:rsidR="00E658BB" w:rsidRPr="00771987">
              <w:rPr>
                <w:color w:val="2B2B2B"/>
                <w:sz w:val="24"/>
                <w:szCs w:val="24"/>
                <w:lang w:eastAsia="ru-RU"/>
              </w:rPr>
              <w:t xml:space="preserve"> ключевых компетентностей</w:t>
            </w:r>
            <w:r w:rsidR="00E658BB" w:rsidRPr="00771987">
              <w:rPr>
                <w:color w:val="2B2B2B"/>
                <w:sz w:val="24"/>
                <w:szCs w:val="24"/>
                <w:lang w:val="ky-KG" w:eastAsia="ru-RU"/>
              </w:rPr>
              <w:t xml:space="preserve"> у учащихся в условиях внедрения обновленного ГОСа”</w:t>
            </w:r>
            <w:r w:rsidR="006B1B99" w:rsidRPr="00771987">
              <w:rPr>
                <w:color w:val="2B2B2B"/>
                <w:sz w:val="24"/>
                <w:szCs w:val="24"/>
                <w:lang w:val="ky-KG" w:eastAsia="ru-RU"/>
              </w:rPr>
              <w:t>;</w:t>
            </w:r>
          </w:p>
          <w:p w:rsidR="00991490" w:rsidRPr="00771987" w:rsidRDefault="00991490" w:rsidP="005F4AE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ind w:left="142" w:right="142" w:firstLine="0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color w:val="2B2B2B"/>
                <w:sz w:val="24"/>
                <w:szCs w:val="24"/>
                <w:lang w:val="ky-KG" w:eastAsia="ru-RU"/>
              </w:rPr>
              <w:t>у</w:t>
            </w:r>
            <w:r w:rsidR="00E658BB" w:rsidRPr="00771987">
              <w:rPr>
                <w:sz w:val="24"/>
                <w:szCs w:val="24"/>
                <w:lang w:val="ky-KG"/>
              </w:rPr>
              <w:t>лучшение</w:t>
            </w:r>
            <w:r w:rsidR="00E658BB" w:rsidRPr="00771987">
              <w:rPr>
                <w:sz w:val="24"/>
                <w:szCs w:val="24"/>
              </w:rPr>
              <w:t xml:space="preserve"> профессионального роста учителей</w:t>
            </w:r>
            <w:r w:rsidR="00E658BB" w:rsidRPr="00771987">
              <w:rPr>
                <w:sz w:val="24"/>
                <w:szCs w:val="24"/>
                <w:lang w:val="ky-KG"/>
              </w:rPr>
              <w:t xml:space="preserve"> через </w:t>
            </w:r>
            <w:r w:rsidR="00EF3D41" w:rsidRPr="00771987">
              <w:rPr>
                <w:sz w:val="24"/>
                <w:szCs w:val="24"/>
                <w:lang w:val="ky-KG"/>
              </w:rPr>
              <w:t xml:space="preserve">курсы повышения квалификации учителей и </w:t>
            </w:r>
            <w:r w:rsidR="00E658BB" w:rsidRPr="00771987">
              <w:rPr>
                <w:sz w:val="24"/>
                <w:szCs w:val="24"/>
                <w:lang w:val="ky-KG"/>
              </w:rPr>
              <w:t>краткосрочные семинары-тренинги</w:t>
            </w:r>
            <w:r w:rsidR="006B1B99" w:rsidRPr="00771987">
              <w:rPr>
                <w:sz w:val="24"/>
                <w:szCs w:val="24"/>
                <w:lang w:val="ky-KG"/>
              </w:rPr>
              <w:t>;</w:t>
            </w:r>
          </w:p>
          <w:p w:rsidR="00991490" w:rsidRPr="00771987" w:rsidRDefault="00991490" w:rsidP="005F4AE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ind w:left="142" w:right="142" w:firstLine="0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color w:val="2B2B2B"/>
                <w:sz w:val="24"/>
                <w:szCs w:val="24"/>
                <w:lang w:val="ky-KG" w:eastAsia="ru-RU"/>
              </w:rPr>
              <w:t>р</w:t>
            </w:r>
            <w:proofErr w:type="spellStart"/>
            <w:r w:rsidR="00E658BB" w:rsidRPr="00771987">
              <w:rPr>
                <w:sz w:val="24"/>
                <w:szCs w:val="24"/>
              </w:rPr>
              <w:t>аспространение</w:t>
            </w:r>
            <w:proofErr w:type="spellEnd"/>
            <w:r w:rsidR="00E658BB" w:rsidRPr="00771987">
              <w:rPr>
                <w:sz w:val="24"/>
                <w:szCs w:val="24"/>
              </w:rPr>
              <w:t xml:space="preserve"> педагогического опыта по </w:t>
            </w:r>
            <w:r w:rsidR="00E658BB" w:rsidRPr="00771987">
              <w:rPr>
                <w:sz w:val="24"/>
                <w:szCs w:val="24"/>
                <w:lang w:val="ky-KG"/>
              </w:rPr>
              <w:t>направлениям УВР</w:t>
            </w:r>
            <w:r w:rsidRPr="00771987">
              <w:rPr>
                <w:sz w:val="24"/>
                <w:szCs w:val="24"/>
                <w:lang w:val="ky-KG"/>
              </w:rPr>
              <w:t>.</w:t>
            </w:r>
          </w:p>
          <w:p w:rsidR="00195BB3" w:rsidRPr="00771987" w:rsidRDefault="00991490" w:rsidP="00195BB3">
            <w:pPr>
              <w:pStyle w:val="a6"/>
              <w:widowControl/>
              <w:autoSpaceDE/>
              <w:autoSpaceDN/>
              <w:ind w:left="142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color w:val="2B2B2B"/>
                <w:sz w:val="24"/>
                <w:szCs w:val="24"/>
                <w:lang w:val="ky-KG" w:eastAsia="ru-RU"/>
              </w:rPr>
              <w:t xml:space="preserve">         </w:t>
            </w:r>
            <w:r w:rsidR="00C15A3A" w:rsidRPr="00771987">
              <w:rPr>
                <w:sz w:val="24"/>
                <w:szCs w:val="24"/>
              </w:rPr>
              <w:t xml:space="preserve">Цели и ожидаемые результаты </w:t>
            </w:r>
            <w:proofErr w:type="spellStart"/>
            <w:r w:rsidR="00C15A3A" w:rsidRPr="00771987">
              <w:rPr>
                <w:sz w:val="24"/>
                <w:szCs w:val="24"/>
              </w:rPr>
              <w:t>соответств</w:t>
            </w:r>
            <w:proofErr w:type="spellEnd"/>
            <w:r w:rsidR="00195BB3" w:rsidRPr="00771987">
              <w:rPr>
                <w:sz w:val="24"/>
                <w:szCs w:val="24"/>
                <w:lang w:val="ky-KG"/>
              </w:rPr>
              <w:t>уют</w:t>
            </w:r>
            <w:r w:rsidR="00C15A3A" w:rsidRPr="00771987">
              <w:rPr>
                <w:sz w:val="24"/>
                <w:szCs w:val="24"/>
              </w:rPr>
              <w:t xml:space="preserve"> предметным стандартам.</w:t>
            </w:r>
            <w:r w:rsidRPr="00771987">
              <w:rPr>
                <w:sz w:val="24"/>
                <w:szCs w:val="24"/>
                <w:lang w:val="ky-KG"/>
              </w:rPr>
              <w:t xml:space="preserve"> </w:t>
            </w:r>
            <w:r w:rsidR="008F2F53" w:rsidRPr="00771987">
              <w:rPr>
                <w:sz w:val="24"/>
                <w:szCs w:val="24"/>
              </w:rPr>
              <w:t>Для обучения педагогического коллектива к проектиров</w:t>
            </w:r>
            <w:r w:rsidR="00195BB3" w:rsidRPr="00771987">
              <w:rPr>
                <w:sz w:val="24"/>
                <w:szCs w:val="24"/>
              </w:rPr>
              <w:t>анию современного урока</w:t>
            </w:r>
            <w:r w:rsidR="008F2F53" w:rsidRPr="00771987">
              <w:rPr>
                <w:sz w:val="24"/>
                <w:szCs w:val="24"/>
              </w:rPr>
              <w:t xml:space="preserve"> проводятся педсоветы, обучающие семинар</w:t>
            </w:r>
            <w:r w:rsidR="00F5586B" w:rsidRPr="00771987">
              <w:rPr>
                <w:sz w:val="24"/>
                <w:szCs w:val="24"/>
              </w:rPr>
              <w:t>ы</w:t>
            </w:r>
            <w:r w:rsidR="005504F1" w:rsidRPr="00771987">
              <w:rPr>
                <w:sz w:val="24"/>
                <w:szCs w:val="24"/>
              </w:rPr>
              <w:t xml:space="preserve"> </w:t>
            </w:r>
            <w:r w:rsidR="008F2F53" w:rsidRPr="00771987">
              <w:rPr>
                <w:sz w:val="24"/>
                <w:szCs w:val="24"/>
              </w:rPr>
              <w:t>-</w:t>
            </w:r>
            <w:r w:rsidR="005504F1" w:rsidRPr="00771987">
              <w:rPr>
                <w:sz w:val="24"/>
                <w:szCs w:val="24"/>
              </w:rPr>
              <w:t xml:space="preserve"> </w:t>
            </w:r>
            <w:r w:rsidR="008F2F53" w:rsidRPr="00771987">
              <w:rPr>
                <w:sz w:val="24"/>
                <w:szCs w:val="24"/>
              </w:rPr>
              <w:t xml:space="preserve">тренинги. Цель данных </w:t>
            </w:r>
            <w:proofErr w:type="gramStart"/>
            <w:r w:rsidR="008F2F53" w:rsidRPr="00771987">
              <w:rPr>
                <w:sz w:val="24"/>
                <w:szCs w:val="24"/>
              </w:rPr>
              <w:t>тренингов-обеспечение</w:t>
            </w:r>
            <w:proofErr w:type="gramEnd"/>
            <w:r w:rsidR="008F2F53" w:rsidRPr="00771987">
              <w:rPr>
                <w:sz w:val="24"/>
                <w:szCs w:val="24"/>
              </w:rPr>
              <w:t xml:space="preserve"> </w:t>
            </w:r>
            <w:proofErr w:type="spellStart"/>
            <w:r w:rsidR="008F2F53" w:rsidRPr="00771987">
              <w:rPr>
                <w:sz w:val="24"/>
                <w:szCs w:val="24"/>
              </w:rPr>
              <w:t>компетентностного</w:t>
            </w:r>
            <w:proofErr w:type="spellEnd"/>
            <w:r w:rsidR="008F2F53" w:rsidRPr="00771987">
              <w:rPr>
                <w:sz w:val="24"/>
                <w:szCs w:val="24"/>
              </w:rPr>
              <w:t xml:space="preserve"> подхода организации современного урока.</w:t>
            </w:r>
            <w:r w:rsidRPr="00771987">
              <w:rPr>
                <w:sz w:val="24"/>
                <w:szCs w:val="24"/>
              </w:rPr>
              <w:t xml:space="preserve"> </w:t>
            </w:r>
            <w:r w:rsidRPr="00771987">
              <w:rPr>
                <w:sz w:val="24"/>
                <w:szCs w:val="24"/>
                <w:lang w:val="ky-KG"/>
              </w:rPr>
              <w:t xml:space="preserve">Основным ориентиром было </w:t>
            </w:r>
            <w:r w:rsidRPr="00771987">
              <w:rPr>
                <w:sz w:val="24"/>
                <w:szCs w:val="24"/>
              </w:rPr>
              <w:t xml:space="preserve">создание образовательного пространства на основе </w:t>
            </w:r>
            <w:proofErr w:type="spellStart"/>
            <w:r w:rsidRPr="00771987">
              <w:rPr>
                <w:sz w:val="24"/>
                <w:szCs w:val="24"/>
              </w:rPr>
              <w:t>гуманизации</w:t>
            </w:r>
            <w:proofErr w:type="spellEnd"/>
            <w:r w:rsidRPr="00771987">
              <w:rPr>
                <w:sz w:val="24"/>
                <w:szCs w:val="24"/>
              </w:rPr>
              <w:t xml:space="preserve"> </w:t>
            </w:r>
            <w:r w:rsidRPr="00771987">
              <w:rPr>
                <w:sz w:val="24"/>
                <w:szCs w:val="24"/>
                <w:lang w:val="ky-KG"/>
              </w:rPr>
              <w:t xml:space="preserve">учебно-воспитательного </w:t>
            </w:r>
            <w:r w:rsidR="00195BB3" w:rsidRPr="00771987">
              <w:rPr>
                <w:sz w:val="24"/>
                <w:szCs w:val="24"/>
              </w:rPr>
              <w:t xml:space="preserve">процесса, которые </w:t>
            </w:r>
            <w:proofErr w:type="spellStart"/>
            <w:r w:rsidR="00195BB3" w:rsidRPr="00771987">
              <w:rPr>
                <w:sz w:val="24"/>
                <w:szCs w:val="24"/>
              </w:rPr>
              <w:t>позволи</w:t>
            </w:r>
            <w:proofErr w:type="spellEnd"/>
            <w:r w:rsidR="00195BB3" w:rsidRPr="00771987">
              <w:rPr>
                <w:sz w:val="24"/>
                <w:szCs w:val="24"/>
                <w:lang w:val="ky-KG"/>
              </w:rPr>
              <w:t>ли</w:t>
            </w:r>
            <w:r w:rsidRPr="00771987">
              <w:rPr>
                <w:sz w:val="24"/>
                <w:szCs w:val="24"/>
              </w:rPr>
              <w:t xml:space="preserve"> обеспечить разви</w:t>
            </w:r>
            <w:r w:rsidR="00195BB3" w:rsidRPr="00771987">
              <w:rPr>
                <w:sz w:val="24"/>
                <w:szCs w:val="24"/>
              </w:rPr>
              <w:t>тие личности каждого школьника</w:t>
            </w:r>
            <w:r w:rsidR="00195BB3" w:rsidRPr="00771987">
              <w:rPr>
                <w:sz w:val="24"/>
                <w:szCs w:val="24"/>
                <w:lang w:val="ky-KG"/>
              </w:rPr>
              <w:t xml:space="preserve"> </w:t>
            </w:r>
            <w:r w:rsidRPr="00771987">
              <w:rPr>
                <w:sz w:val="24"/>
                <w:szCs w:val="24"/>
              </w:rPr>
              <w:t>и предоставление широких возможностей для их дальнейшего развития</w:t>
            </w:r>
          </w:p>
          <w:p w:rsidR="00991490" w:rsidRPr="00771987" w:rsidRDefault="00195BB3" w:rsidP="00195BB3">
            <w:pPr>
              <w:pStyle w:val="a6"/>
              <w:widowControl/>
              <w:autoSpaceDE/>
              <w:autoSpaceDN/>
              <w:ind w:left="142" w:right="142" w:firstLine="0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  </w:t>
            </w:r>
          </w:p>
        </w:tc>
        <w:tc>
          <w:tcPr>
            <w:tcW w:w="4674" w:type="dxa"/>
          </w:tcPr>
          <w:p w:rsidR="0099614C" w:rsidRDefault="008773EB" w:rsidP="0099614C">
            <w:pPr>
              <w:pStyle w:val="TableParagraph"/>
              <w:ind w:left="142"/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lastRenderedPageBreak/>
              <w:t>Стратегический план</w:t>
            </w:r>
            <w:r w:rsidR="0099614C">
              <w:rPr>
                <w:sz w:val="24"/>
                <w:lang w:val="ky-KG"/>
              </w:rPr>
              <w:t xml:space="preserve"> развития школы</w:t>
            </w:r>
          </w:p>
          <w:p w:rsidR="008773EB" w:rsidRDefault="00BC466A" w:rsidP="0099614C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  <w:lang w:val="ky-KG"/>
              </w:rPr>
              <w:t>на 2018-2023</w:t>
            </w:r>
            <w:r w:rsidR="00991490">
              <w:rPr>
                <w:sz w:val="24"/>
                <w:lang w:val="ky-KG"/>
              </w:rPr>
              <w:t xml:space="preserve"> гг</w:t>
            </w:r>
            <w:r w:rsidR="008773EB">
              <w:rPr>
                <w:sz w:val="24"/>
              </w:rPr>
              <w:t>:</w:t>
            </w:r>
          </w:p>
          <w:p w:rsidR="0099614C" w:rsidRDefault="0099614C" w:rsidP="0099614C">
            <w:pPr>
              <w:ind w:firstLine="142"/>
              <w:jc w:val="center"/>
              <w:rPr>
                <w:sz w:val="24"/>
                <w:lang w:val="ky-KG"/>
              </w:rPr>
            </w:pPr>
            <w:r w:rsidRPr="00513030">
              <w:rPr>
                <w:sz w:val="24"/>
              </w:rPr>
              <w:lastRenderedPageBreak/>
              <w:t xml:space="preserve">Анализ </w:t>
            </w:r>
            <w:r w:rsidRPr="00513030">
              <w:rPr>
                <w:sz w:val="24"/>
                <w:lang w:val="ky-KG"/>
              </w:rPr>
              <w:t xml:space="preserve">работы ШМО </w:t>
            </w:r>
            <w:r w:rsidRPr="00513030">
              <w:rPr>
                <w:sz w:val="24"/>
              </w:rPr>
              <w:t>з</w:t>
            </w:r>
            <w:r>
              <w:rPr>
                <w:sz w:val="24"/>
                <w:lang w:val="ky-KG"/>
              </w:rPr>
              <w:t xml:space="preserve">а </w:t>
            </w:r>
            <w:r w:rsidR="00BC466A" w:rsidRPr="003533B2">
              <w:rPr>
                <w:sz w:val="24"/>
              </w:rPr>
              <w:t>2018-2019</w:t>
            </w:r>
            <w:r w:rsidR="00BC466A" w:rsidRPr="003533B2">
              <w:rPr>
                <w:sz w:val="24"/>
                <w:lang w:val="ky-KG"/>
              </w:rPr>
              <w:t xml:space="preserve"> 2020-2021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ky-KG"/>
              </w:rPr>
              <w:t>учебные годы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99614C" w:rsidRDefault="0099614C" w:rsidP="0099614C">
            <w:pPr>
              <w:pStyle w:val="TableParagraph"/>
              <w:ind w:left="142"/>
              <w:rPr>
                <w:rStyle w:val="ab"/>
                <w:sz w:val="24"/>
                <w:lang w:val="ky-KG"/>
              </w:rPr>
            </w:pPr>
          </w:p>
          <w:p w:rsidR="006472FA" w:rsidRPr="00EA3CFA" w:rsidRDefault="005504F1" w:rsidP="0099614C">
            <w:pPr>
              <w:pStyle w:val="TableParagraph"/>
              <w:ind w:left="142"/>
              <w:jc w:val="center"/>
              <w:rPr>
                <w:sz w:val="24"/>
              </w:rPr>
            </w:pPr>
            <w:r w:rsidRPr="00EA3CFA">
              <w:rPr>
                <w:sz w:val="24"/>
              </w:rPr>
              <w:t>Карта</w:t>
            </w:r>
            <w:r w:rsidR="0012569A" w:rsidRPr="00EA3CFA">
              <w:rPr>
                <w:sz w:val="24"/>
              </w:rPr>
              <w:t xml:space="preserve"> анализа урока.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99614C" w:rsidRPr="00EA3CFA" w:rsidRDefault="0099614C" w:rsidP="0099614C">
            <w:pPr>
              <w:pStyle w:val="TableParagraph"/>
              <w:ind w:left="142"/>
              <w:jc w:val="center"/>
              <w:rPr>
                <w:rStyle w:val="ab"/>
                <w:sz w:val="24"/>
                <w:szCs w:val="24"/>
              </w:rPr>
            </w:pPr>
          </w:p>
          <w:p w:rsidR="00B46E14" w:rsidRPr="00EA3CFA" w:rsidRDefault="0012569A" w:rsidP="0099614C">
            <w:pPr>
              <w:pStyle w:val="TableParagraph"/>
              <w:ind w:left="142"/>
              <w:jc w:val="center"/>
              <w:rPr>
                <w:sz w:val="24"/>
              </w:rPr>
            </w:pPr>
            <w:r w:rsidRPr="00EA3CFA">
              <w:rPr>
                <w:sz w:val="24"/>
              </w:rPr>
              <w:t>О</w:t>
            </w:r>
            <w:r w:rsidR="0099614C">
              <w:rPr>
                <w:sz w:val="24"/>
              </w:rPr>
              <w:t xml:space="preserve">бразцы </w:t>
            </w:r>
            <w:r w:rsidR="0099614C">
              <w:rPr>
                <w:sz w:val="24"/>
                <w:lang w:val="ky-KG"/>
              </w:rPr>
              <w:t>разработок</w:t>
            </w:r>
            <w:r w:rsidR="0099614C">
              <w:rPr>
                <w:sz w:val="24"/>
              </w:rPr>
              <w:t xml:space="preserve"> уроков учителей</w:t>
            </w:r>
          </w:p>
          <w:p w:rsidR="008F2F53" w:rsidRPr="00B46E14" w:rsidRDefault="005254C9" w:rsidP="008B708D">
            <w:pPr>
              <w:pStyle w:val="TableParagraph"/>
              <w:jc w:val="center"/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C83D4F" w:rsidTr="008124B2">
        <w:trPr>
          <w:trHeight w:val="294"/>
        </w:trPr>
        <w:tc>
          <w:tcPr>
            <w:tcW w:w="709" w:type="dxa"/>
          </w:tcPr>
          <w:p w:rsidR="00C83D4F" w:rsidRDefault="00C83D4F">
            <w:pPr>
              <w:pStyle w:val="TableParagraph"/>
              <w:spacing w:line="270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2976" w:type="dxa"/>
          </w:tcPr>
          <w:p w:rsidR="00C83D4F" w:rsidRDefault="00C83D4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 инновационных технологий и методов в учебно-воспитательном процессе</w:t>
            </w:r>
          </w:p>
        </w:tc>
        <w:tc>
          <w:tcPr>
            <w:tcW w:w="7090" w:type="dxa"/>
            <w:gridSpan w:val="2"/>
          </w:tcPr>
          <w:p w:rsidR="003D6BEE" w:rsidRPr="00771987" w:rsidRDefault="00B175C4" w:rsidP="007D1FE4">
            <w:pPr>
              <w:pStyle w:val="tkTekst"/>
              <w:spacing w:after="0" w:line="240" w:lineRule="auto"/>
              <w:ind w:left="142" w:right="142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внедрения инновационных технологий в </w:t>
            </w:r>
            <w:r w:rsidR="0099614C"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школе </w:t>
            </w:r>
            <w:r w:rsidR="007D1FE4"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созданы определенные условия. </w:t>
            </w:r>
            <w:proofErr w:type="gramStart"/>
            <w:r w:rsidR="007D1FE4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</w:t>
            </w:r>
            <w:r w:rsidR="003D6BEE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показывает, что материально-</w:t>
            </w:r>
            <w:r w:rsidR="007D1FE4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база информационного</w:t>
            </w:r>
            <w:r w:rsidR="003D6BEE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</w:t>
            </w:r>
            <w:r w:rsidR="003D6BEE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за последние 5 лет </w:t>
            </w:r>
            <w:r w:rsidR="003D6BEE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</w:t>
            </w:r>
            <w:r w:rsidR="003D6BEE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илась</w:t>
            </w:r>
            <w:r w:rsidR="003D6BEE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7D1FE4" w:rsidRPr="00771987" w:rsidRDefault="007F0D1B" w:rsidP="007D1FE4">
            <w:pPr>
              <w:pStyle w:val="a8"/>
              <w:spacing w:before="0" w:beforeAutospacing="0" w:after="0" w:afterAutospacing="0"/>
              <w:ind w:left="142" w:right="142" w:firstLine="284"/>
              <w:jc w:val="both"/>
              <w:rPr>
                <w:color w:val="000000"/>
                <w:lang w:val="ky-KG"/>
              </w:rPr>
            </w:pPr>
            <w:r w:rsidRPr="00771987">
              <w:rPr>
                <w:color w:val="000000"/>
              </w:rPr>
              <w:t xml:space="preserve">Реализация процесса информатизации в </w:t>
            </w:r>
            <w:r w:rsidR="00BE714A" w:rsidRPr="00771987">
              <w:rPr>
                <w:color w:val="000000"/>
                <w:lang w:val="ky-KG"/>
              </w:rPr>
              <w:t xml:space="preserve">школе </w:t>
            </w:r>
            <w:r w:rsidRPr="00771987">
              <w:rPr>
                <w:color w:val="000000"/>
              </w:rPr>
              <w:t xml:space="preserve">осуществляется в соответствии </w:t>
            </w:r>
            <w:proofErr w:type="gramStart"/>
            <w:r w:rsidRPr="00771987">
              <w:rPr>
                <w:color w:val="000000"/>
              </w:rPr>
              <w:t>с</w:t>
            </w:r>
            <w:proofErr w:type="gramEnd"/>
            <w:r w:rsidRPr="00771987">
              <w:rPr>
                <w:color w:val="000000"/>
              </w:rPr>
              <w:t xml:space="preserve"> </w:t>
            </w:r>
            <w:r w:rsidR="007D1FE4" w:rsidRPr="00771987">
              <w:rPr>
                <w:color w:val="000000"/>
                <w:lang w:val="ky-KG"/>
              </w:rPr>
              <w:t xml:space="preserve">Стратегическим планом развития школы </w:t>
            </w:r>
            <w:r w:rsidR="004F006B" w:rsidRPr="00771987">
              <w:rPr>
                <w:color w:val="000000"/>
              </w:rPr>
              <w:t>на 2019</w:t>
            </w:r>
            <w:r w:rsidR="007D1FE4" w:rsidRPr="00771987">
              <w:rPr>
                <w:color w:val="000000"/>
              </w:rPr>
              <w:t>–20</w:t>
            </w:r>
            <w:r w:rsidR="004F006B" w:rsidRPr="00771987">
              <w:rPr>
                <w:color w:val="000000"/>
                <w:lang w:val="ky-KG"/>
              </w:rPr>
              <w:t>23</w:t>
            </w:r>
            <w:r w:rsidRPr="00771987">
              <w:rPr>
                <w:color w:val="000000"/>
              </w:rPr>
              <w:t xml:space="preserve"> годы. Работа педагогического коллектива согласно </w:t>
            </w:r>
            <w:r w:rsidR="001B0E4B" w:rsidRPr="00771987">
              <w:rPr>
                <w:color w:val="000000"/>
              </w:rPr>
              <w:t>информатизации</w:t>
            </w:r>
            <w:r w:rsidRPr="00771987">
              <w:rPr>
                <w:color w:val="000000"/>
              </w:rPr>
              <w:t xml:space="preserve"> осуществляется по следующим направлениям:</w:t>
            </w:r>
            <w:r w:rsidR="007D1FE4" w:rsidRPr="00771987">
              <w:rPr>
                <w:color w:val="000000"/>
                <w:lang w:val="ky-KG"/>
              </w:rPr>
              <w:t xml:space="preserve"> </w:t>
            </w:r>
            <w:r w:rsidRPr="00771987">
              <w:rPr>
                <w:color w:val="000000"/>
              </w:rPr>
              <w:lastRenderedPageBreak/>
              <w:t xml:space="preserve">повышение квалификации педагогов в области </w:t>
            </w:r>
            <w:proofErr w:type="gramStart"/>
            <w:r w:rsidRPr="00771987">
              <w:rPr>
                <w:color w:val="000000"/>
              </w:rPr>
              <w:t>ИКТ-компетентности</w:t>
            </w:r>
            <w:proofErr w:type="gramEnd"/>
            <w:r w:rsidRPr="00771987">
              <w:rPr>
                <w:color w:val="000000"/>
              </w:rPr>
              <w:t>;</w:t>
            </w:r>
            <w:r w:rsidR="007D1FE4" w:rsidRPr="00771987">
              <w:rPr>
                <w:color w:val="000000"/>
                <w:lang w:val="ky-KG"/>
              </w:rPr>
              <w:t xml:space="preserve"> </w:t>
            </w:r>
            <w:r w:rsidRPr="00771987">
              <w:rPr>
                <w:color w:val="000000"/>
              </w:rPr>
              <w:t>создание единой информационной среды;</w:t>
            </w:r>
            <w:r w:rsidR="007D1FE4" w:rsidRPr="00771987">
              <w:rPr>
                <w:color w:val="000000"/>
                <w:lang w:val="ky-KG"/>
              </w:rPr>
              <w:t xml:space="preserve"> </w:t>
            </w:r>
            <w:r w:rsidRPr="00771987">
              <w:rPr>
                <w:color w:val="000000"/>
              </w:rPr>
              <w:t>методическое сопровождение процесса информатизации;</w:t>
            </w:r>
            <w:r w:rsidR="007D1FE4" w:rsidRPr="00771987">
              <w:rPr>
                <w:color w:val="000000"/>
                <w:lang w:val="ky-KG"/>
              </w:rPr>
              <w:t xml:space="preserve"> </w:t>
            </w:r>
            <w:r w:rsidRPr="00771987">
              <w:rPr>
                <w:color w:val="000000"/>
              </w:rPr>
              <w:t xml:space="preserve">участие в разнообразных </w:t>
            </w:r>
            <w:r w:rsidR="00C723E7" w:rsidRPr="00771987">
              <w:rPr>
                <w:color w:val="000000"/>
                <w:lang w:val="ky-KG"/>
              </w:rPr>
              <w:t xml:space="preserve">онлайн-вебинарах, </w:t>
            </w:r>
            <w:r w:rsidRPr="00771987">
              <w:rPr>
                <w:color w:val="000000"/>
              </w:rPr>
              <w:t>Интернет-олимпиадах,</w:t>
            </w:r>
            <w:r w:rsidR="007D1FE4" w:rsidRPr="00771987">
              <w:rPr>
                <w:color w:val="000000"/>
              </w:rPr>
              <w:t xml:space="preserve"> конкурсах на различных уровнях</w:t>
            </w:r>
            <w:r w:rsidR="007D1FE4" w:rsidRPr="00771987">
              <w:rPr>
                <w:color w:val="000000"/>
                <w:lang w:val="ky-KG"/>
              </w:rPr>
              <w:t>.</w:t>
            </w:r>
          </w:p>
          <w:p w:rsidR="003D6BEE" w:rsidRPr="00771987" w:rsidRDefault="007D1FE4" w:rsidP="003D6BEE">
            <w:pPr>
              <w:pStyle w:val="a8"/>
              <w:spacing w:before="0" w:beforeAutospacing="0" w:after="0" w:afterAutospacing="0"/>
              <w:ind w:left="142" w:right="142" w:firstLine="284"/>
              <w:jc w:val="both"/>
              <w:rPr>
                <w:color w:val="000000"/>
                <w:lang w:val="ky-KG"/>
              </w:rPr>
            </w:pPr>
            <w:r w:rsidRPr="00771987">
              <w:rPr>
                <w:color w:val="000000"/>
                <w:lang w:val="ky-KG"/>
              </w:rPr>
              <w:t xml:space="preserve">  </w:t>
            </w:r>
            <w:r w:rsidR="003D6BEE" w:rsidRPr="00771987">
              <w:rPr>
                <w:color w:val="000000"/>
                <w:lang w:val="ky-KG"/>
              </w:rPr>
              <w:t xml:space="preserve">   </w:t>
            </w:r>
            <w:r w:rsidR="007F0D1B" w:rsidRPr="00771987">
              <w:rPr>
                <w:color w:val="000000"/>
              </w:rPr>
              <w:t>Использование возможностей интерактивной доски, компьютерных и специальных кабинетов позволило повысить возможности учителей использовать информационно – коммуникационные технологии в учебном процессе.</w:t>
            </w:r>
          </w:p>
          <w:p w:rsidR="007F0D1B" w:rsidRPr="00771987" w:rsidRDefault="003D6BEE" w:rsidP="003D6BEE">
            <w:pPr>
              <w:pStyle w:val="a8"/>
              <w:spacing w:before="0" w:beforeAutospacing="0" w:after="0" w:afterAutospacing="0"/>
              <w:ind w:left="142" w:right="142" w:firstLine="284"/>
              <w:jc w:val="both"/>
              <w:rPr>
                <w:color w:val="000000"/>
                <w:lang w:val="ky-KG"/>
              </w:rPr>
            </w:pPr>
            <w:r w:rsidRPr="00771987">
              <w:rPr>
                <w:color w:val="000000"/>
                <w:lang w:val="ky-KG"/>
              </w:rPr>
              <w:t xml:space="preserve">    </w:t>
            </w:r>
            <w:r w:rsidR="007F0D1B" w:rsidRPr="00771987">
              <w:rPr>
                <w:color w:val="000000"/>
              </w:rPr>
              <w:t>Для созда</w:t>
            </w:r>
            <w:r w:rsidR="007D1FE4" w:rsidRPr="00771987">
              <w:rPr>
                <w:color w:val="000000"/>
              </w:rPr>
              <w:t xml:space="preserve">ния информационной среды в </w:t>
            </w:r>
            <w:r w:rsidR="00BA4FF6" w:rsidRPr="00771987">
              <w:rPr>
                <w:color w:val="000000"/>
                <w:lang w:val="ky-KG"/>
              </w:rPr>
              <w:t xml:space="preserve">школе </w:t>
            </w:r>
            <w:r w:rsidR="007F0D1B" w:rsidRPr="00771987">
              <w:rPr>
                <w:color w:val="000000"/>
              </w:rPr>
              <w:t>проведена локальная сеть. </w:t>
            </w:r>
            <w:r w:rsidR="00BA4FF6" w:rsidRPr="00771987">
              <w:rPr>
                <w:color w:val="000000"/>
              </w:rPr>
              <w:t xml:space="preserve"> 4</w:t>
            </w:r>
            <w:r w:rsidR="007D1FE4" w:rsidRPr="00771987">
              <w:rPr>
                <w:color w:val="000000"/>
                <w:lang w:val="ky-KG"/>
              </w:rPr>
              <w:t xml:space="preserve"> </w:t>
            </w:r>
            <w:r w:rsidR="007D1FE4" w:rsidRPr="00771987">
              <w:rPr>
                <w:color w:val="000000"/>
              </w:rPr>
              <w:t>кабинет</w:t>
            </w:r>
            <w:r w:rsidR="00BA4FF6" w:rsidRPr="00771987">
              <w:rPr>
                <w:color w:val="000000"/>
                <w:lang w:val="ky-KG"/>
              </w:rPr>
              <w:t xml:space="preserve">а, </w:t>
            </w:r>
            <w:r w:rsidR="00BA4FF6" w:rsidRPr="00771987">
              <w:rPr>
                <w:color w:val="000000"/>
              </w:rPr>
              <w:t xml:space="preserve">библиотека </w:t>
            </w:r>
            <w:r w:rsidR="007D1FE4" w:rsidRPr="00771987">
              <w:rPr>
                <w:color w:val="000000"/>
                <w:lang w:val="ky-KG"/>
              </w:rPr>
              <w:t xml:space="preserve">и </w:t>
            </w:r>
            <w:r w:rsidR="007D1FE4" w:rsidRPr="00771987">
              <w:rPr>
                <w:color w:val="000000"/>
              </w:rPr>
              <w:t>приемная</w:t>
            </w:r>
            <w:r w:rsidR="007F0D1B" w:rsidRPr="00771987">
              <w:rPr>
                <w:color w:val="000000"/>
              </w:rPr>
              <w:t xml:space="preserve"> </w:t>
            </w:r>
            <w:r w:rsidR="007D1FE4" w:rsidRPr="00771987">
              <w:rPr>
                <w:color w:val="000000"/>
              </w:rPr>
              <w:t>имею</w:t>
            </w:r>
            <w:r w:rsidR="007F0D1B" w:rsidRPr="00771987">
              <w:rPr>
                <w:color w:val="000000"/>
              </w:rPr>
              <w:t>т выход в Интернет. Имеется возможность использовать Интернет ресурсы в урочное и во внеурочное время. Повысилась активность участия педагогов и школьников в мероприятиях с использованием ИКТ</w:t>
            </w:r>
            <w:r w:rsidR="00BA4FF6" w:rsidRPr="00771987">
              <w:rPr>
                <w:color w:val="000000"/>
                <w:lang w:val="ky-KG"/>
              </w:rPr>
              <w:t xml:space="preserve"> в условиях пандемии</w:t>
            </w:r>
            <w:r w:rsidR="007F0D1B" w:rsidRPr="00771987">
              <w:rPr>
                <w:color w:val="000000"/>
              </w:rPr>
              <w:t xml:space="preserve">. Увеличено </w:t>
            </w:r>
            <w:r w:rsidR="00514098" w:rsidRPr="00771987">
              <w:rPr>
                <w:color w:val="000000"/>
                <w:lang w:val="ky-KG"/>
              </w:rPr>
              <w:t>до 7</w:t>
            </w:r>
            <w:r w:rsidR="00BA4FF6" w:rsidRPr="00771987">
              <w:rPr>
                <w:color w:val="000000"/>
                <w:lang w:val="ky-KG"/>
              </w:rPr>
              <w:t xml:space="preserve">0% </w:t>
            </w:r>
            <w:r w:rsidR="007F0D1B" w:rsidRPr="00771987">
              <w:rPr>
                <w:color w:val="000000"/>
              </w:rPr>
              <w:t>количество учителей и учащихся участвующих в Интерне</w:t>
            </w:r>
            <w:proofErr w:type="gramStart"/>
            <w:r w:rsidR="007F0D1B" w:rsidRPr="00771987">
              <w:rPr>
                <w:color w:val="000000"/>
              </w:rPr>
              <w:t>т-</w:t>
            </w:r>
            <w:proofErr w:type="gramEnd"/>
            <w:r w:rsidR="007F0D1B" w:rsidRPr="00771987">
              <w:rPr>
                <w:color w:val="000000"/>
              </w:rPr>
              <w:t xml:space="preserve"> </w:t>
            </w:r>
            <w:r w:rsidRPr="00771987">
              <w:rPr>
                <w:color w:val="000000"/>
                <w:lang w:val="ky-KG"/>
              </w:rPr>
              <w:t xml:space="preserve">вебинарах, </w:t>
            </w:r>
            <w:r w:rsidR="007F0D1B" w:rsidRPr="00771987">
              <w:rPr>
                <w:color w:val="000000"/>
              </w:rPr>
              <w:t>конкурсах, конференц</w:t>
            </w:r>
            <w:r w:rsidR="00C723E7" w:rsidRPr="00771987">
              <w:rPr>
                <w:color w:val="000000"/>
              </w:rPr>
              <w:t xml:space="preserve">иях. </w:t>
            </w:r>
            <w:proofErr w:type="gramStart"/>
            <w:r w:rsidR="00C723E7" w:rsidRPr="00771987">
              <w:rPr>
                <w:color w:val="000000"/>
              </w:rPr>
              <w:t>Запущен</w:t>
            </w:r>
            <w:proofErr w:type="gramEnd"/>
            <w:r w:rsidR="00C723E7" w:rsidRPr="00771987">
              <w:rPr>
                <w:color w:val="000000"/>
              </w:rPr>
              <w:t xml:space="preserve"> в работу сайт</w:t>
            </w:r>
            <w:r w:rsidR="00BA4FF6" w:rsidRPr="00771987">
              <w:rPr>
                <w:color w:val="000000"/>
                <w:lang w:val="ky-KG"/>
              </w:rPr>
              <w:t>школы</w:t>
            </w:r>
            <w:r w:rsidR="007F0D1B" w:rsidRPr="00771987">
              <w:rPr>
                <w:color w:val="000000"/>
              </w:rPr>
              <w:t>, на котором регулярно о</w:t>
            </w:r>
            <w:r w:rsidRPr="00771987">
              <w:rPr>
                <w:color w:val="000000"/>
              </w:rPr>
              <w:t>свещаются все значимые события.</w:t>
            </w:r>
            <w:r w:rsidRPr="00771987">
              <w:rPr>
                <w:color w:val="000000"/>
                <w:lang w:val="ky-KG"/>
              </w:rPr>
              <w:t xml:space="preserve"> </w:t>
            </w:r>
            <w:r w:rsidRPr="00771987">
              <w:rPr>
                <w:color w:val="000000"/>
              </w:rPr>
              <w:t xml:space="preserve">Учителя в своей работе используют электронные учебники, рекомендованные МОН </w:t>
            </w:r>
            <w:r w:rsidRPr="00771987">
              <w:rPr>
                <w:color w:val="000000"/>
                <w:lang w:val="ky-KG"/>
              </w:rPr>
              <w:t>КР</w:t>
            </w:r>
            <w:r w:rsidRPr="00771987">
              <w:rPr>
                <w:color w:val="000000"/>
              </w:rPr>
              <w:t>.</w:t>
            </w:r>
          </w:p>
          <w:p w:rsidR="002512A7" w:rsidRPr="00771987" w:rsidRDefault="003D6BEE" w:rsidP="00BA4FF6">
            <w:pPr>
              <w:pStyle w:val="a8"/>
              <w:spacing w:before="0" w:beforeAutospacing="0" w:after="0" w:afterAutospacing="0"/>
              <w:ind w:left="142" w:right="142" w:firstLine="284"/>
              <w:jc w:val="both"/>
              <w:rPr>
                <w:color w:val="000000"/>
              </w:rPr>
            </w:pPr>
            <w:r w:rsidRPr="00771987">
              <w:rPr>
                <w:color w:val="000000"/>
                <w:lang w:val="ky-KG"/>
              </w:rPr>
              <w:t xml:space="preserve">  Кроме ИКТ учителя в своей работе широко применяют </w:t>
            </w:r>
            <w:r w:rsidR="00C723E7" w:rsidRPr="00771987">
              <w:rPr>
                <w:color w:val="000000"/>
                <w:lang w:val="ky-KG"/>
              </w:rPr>
              <w:t xml:space="preserve">другие </w:t>
            </w:r>
            <w:r w:rsidRPr="00771987">
              <w:t>инновационных технологи</w:t>
            </w:r>
            <w:r w:rsidRPr="00771987">
              <w:rPr>
                <w:lang w:val="ky-KG"/>
              </w:rPr>
              <w:t xml:space="preserve">и обучения: </w:t>
            </w:r>
            <w:r w:rsidRPr="00771987">
              <w:rPr>
                <w:rFonts w:asciiTheme="majorBidi" w:hAnsiTheme="majorBidi"/>
                <w:lang w:val="ky-KG"/>
              </w:rPr>
              <w:t>л</w:t>
            </w:r>
            <w:r w:rsidR="007D1FE4" w:rsidRPr="00771987">
              <w:rPr>
                <w:rFonts w:asciiTheme="majorBidi" w:hAnsiTheme="majorBidi"/>
                <w:lang w:val="ky-KG"/>
              </w:rPr>
              <w:t>и</w:t>
            </w:r>
            <w:r w:rsidRPr="00771987">
              <w:rPr>
                <w:rFonts w:asciiTheme="majorBidi" w:hAnsiTheme="majorBidi"/>
                <w:lang w:val="ky-KG"/>
              </w:rPr>
              <w:t xml:space="preserve">чностно-орентированное обучение; проектную деятельность </w:t>
            </w:r>
            <w:r w:rsidR="00C723E7" w:rsidRPr="00771987">
              <w:rPr>
                <w:rFonts w:asciiTheme="majorBidi" w:hAnsiTheme="majorBidi"/>
                <w:lang w:val="ky-KG"/>
              </w:rPr>
              <w:t xml:space="preserve">(в </w:t>
            </w:r>
            <w:r w:rsidR="00BA4FF6" w:rsidRPr="00771987">
              <w:rPr>
                <w:rFonts w:asciiTheme="majorBidi" w:hAnsiTheme="majorBidi"/>
                <w:lang w:val="ky-KG"/>
              </w:rPr>
              <w:t xml:space="preserve">основной </w:t>
            </w:r>
            <w:r w:rsidR="00C723E7" w:rsidRPr="00771987">
              <w:rPr>
                <w:rFonts w:asciiTheme="majorBidi" w:hAnsiTheme="majorBidi"/>
                <w:lang w:val="ky-KG"/>
              </w:rPr>
              <w:t xml:space="preserve">школе) </w:t>
            </w:r>
            <w:r w:rsidRPr="00771987">
              <w:rPr>
                <w:rFonts w:asciiTheme="majorBidi" w:hAnsiTheme="majorBidi"/>
                <w:lang w:val="ky-KG"/>
              </w:rPr>
              <w:t>и а</w:t>
            </w:r>
            <w:r w:rsidR="007D1FE4" w:rsidRPr="00771987">
              <w:rPr>
                <w:rFonts w:asciiTheme="majorBidi" w:hAnsiTheme="majorBidi"/>
                <w:lang w:val="ky-KG"/>
              </w:rPr>
              <w:t>ктивные фор</w:t>
            </w:r>
            <w:r w:rsidRPr="00771987">
              <w:rPr>
                <w:rFonts w:asciiTheme="majorBidi" w:hAnsiTheme="majorBidi"/>
                <w:lang w:val="ky-KG"/>
              </w:rPr>
              <w:t xml:space="preserve">мы обучения (в начальной школе) (На ссылке: </w:t>
            </w:r>
            <w:r w:rsidRPr="00771987">
              <w:t xml:space="preserve">Анализ </w:t>
            </w:r>
            <w:r w:rsidRPr="00771987">
              <w:rPr>
                <w:lang w:val="ky-KG"/>
              </w:rPr>
              <w:t>работы ШМО</w:t>
            </w:r>
            <w:r w:rsidRPr="00771987">
              <w:rPr>
                <w:color w:val="C00000"/>
                <w:lang w:val="ky-KG"/>
              </w:rPr>
              <w:t>.</w:t>
            </w:r>
          </w:p>
        </w:tc>
        <w:tc>
          <w:tcPr>
            <w:tcW w:w="4674" w:type="dxa"/>
          </w:tcPr>
          <w:p w:rsidR="00526ADA" w:rsidRDefault="00526ADA" w:rsidP="001E07A6">
            <w:pPr>
              <w:pStyle w:val="TableParagraph"/>
              <w:ind w:left="142"/>
              <w:rPr>
                <w:rFonts w:asciiTheme="majorBidi" w:hAnsiTheme="majorBidi"/>
                <w:sz w:val="24"/>
                <w:szCs w:val="24"/>
              </w:rPr>
            </w:pPr>
          </w:p>
          <w:p w:rsidR="001B0E4B" w:rsidRPr="00EA3CFA" w:rsidRDefault="001B0E4B" w:rsidP="0025711E">
            <w:pPr>
              <w:pStyle w:val="TableParagraph"/>
              <w:ind w:left="142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EA3CFA">
              <w:rPr>
                <w:rFonts w:asciiTheme="majorBidi" w:hAnsiTheme="majorBidi"/>
                <w:sz w:val="24"/>
                <w:szCs w:val="24"/>
              </w:rPr>
              <w:t xml:space="preserve">Положение о применении </w:t>
            </w:r>
            <w:r>
              <w:rPr>
                <w:rFonts w:asciiTheme="majorBidi" w:hAnsiTheme="majorBidi"/>
                <w:sz w:val="24"/>
                <w:szCs w:val="24"/>
              </w:rPr>
              <w:t>и</w:t>
            </w:r>
            <w:r w:rsidRPr="00EA3CFA">
              <w:rPr>
                <w:rFonts w:asciiTheme="majorBidi" w:hAnsiTheme="majorBidi"/>
                <w:sz w:val="24"/>
                <w:szCs w:val="24"/>
              </w:rPr>
              <w:t>нновационных технологий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B0E4B" w:rsidRDefault="001B0E4B" w:rsidP="001B0E4B">
            <w:pPr>
              <w:ind w:firstLine="142"/>
              <w:jc w:val="center"/>
              <w:rPr>
                <w:rStyle w:val="ab"/>
                <w:rFonts w:asciiTheme="majorBidi" w:hAnsiTheme="majorBidi"/>
                <w:sz w:val="24"/>
                <w:szCs w:val="24"/>
              </w:rPr>
            </w:pPr>
          </w:p>
          <w:p w:rsidR="001B0E4B" w:rsidRDefault="001B0E4B" w:rsidP="001B0E4B">
            <w:pPr>
              <w:ind w:firstLine="142"/>
              <w:jc w:val="center"/>
              <w:rPr>
                <w:sz w:val="24"/>
                <w:lang w:val="ky-KG"/>
              </w:rPr>
            </w:pPr>
            <w:r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>Годовой п</w:t>
            </w:r>
            <w:r w:rsidRPr="001B0E4B"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 xml:space="preserve">лан работы школы </w:t>
            </w:r>
            <w:r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 xml:space="preserve">на </w:t>
            </w:r>
            <w:r w:rsidR="00BC466A" w:rsidRPr="003533B2">
              <w:rPr>
                <w:sz w:val="24"/>
              </w:rPr>
              <w:t>2018-2019</w:t>
            </w:r>
            <w:r w:rsidR="00BC466A" w:rsidRPr="003533B2">
              <w:rPr>
                <w:sz w:val="24"/>
                <w:lang w:val="ky-KG"/>
              </w:rPr>
              <w:t>, 2019-2020, 2020-2021</w:t>
            </w:r>
            <w:r w:rsidR="00BC466A"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ky-KG"/>
              </w:rPr>
              <w:t>учебные годы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B0E4B" w:rsidRPr="001B0E4B" w:rsidRDefault="001B0E4B" w:rsidP="001B0E4B">
            <w:pPr>
              <w:ind w:firstLine="142"/>
              <w:jc w:val="center"/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</w:pPr>
          </w:p>
          <w:p w:rsidR="001B0E4B" w:rsidRDefault="001B0E4B" w:rsidP="001B0E4B">
            <w:pPr>
              <w:ind w:firstLine="142"/>
              <w:jc w:val="center"/>
              <w:rPr>
                <w:sz w:val="24"/>
                <w:lang w:val="ky-KG"/>
              </w:rPr>
            </w:pPr>
            <w:r w:rsidRPr="00513030">
              <w:rPr>
                <w:sz w:val="24"/>
              </w:rPr>
              <w:t xml:space="preserve">Анализ </w:t>
            </w:r>
            <w:r w:rsidRPr="00513030">
              <w:rPr>
                <w:sz w:val="24"/>
                <w:lang w:val="ky-KG"/>
              </w:rPr>
              <w:t xml:space="preserve">работы ШМО </w:t>
            </w:r>
            <w:r w:rsidRPr="00513030">
              <w:rPr>
                <w:sz w:val="24"/>
              </w:rPr>
              <w:t>з</w:t>
            </w:r>
            <w:r>
              <w:rPr>
                <w:sz w:val="24"/>
                <w:lang w:val="ky-KG"/>
              </w:rPr>
              <w:t xml:space="preserve">а </w:t>
            </w:r>
            <w:r w:rsidR="00BC466A" w:rsidRPr="003533B2">
              <w:rPr>
                <w:sz w:val="24"/>
              </w:rPr>
              <w:t>2018-2019</w:t>
            </w:r>
            <w:r w:rsidR="00BC466A" w:rsidRPr="003533B2">
              <w:rPr>
                <w:sz w:val="24"/>
                <w:lang w:val="ky-KG"/>
              </w:rPr>
              <w:t>, 2020-2021</w:t>
            </w:r>
            <w:r w:rsidR="00BC466A">
              <w:rPr>
                <w:sz w:val="24"/>
                <w:lang w:val="ky-KG"/>
              </w:rPr>
              <w:t xml:space="preserve"> </w:t>
            </w:r>
            <w:r>
              <w:rPr>
                <w:sz w:val="24"/>
                <w:lang w:val="ky-KG"/>
              </w:rPr>
              <w:t>учебные годы</w:t>
            </w:r>
          </w:p>
          <w:p w:rsidR="001E07A6" w:rsidRPr="001B0E4B" w:rsidRDefault="005254C9" w:rsidP="008B708D">
            <w:pPr>
              <w:pStyle w:val="TableParagraph"/>
              <w:jc w:val="center"/>
              <w:rPr>
                <w:rFonts w:asciiTheme="majorBidi" w:hAnsiTheme="majorBidi"/>
                <w:sz w:val="24"/>
                <w:szCs w:val="24"/>
                <w:lang w:val="ky-KG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D61468" w:rsidRDefault="00D61468" w:rsidP="001E07A6">
            <w:pPr>
              <w:pStyle w:val="TableParagraph"/>
              <w:tabs>
                <w:tab w:val="left" w:pos="2758"/>
              </w:tabs>
              <w:ind w:left="142"/>
              <w:rPr>
                <w:rStyle w:val="ab"/>
                <w:rFonts w:asciiTheme="majorBidi" w:hAnsiTheme="majorBidi"/>
                <w:sz w:val="24"/>
                <w:szCs w:val="24"/>
              </w:rPr>
            </w:pPr>
          </w:p>
          <w:p w:rsidR="00547CDF" w:rsidRPr="00F019B2" w:rsidRDefault="00547CDF" w:rsidP="001E07A6">
            <w:pPr>
              <w:pStyle w:val="TableParagraph"/>
              <w:tabs>
                <w:tab w:val="left" w:pos="2758"/>
              </w:tabs>
              <w:ind w:left="142"/>
              <w:rPr>
                <w:rFonts w:asciiTheme="majorBidi" w:hAnsiTheme="majorBidi"/>
                <w:sz w:val="24"/>
                <w:szCs w:val="24"/>
              </w:rPr>
            </w:pPr>
            <w:r>
              <w:rPr>
                <w:rFonts w:asciiTheme="majorBidi" w:hAnsiTheme="majorBidi"/>
                <w:sz w:val="24"/>
                <w:szCs w:val="24"/>
              </w:rPr>
              <w:tab/>
            </w:r>
            <w:r w:rsidR="00B950E2">
              <w:rPr>
                <w:rFonts w:asciiTheme="majorBidi" w:hAnsiTheme="majorBidi"/>
                <w:sz w:val="24"/>
                <w:szCs w:val="24"/>
              </w:rPr>
              <w:t xml:space="preserve"> </w:t>
            </w:r>
          </w:p>
        </w:tc>
      </w:tr>
      <w:tr w:rsidR="00C83D4F" w:rsidRPr="00513030" w:rsidTr="008124B2">
        <w:trPr>
          <w:trHeight w:val="1838"/>
        </w:trPr>
        <w:tc>
          <w:tcPr>
            <w:tcW w:w="709" w:type="dxa"/>
          </w:tcPr>
          <w:p w:rsidR="00C83D4F" w:rsidRDefault="00C83D4F">
            <w:pPr>
              <w:pStyle w:val="TableParagraph"/>
              <w:spacing w:line="256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2976" w:type="dxa"/>
          </w:tcPr>
          <w:p w:rsidR="00C83D4F" w:rsidRDefault="00C83D4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 механизма обратной связи в оценке и корректировке обучения</w:t>
            </w:r>
          </w:p>
        </w:tc>
        <w:tc>
          <w:tcPr>
            <w:tcW w:w="7090" w:type="dxa"/>
            <w:gridSpan w:val="2"/>
          </w:tcPr>
          <w:p w:rsidR="00BA4FF6" w:rsidRPr="00771987" w:rsidRDefault="00E658BB" w:rsidP="009A6A96">
            <w:pPr>
              <w:widowControl/>
              <w:autoSpaceDE/>
              <w:autoSpaceDN/>
              <w:ind w:left="142" w:right="142" w:firstLine="425"/>
              <w:jc w:val="both"/>
              <w:rPr>
                <w:sz w:val="24"/>
                <w:szCs w:val="24"/>
              </w:rPr>
            </w:pPr>
            <w:proofErr w:type="gramStart"/>
            <w:r w:rsidRPr="00771987">
              <w:rPr>
                <w:sz w:val="24"/>
                <w:szCs w:val="24"/>
              </w:rPr>
              <w:t>На уровне ШМО принято «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>Положение о системе оценки качест</w:t>
            </w:r>
            <w:r w:rsidR="00E304FF" w:rsidRPr="00771987">
              <w:rPr>
                <w:color w:val="000000"/>
                <w:sz w:val="24"/>
                <w:szCs w:val="24"/>
                <w:lang w:eastAsia="ru-RU"/>
              </w:rPr>
              <w:t>ва образования», где определен</w:t>
            </w:r>
            <w:r w:rsidR="00E304FF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о </w:t>
            </w:r>
            <w:r w:rsidRPr="00771987">
              <w:rPr>
                <w:sz w:val="24"/>
                <w:szCs w:val="24"/>
              </w:rPr>
              <w:t>сопоставимость (корреляция) результатов внешней системы оценки качества образования с результатами внутренней системы оценки качества образования (текущий контроль успеваемости, промежуточная аттестация), сопоставимость (корреляция) результатов промежуточной аттестации с результатами</w:t>
            </w:r>
            <w:r w:rsidR="006E05A8" w:rsidRPr="00771987">
              <w:rPr>
                <w:sz w:val="24"/>
                <w:szCs w:val="24"/>
              </w:rPr>
              <w:t xml:space="preserve"> текущего контроля успеваемости</w:t>
            </w:r>
            <w:r w:rsidRPr="00771987">
              <w:rPr>
                <w:sz w:val="24"/>
                <w:szCs w:val="24"/>
              </w:rPr>
              <w:t>, эффективность адресной помощи педагогам с учетом их профессиональных дефицитов (КПК, методическая помощь, наставничество</w:t>
            </w:r>
            <w:r w:rsidR="00BA4FF6" w:rsidRPr="00771987">
              <w:rPr>
                <w:sz w:val="24"/>
                <w:szCs w:val="24"/>
              </w:rPr>
              <w:t>) и т.д.</w:t>
            </w:r>
            <w:proofErr w:type="gramEnd"/>
          </w:p>
          <w:p w:rsidR="00E658BB" w:rsidRPr="00771987" w:rsidRDefault="00E658BB" w:rsidP="009A6A96">
            <w:pPr>
              <w:widowControl/>
              <w:autoSpaceDE/>
              <w:autoSpaceDN/>
              <w:ind w:left="142" w:right="142" w:firstLine="425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lastRenderedPageBreak/>
              <w:t xml:space="preserve">Для установления соответствия имеющегося качества образования требованиям </w:t>
            </w:r>
            <w:proofErr w:type="spellStart"/>
            <w:r w:rsidRPr="00771987">
              <w:rPr>
                <w:sz w:val="24"/>
                <w:szCs w:val="24"/>
              </w:rPr>
              <w:t>госстандарта</w:t>
            </w:r>
            <w:proofErr w:type="spellEnd"/>
            <w:r w:rsidRPr="00771987">
              <w:rPr>
                <w:sz w:val="24"/>
                <w:szCs w:val="24"/>
              </w:rPr>
              <w:t xml:space="preserve"> функционирует внутренняя система оценки качества образования через реализацию следующих 4 процедур: </w:t>
            </w:r>
            <w:r w:rsidR="00BA4FF6" w:rsidRPr="00771987">
              <w:rPr>
                <w:sz w:val="24"/>
                <w:szCs w:val="24"/>
                <w:lang w:val="ky-KG"/>
              </w:rPr>
              <w:t xml:space="preserve">текущий и </w:t>
            </w:r>
            <w:r w:rsidRPr="00771987">
              <w:rPr>
                <w:sz w:val="24"/>
                <w:szCs w:val="24"/>
              </w:rPr>
              <w:t>внутренний контроль качества образования, внутренние мониторинги качества образования, социологические опросы участников образовательных отношений с целью установления степени удовлетв</w:t>
            </w:r>
            <w:r w:rsidR="00BA4FF6" w:rsidRPr="00771987">
              <w:rPr>
                <w:sz w:val="24"/>
                <w:szCs w:val="24"/>
              </w:rPr>
              <w:t>оренности деятельностью школы</w:t>
            </w:r>
            <w:r w:rsidRPr="00771987">
              <w:rPr>
                <w:sz w:val="24"/>
                <w:szCs w:val="24"/>
              </w:rPr>
              <w:t xml:space="preserve">, проведение </w:t>
            </w:r>
            <w:proofErr w:type="spellStart"/>
            <w:r w:rsidRPr="00771987">
              <w:rPr>
                <w:sz w:val="24"/>
                <w:szCs w:val="24"/>
              </w:rPr>
              <w:t>самообследования</w:t>
            </w:r>
            <w:proofErr w:type="spellEnd"/>
            <w:r w:rsidRPr="00771987">
              <w:rPr>
                <w:sz w:val="24"/>
                <w:szCs w:val="24"/>
              </w:rPr>
              <w:t>.</w:t>
            </w:r>
          </w:p>
          <w:p w:rsidR="00E658BB" w:rsidRPr="00771987" w:rsidRDefault="00E658BB" w:rsidP="009A6A96">
            <w:pPr>
              <w:pStyle w:val="10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771987">
              <w:rPr>
                <w:rFonts w:ascii="Times New Roman" w:hAnsi="Times New Roman" w:cs="Times New Roman"/>
                <w:sz w:val="24"/>
                <w:szCs w:val="24"/>
              </w:rPr>
              <w:t>Так, к примеру, на системном уровне поставлена работа по мониторингу</w:t>
            </w:r>
            <w:r w:rsidR="00BA4FF6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FF6" w:rsidRPr="00771987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BA4FF6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1-4 </w:t>
            </w:r>
            <w:r w:rsidR="00BA4FF6"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5-9 </w:t>
            </w: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514098" w:rsidRPr="00771987">
              <w:rPr>
                <w:rFonts w:ascii="Times New Roman" w:hAnsi="Times New Roman" w:cs="Times New Roman"/>
                <w:sz w:val="24"/>
                <w:szCs w:val="24"/>
              </w:rPr>
              <w:t>, 10-11 классов</w:t>
            </w: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</w:t>
            </w:r>
            <w:r w:rsidR="00BA4FF6"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уровня образовательных достижений и </w:t>
            </w: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их </w:t>
            </w:r>
            <w:r w:rsidR="00E331CA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E331CA"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ИГА</w:t>
            </w: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контроля; выявление учащихся «группы риска» и определение направлений в работе с детьми по ликвидации пробелов в знаниях;</w:t>
            </w:r>
            <w:proofErr w:type="gramEnd"/>
            <w:r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учителей предметников по организации работы</w:t>
            </w:r>
            <w:r w:rsidR="00BA4FF6"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 слабоуспевающими учащимися</w:t>
            </w: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8BB" w:rsidRPr="00771987" w:rsidRDefault="009A6A96" w:rsidP="009A6A96">
            <w:pPr>
              <w:pStyle w:val="10"/>
              <w:ind w:left="142"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</w:t>
            </w:r>
            <w:r w:rsidR="00E658BB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пандемии </w:t>
            </w:r>
            <w:r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 </w:t>
            </w:r>
            <w:r w:rsidR="00E658BB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переходом на электронный </w:t>
            </w:r>
            <w:r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дневник</w:t>
            </w:r>
            <w:r w:rsidR="00E658BB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658BB" w:rsidRPr="00771987">
              <w:rPr>
                <w:rFonts w:ascii="Times New Roman" w:hAnsi="Times New Roman" w:cs="Times New Roman"/>
                <w:sz w:val="24"/>
                <w:szCs w:val="24"/>
              </w:rPr>
              <w:t>Кундолук</w:t>
            </w:r>
            <w:proofErr w:type="spellEnd"/>
            <w:r w:rsidR="00E658BB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» школа обеспечила максимальную прозрачность оценивания знаний обучающихся. </w:t>
            </w:r>
          </w:p>
          <w:p w:rsidR="0016080A" w:rsidRPr="00771987" w:rsidRDefault="0025711E" w:rsidP="009A6A96">
            <w:pPr>
              <w:pStyle w:val="a6"/>
              <w:widowControl/>
              <w:autoSpaceDE/>
              <w:autoSpaceDN/>
              <w:ind w:left="142" w:right="142" w:firstLine="567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771987">
              <w:rPr>
                <w:rFonts w:asciiTheme="majorBidi" w:hAnsiTheme="majorBidi"/>
                <w:sz w:val="24"/>
                <w:szCs w:val="24"/>
              </w:rPr>
              <w:t>В школе</w:t>
            </w:r>
            <w:r w:rsidR="00123D5D" w:rsidRPr="00771987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Pr="00771987">
              <w:rPr>
                <w:rFonts w:asciiTheme="majorBidi" w:hAnsiTheme="majorBidi"/>
                <w:sz w:val="24"/>
                <w:szCs w:val="24"/>
                <w:lang w:val="ky-KG"/>
              </w:rPr>
              <w:t xml:space="preserve">внедряются </w:t>
            </w:r>
            <w:r w:rsidR="00123D5D" w:rsidRPr="00771987">
              <w:rPr>
                <w:rFonts w:asciiTheme="majorBidi" w:hAnsiTheme="majorBidi"/>
                <w:sz w:val="24"/>
                <w:szCs w:val="24"/>
              </w:rPr>
              <w:t xml:space="preserve">различные методы и механизмы обратной связи в </w:t>
            </w:r>
            <w:r w:rsidR="009A6A96" w:rsidRPr="00771987">
              <w:rPr>
                <w:rFonts w:asciiTheme="majorBidi" w:hAnsiTheme="majorBidi"/>
                <w:sz w:val="24"/>
                <w:szCs w:val="24"/>
              </w:rPr>
              <w:t>оценке и корректировке обучения.</w:t>
            </w:r>
            <w:r w:rsidR="009A6A96" w:rsidRPr="00771987">
              <w:rPr>
                <w:rFonts w:asciiTheme="majorBidi" w:hAnsiTheme="majorBidi"/>
                <w:sz w:val="24"/>
                <w:szCs w:val="24"/>
                <w:lang w:val="ky-KG"/>
              </w:rPr>
              <w:t xml:space="preserve"> </w:t>
            </w:r>
            <w:r w:rsidR="00427A67" w:rsidRPr="00771987">
              <w:rPr>
                <w:rFonts w:asciiTheme="majorBidi" w:hAnsiTheme="majorBidi"/>
                <w:sz w:val="24"/>
                <w:szCs w:val="24"/>
              </w:rPr>
              <w:t>Новые способы обратной связи: электронная почта – чаты, форумы.</w:t>
            </w:r>
          </w:p>
          <w:p w:rsidR="00E331CA" w:rsidRPr="00771987" w:rsidRDefault="0016080A" w:rsidP="00C723E7">
            <w:pPr>
              <w:pStyle w:val="a6"/>
              <w:widowControl/>
              <w:autoSpaceDE/>
              <w:autoSpaceDN/>
              <w:ind w:left="142" w:right="142" w:firstLine="567"/>
              <w:jc w:val="both"/>
              <w:rPr>
                <w:rFonts w:asciiTheme="majorBidi" w:hAnsiTheme="majorBidi"/>
                <w:sz w:val="24"/>
                <w:szCs w:val="24"/>
              </w:rPr>
            </w:pPr>
            <w:r w:rsidRPr="00771987">
              <w:rPr>
                <w:rFonts w:asciiTheme="majorBidi" w:hAnsiTheme="majorBidi"/>
                <w:sz w:val="24"/>
                <w:szCs w:val="24"/>
              </w:rPr>
              <w:t>Индикаторы, заложенные в Стратегическом план</w:t>
            </w:r>
            <w:r w:rsidR="006E05A8" w:rsidRPr="00771987">
              <w:rPr>
                <w:rFonts w:asciiTheme="majorBidi" w:hAnsiTheme="majorBidi"/>
                <w:sz w:val="24"/>
                <w:szCs w:val="24"/>
                <w:lang w:val="ky-KG"/>
              </w:rPr>
              <w:t>е</w:t>
            </w:r>
            <w:r w:rsidR="0025711E" w:rsidRPr="00771987">
              <w:rPr>
                <w:rFonts w:asciiTheme="majorBidi" w:hAnsiTheme="majorBidi"/>
                <w:sz w:val="24"/>
                <w:szCs w:val="24"/>
              </w:rPr>
              <w:t xml:space="preserve"> развития </w:t>
            </w:r>
            <w:proofErr w:type="spellStart"/>
            <w:r w:rsidR="0025711E" w:rsidRPr="00771987">
              <w:rPr>
                <w:rFonts w:asciiTheme="majorBidi" w:hAnsiTheme="majorBidi"/>
                <w:sz w:val="24"/>
                <w:szCs w:val="24"/>
              </w:rPr>
              <w:t>шк</w:t>
            </w:r>
            <w:proofErr w:type="spellEnd"/>
            <w:r w:rsidR="0025711E" w:rsidRPr="00771987">
              <w:rPr>
                <w:rFonts w:asciiTheme="majorBidi" w:hAnsiTheme="majorBidi"/>
                <w:sz w:val="24"/>
                <w:szCs w:val="24"/>
                <w:lang w:val="ky-KG"/>
              </w:rPr>
              <w:t>олы</w:t>
            </w:r>
            <w:r w:rsidRPr="00771987">
              <w:rPr>
                <w:rFonts w:asciiTheme="majorBidi" w:hAnsiTheme="majorBidi"/>
                <w:sz w:val="24"/>
                <w:szCs w:val="24"/>
              </w:rPr>
              <w:t>, по устранению пробелов в знаниях учащихся выполнены в пол</w:t>
            </w:r>
            <w:r w:rsidR="0025711E" w:rsidRPr="00771987">
              <w:rPr>
                <w:rFonts w:asciiTheme="majorBidi" w:hAnsiTheme="majorBidi"/>
                <w:sz w:val="24"/>
                <w:szCs w:val="24"/>
              </w:rPr>
              <w:t>ном объеме. В течение 5 лет у 40</w:t>
            </w:r>
            <w:r w:rsidRPr="00771987">
              <w:rPr>
                <w:rFonts w:asciiTheme="majorBidi" w:hAnsiTheme="majorBidi"/>
                <w:sz w:val="24"/>
                <w:szCs w:val="24"/>
              </w:rPr>
              <w:t xml:space="preserve"> учащихся были устранены п</w:t>
            </w:r>
            <w:r w:rsidR="00514098" w:rsidRPr="00771987">
              <w:rPr>
                <w:rFonts w:asciiTheme="majorBidi" w:hAnsiTheme="majorBidi"/>
                <w:sz w:val="24"/>
                <w:szCs w:val="24"/>
              </w:rPr>
              <w:t>робелы в знаниях, в том числе 3</w:t>
            </w:r>
            <w:r w:rsidRPr="00771987">
              <w:rPr>
                <w:rFonts w:asciiTheme="majorBidi" w:hAnsiTheme="majorBidi"/>
                <w:sz w:val="24"/>
                <w:szCs w:val="24"/>
              </w:rPr>
              <w:t xml:space="preserve"> учащихся с инвалидностью. </w:t>
            </w:r>
          </w:p>
          <w:p w:rsidR="009A6A96" w:rsidRPr="00771987" w:rsidRDefault="00E331CA" w:rsidP="007317BA">
            <w:pPr>
              <w:pStyle w:val="a6"/>
              <w:widowControl/>
              <w:autoSpaceDE/>
              <w:autoSpaceDN/>
              <w:ind w:left="142" w:right="142" w:firstLine="567"/>
              <w:jc w:val="both"/>
              <w:rPr>
                <w:rFonts w:asciiTheme="majorBidi" w:hAnsiTheme="majorBidi"/>
                <w:sz w:val="24"/>
                <w:szCs w:val="24"/>
                <w:lang w:val="ky-KG"/>
              </w:rPr>
            </w:pPr>
            <w:r w:rsidRPr="00771987">
              <w:rPr>
                <w:rFonts w:asciiTheme="majorBidi" w:hAnsiTheme="majorBidi"/>
                <w:sz w:val="24"/>
                <w:szCs w:val="24"/>
                <w:lang w:val="ky-KG"/>
              </w:rPr>
              <w:t>Д</w:t>
            </w:r>
            <w:proofErr w:type="spellStart"/>
            <w:r w:rsidR="0016080A" w:rsidRPr="00771987">
              <w:rPr>
                <w:rFonts w:asciiTheme="majorBidi" w:hAnsiTheme="majorBidi"/>
                <w:sz w:val="24"/>
                <w:szCs w:val="24"/>
              </w:rPr>
              <w:t>инамики</w:t>
            </w:r>
            <w:proofErr w:type="spellEnd"/>
            <w:r w:rsidR="0016080A" w:rsidRPr="00771987">
              <w:rPr>
                <w:rFonts w:asciiTheme="majorBidi" w:hAnsiTheme="majorBidi"/>
                <w:sz w:val="24"/>
                <w:szCs w:val="24"/>
              </w:rPr>
              <w:t xml:space="preserve"> </w:t>
            </w:r>
            <w:r w:rsidR="005B2102" w:rsidRPr="00771987">
              <w:rPr>
                <w:rFonts w:asciiTheme="majorBidi" w:hAnsiTheme="majorBidi"/>
                <w:sz w:val="24"/>
                <w:szCs w:val="24"/>
              </w:rPr>
              <w:t>рост</w:t>
            </w:r>
            <w:r w:rsidR="00566690" w:rsidRPr="00771987">
              <w:rPr>
                <w:rFonts w:asciiTheme="majorBidi" w:hAnsiTheme="majorBidi"/>
                <w:sz w:val="24"/>
                <w:szCs w:val="24"/>
                <w:lang w:val="ky-KG"/>
              </w:rPr>
              <w:t>а</w:t>
            </w:r>
            <w:r w:rsidR="0016080A" w:rsidRPr="00771987">
              <w:rPr>
                <w:rFonts w:asciiTheme="majorBidi" w:hAnsiTheme="majorBidi"/>
                <w:sz w:val="24"/>
                <w:szCs w:val="24"/>
              </w:rPr>
              <w:t xml:space="preserve"> качества образовательных достижений учащихся показывает, что </w:t>
            </w:r>
            <w:r w:rsidR="00514098" w:rsidRPr="00771987">
              <w:rPr>
                <w:rFonts w:asciiTheme="majorBidi" w:hAnsiTheme="majorBidi"/>
                <w:sz w:val="24"/>
                <w:szCs w:val="24"/>
              </w:rPr>
              <w:t xml:space="preserve">с 2019-2021 </w:t>
            </w:r>
            <w:r w:rsidR="005B2102" w:rsidRPr="00771987">
              <w:rPr>
                <w:rFonts w:asciiTheme="majorBidi" w:hAnsiTheme="majorBidi"/>
                <w:sz w:val="24"/>
                <w:szCs w:val="24"/>
              </w:rPr>
              <w:t>учебный год уровень к</w:t>
            </w:r>
            <w:r w:rsidR="0025711E" w:rsidRPr="00771987">
              <w:rPr>
                <w:rFonts w:asciiTheme="majorBidi" w:hAnsiTheme="majorBidi"/>
                <w:sz w:val="24"/>
                <w:szCs w:val="24"/>
              </w:rPr>
              <w:t xml:space="preserve">ачества образования выросло с </w:t>
            </w:r>
            <w:r w:rsidR="005C265D" w:rsidRPr="00771987">
              <w:rPr>
                <w:rFonts w:asciiTheme="majorBidi" w:hAnsiTheme="majorBidi"/>
                <w:sz w:val="24"/>
                <w:szCs w:val="24"/>
              </w:rPr>
              <w:t>2</w:t>
            </w:r>
            <w:r w:rsidR="0025711E" w:rsidRPr="00771987">
              <w:rPr>
                <w:rFonts w:asciiTheme="majorBidi" w:hAnsiTheme="majorBidi"/>
                <w:sz w:val="24"/>
                <w:szCs w:val="24"/>
              </w:rPr>
              <w:t>9</w:t>
            </w:r>
            <w:r w:rsidR="005B2102" w:rsidRPr="00771987">
              <w:rPr>
                <w:rFonts w:asciiTheme="majorBidi" w:hAnsiTheme="majorBidi"/>
                <w:sz w:val="24"/>
                <w:szCs w:val="24"/>
              </w:rPr>
              <w:t xml:space="preserve">% </w:t>
            </w:r>
            <w:r w:rsidR="0016080A" w:rsidRPr="00771987">
              <w:rPr>
                <w:rFonts w:asciiTheme="majorBidi" w:hAnsiTheme="majorBidi"/>
                <w:sz w:val="24"/>
                <w:szCs w:val="24"/>
              </w:rPr>
              <w:t xml:space="preserve">по </w:t>
            </w:r>
            <w:r w:rsidR="005C265D" w:rsidRPr="00771987">
              <w:rPr>
                <w:rFonts w:asciiTheme="majorBidi" w:hAnsiTheme="majorBidi"/>
                <w:sz w:val="24"/>
                <w:szCs w:val="24"/>
                <w:lang w:val="ky-KG"/>
              </w:rPr>
              <w:t>32</w:t>
            </w:r>
            <w:r w:rsidR="007317BA" w:rsidRPr="00771987">
              <w:rPr>
                <w:rFonts w:asciiTheme="majorBidi" w:hAnsiTheme="majorBidi"/>
                <w:sz w:val="24"/>
                <w:szCs w:val="24"/>
              </w:rPr>
              <w:t xml:space="preserve">%, </w:t>
            </w:r>
            <w:r w:rsidR="005C265D" w:rsidRPr="00771987">
              <w:rPr>
                <w:rFonts w:asciiTheme="majorBidi" w:hAnsiTheme="majorBidi"/>
                <w:sz w:val="24"/>
                <w:szCs w:val="24"/>
              </w:rPr>
              <w:t>то есть на 3</w:t>
            </w:r>
            <w:r w:rsidR="005B2102" w:rsidRPr="00771987">
              <w:rPr>
                <w:rFonts w:asciiTheme="majorBidi" w:hAnsiTheme="majorBidi"/>
                <w:sz w:val="24"/>
                <w:szCs w:val="24"/>
              </w:rPr>
              <w:t xml:space="preserve">%. </w:t>
            </w:r>
            <w:r w:rsidR="009A6A96" w:rsidRPr="00771987">
              <w:rPr>
                <w:rFonts w:asciiTheme="majorBidi" w:hAnsiTheme="majorBidi"/>
                <w:sz w:val="24"/>
                <w:szCs w:val="24"/>
                <w:lang w:val="ky-KG"/>
              </w:rPr>
              <w:t xml:space="preserve">(На ссылке </w:t>
            </w:r>
            <w:r w:rsidR="007317BA" w:rsidRPr="00771987">
              <w:rPr>
                <w:rFonts w:asciiTheme="majorBidi" w:hAnsiTheme="majorBidi"/>
                <w:sz w:val="24"/>
                <w:szCs w:val="24"/>
                <w:lang w:val="ky-KG"/>
              </w:rPr>
              <w:t>Мониторинг</w:t>
            </w:r>
            <w:r w:rsidR="009A6A96" w:rsidRPr="00771987">
              <w:rPr>
                <w:rFonts w:asciiTheme="majorBidi" w:hAnsiTheme="majorBidi"/>
                <w:sz w:val="24"/>
                <w:szCs w:val="24"/>
                <w:lang w:val="ky-KG"/>
              </w:rPr>
              <w:t>).</w:t>
            </w:r>
          </w:p>
        </w:tc>
        <w:tc>
          <w:tcPr>
            <w:tcW w:w="4674" w:type="dxa"/>
          </w:tcPr>
          <w:p w:rsidR="0025711E" w:rsidRDefault="0025711E" w:rsidP="0025711E">
            <w:pPr>
              <w:pStyle w:val="TableParagraph"/>
              <w:ind w:left="142"/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lastRenderedPageBreak/>
              <w:t>Стратегический план</w:t>
            </w:r>
            <w:r>
              <w:rPr>
                <w:sz w:val="24"/>
                <w:lang w:val="ky-KG"/>
              </w:rPr>
              <w:t xml:space="preserve"> развития школы</w:t>
            </w:r>
          </w:p>
          <w:p w:rsidR="0025711E" w:rsidRDefault="0025711E" w:rsidP="0025711E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  <w:lang w:val="ky-KG"/>
              </w:rPr>
              <w:t>на 2016-2021 гг</w:t>
            </w:r>
            <w:r>
              <w:rPr>
                <w:sz w:val="24"/>
              </w:rPr>
              <w:t>: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5711E" w:rsidRDefault="0025711E" w:rsidP="0025711E">
            <w:pPr>
              <w:ind w:firstLine="142"/>
              <w:jc w:val="center"/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</w:rPr>
            </w:pPr>
          </w:p>
          <w:p w:rsidR="0025711E" w:rsidRDefault="0025711E" w:rsidP="0025711E">
            <w:pPr>
              <w:ind w:firstLine="142"/>
              <w:jc w:val="center"/>
              <w:rPr>
                <w:sz w:val="24"/>
                <w:lang w:val="ky-KG"/>
              </w:rPr>
            </w:pPr>
            <w:r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>Годовой п</w:t>
            </w:r>
            <w:r w:rsidRPr="001B0E4B"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 xml:space="preserve">лан работы школы </w:t>
            </w:r>
            <w:r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 xml:space="preserve">на </w:t>
            </w:r>
            <w:r w:rsidR="00BC466A">
              <w:rPr>
                <w:sz w:val="24"/>
                <w:lang w:val="ky-KG"/>
              </w:rPr>
              <w:t xml:space="preserve"> </w:t>
            </w:r>
            <w:r w:rsidR="00BC466A" w:rsidRPr="003533B2">
              <w:rPr>
                <w:sz w:val="24"/>
              </w:rPr>
              <w:t>2018-2019</w:t>
            </w:r>
            <w:r w:rsidR="00BC466A" w:rsidRPr="003533B2">
              <w:rPr>
                <w:sz w:val="24"/>
                <w:lang w:val="ky-KG"/>
              </w:rPr>
              <w:t>, 2020-2021</w:t>
            </w:r>
            <w:r w:rsidR="00BC466A">
              <w:rPr>
                <w:sz w:val="24"/>
                <w:lang w:val="ky-KG"/>
              </w:rPr>
              <w:t xml:space="preserve"> </w:t>
            </w:r>
            <w:r>
              <w:rPr>
                <w:sz w:val="24"/>
                <w:lang w:val="ky-KG"/>
              </w:rPr>
              <w:t>учебные годы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86216A" w:rsidRDefault="0086216A" w:rsidP="0025711E">
            <w:pPr>
              <w:ind w:firstLine="142"/>
              <w:jc w:val="center"/>
              <w:rPr>
                <w:sz w:val="24"/>
                <w:lang w:val="ky-KG"/>
              </w:rPr>
            </w:pPr>
          </w:p>
          <w:p w:rsidR="0025711E" w:rsidRPr="001B0E4B" w:rsidRDefault="0025711E" w:rsidP="0025711E">
            <w:pPr>
              <w:ind w:firstLine="142"/>
              <w:jc w:val="center"/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</w:pPr>
          </w:p>
          <w:p w:rsidR="0025711E" w:rsidRDefault="0025711E" w:rsidP="0025711E">
            <w:pPr>
              <w:ind w:firstLine="142"/>
              <w:jc w:val="center"/>
              <w:rPr>
                <w:sz w:val="24"/>
                <w:lang w:val="ky-KG"/>
              </w:rPr>
            </w:pPr>
            <w:r w:rsidRPr="00513030">
              <w:rPr>
                <w:sz w:val="24"/>
              </w:rPr>
              <w:t xml:space="preserve">Анализ </w:t>
            </w:r>
            <w:r w:rsidRPr="00513030">
              <w:rPr>
                <w:sz w:val="24"/>
                <w:lang w:val="ky-KG"/>
              </w:rPr>
              <w:t xml:space="preserve">работы ШМО </w:t>
            </w:r>
            <w:r w:rsidRPr="00513030">
              <w:rPr>
                <w:sz w:val="24"/>
              </w:rPr>
              <w:t>з</w:t>
            </w:r>
            <w:r>
              <w:rPr>
                <w:sz w:val="24"/>
                <w:lang w:val="ky-KG"/>
              </w:rPr>
              <w:t xml:space="preserve">а </w:t>
            </w:r>
            <w:r w:rsidR="00D87D19" w:rsidRPr="003533B2">
              <w:rPr>
                <w:sz w:val="24"/>
              </w:rPr>
              <w:t>2018-2019</w:t>
            </w:r>
            <w:r w:rsidR="00D87D19" w:rsidRPr="003533B2">
              <w:rPr>
                <w:sz w:val="24"/>
                <w:lang w:val="ky-KG"/>
              </w:rPr>
              <w:t>, 2020-</w:t>
            </w:r>
            <w:r w:rsidR="00D87D19" w:rsidRPr="003533B2">
              <w:rPr>
                <w:sz w:val="24"/>
                <w:lang w:val="ky-KG"/>
              </w:rPr>
              <w:lastRenderedPageBreak/>
              <w:t>2021</w:t>
            </w:r>
            <w:r>
              <w:rPr>
                <w:sz w:val="24"/>
                <w:lang w:val="ky-KG"/>
              </w:rPr>
              <w:t>учебные годы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5711E" w:rsidRPr="001B0E4B" w:rsidRDefault="0025711E" w:rsidP="0025711E">
            <w:pPr>
              <w:pStyle w:val="TableParagraph"/>
              <w:ind w:left="142"/>
              <w:rPr>
                <w:rFonts w:asciiTheme="majorBidi" w:hAnsiTheme="majorBidi"/>
                <w:sz w:val="24"/>
                <w:szCs w:val="24"/>
                <w:lang w:val="ky-KG"/>
              </w:rPr>
            </w:pPr>
            <w:r w:rsidRPr="001B0E4B">
              <w:rPr>
                <w:rFonts w:asciiTheme="majorBidi" w:hAnsiTheme="majorBidi"/>
                <w:sz w:val="24"/>
                <w:szCs w:val="24"/>
                <w:lang w:val="ky-KG"/>
              </w:rPr>
              <w:t xml:space="preserve">  </w:t>
            </w:r>
          </w:p>
          <w:p w:rsidR="006E05A8" w:rsidRPr="0025711E" w:rsidRDefault="006E05A8" w:rsidP="0025711E">
            <w:pPr>
              <w:ind w:left="142"/>
              <w:jc w:val="center"/>
              <w:rPr>
                <w:sz w:val="24"/>
                <w:szCs w:val="24"/>
                <w:highlight w:val="cyan"/>
                <w:lang w:eastAsia="ru-RU"/>
              </w:rPr>
            </w:pPr>
            <w:r w:rsidRPr="0025711E">
              <w:rPr>
                <w:sz w:val="24"/>
                <w:szCs w:val="24"/>
                <w:highlight w:val="cyan"/>
              </w:rPr>
              <w:t>«</w:t>
            </w:r>
            <w:r w:rsidRPr="0025711E">
              <w:rPr>
                <w:sz w:val="24"/>
                <w:szCs w:val="24"/>
                <w:highlight w:val="cyan"/>
                <w:lang w:eastAsia="ru-RU"/>
              </w:rPr>
              <w:t>Положение о системе оценки качества образования»</w:t>
            </w:r>
          </w:p>
          <w:p w:rsidR="00D027C3" w:rsidRDefault="005A5713" w:rsidP="0025711E">
            <w:pPr>
              <w:pStyle w:val="a6"/>
              <w:widowControl/>
              <w:autoSpaceDE/>
              <w:autoSpaceDN/>
              <w:spacing w:line="276" w:lineRule="auto"/>
              <w:ind w:left="142" w:firstLine="0"/>
              <w:jc w:val="center"/>
              <w:rPr>
                <w:rFonts w:asciiTheme="majorBidi" w:hAnsiTheme="majorBidi"/>
                <w:sz w:val="24"/>
                <w:szCs w:val="24"/>
              </w:rPr>
            </w:pPr>
            <w:r w:rsidRPr="005A5713">
              <w:rPr>
                <w:rFonts w:asciiTheme="majorBidi" w:hAnsiTheme="majorBidi"/>
                <w:sz w:val="24"/>
                <w:szCs w:val="24"/>
              </w:rPr>
              <w:t>Положение о дистанционном обучении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8F1A55" w:rsidRPr="00EA3CFA" w:rsidRDefault="008F1A55" w:rsidP="0025711E">
            <w:pPr>
              <w:pStyle w:val="a6"/>
              <w:widowControl/>
              <w:autoSpaceDE/>
              <w:autoSpaceDN/>
              <w:spacing w:line="276" w:lineRule="auto"/>
              <w:ind w:left="142" w:firstLine="0"/>
              <w:jc w:val="center"/>
              <w:rPr>
                <w:sz w:val="24"/>
              </w:rPr>
            </w:pPr>
            <w:r w:rsidRPr="00EA3CFA">
              <w:rPr>
                <w:sz w:val="24"/>
              </w:rPr>
              <w:t>Положение о работе с электронным дневником</w:t>
            </w:r>
          </w:p>
          <w:p w:rsidR="00676090" w:rsidRPr="00526ADA" w:rsidRDefault="005254C9" w:rsidP="00CA25C1">
            <w:pPr>
              <w:pStyle w:val="TableParagraph"/>
              <w:jc w:val="center"/>
              <w:rPr>
                <w:sz w:val="20"/>
                <w:lang w:val="ky-KG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C83D4F" w:rsidTr="008124B2">
        <w:trPr>
          <w:trHeight w:val="421"/>
        </w:trPr>
        <w:tc>
          <w:tcPr>
            <w:tcW w:w="709" w:type="dxa"/>
          </w:tcPr>
          <w:p w:rsidR="00C83D4F" w:rsidRDefault="00C83D4F">
            <w:pPr>
              <w:pStyle w:val="TableParagraph"/>
              <w:spacing w:line="268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2976" w:type="dxa"/>
          </w:tcPr>
          <w:p w:rsidR="00C83D4F" w:rsidRDefault="00C83D4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Наличие объективной и прозрачной системы оценки учебных </w:t>
            </w:r>
            <w:r>
              <w:rPr>
                <w:sz w:val="24"/>
              </w:rPr>
              <w:lastRenderedPageBreak/>
              <w:t xml:space="preserve">достижений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83D4F" w:rsidRDefault="00C83D4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требованиями образовательного стандарта</w:t>
            </w:r>
          </w:p>
        </w:tc>
        <w:tc>
          <w:tcPr>
            <w:tcW w:w="7090" w:type="dxa"/>
            <w:gridSpan w:val="2"/>
          </w:tcPr>
          <w:p w:rsidR="00161156" w:rsidRPr="00771987" w:rsidRDefault="00446B41" w:rsidP="00F5586B">
            <w:pPr>
              <w:ind w:left="143" w:right="143" w:firstLine="425"/>
              <w:jc w:val="both"/>
              <w:rPr>
                <w:sz w:val="24"/>
              </w:rPr>
            </w:pPr>
            <w:r w:rsidRPr="00771987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="001903BF" w:rsidRPr="00771987">
              <w:rPr>
                <w:sz w:val="24"/>
                <w:szCs w:val="24"/>
              </w:rPr>
              <w:t xml:space="preserve">В </w:t>
            </w:r>
            <w:r w:rsidR="0025711E" w:rsidRPr="00771987">
              <w:rPr>
                <w:sz w:val="24"/>
                <w:szCs w:val="24"/>
                <w:lang w:val="ky-KG"/>
              </w:rPr>
              <w:t xml:space="preserve">школе применяется </w:t>
            </w:r>
            <w:r w:rsidR="00F03A77" w:rsidRPr="00771987">
              <w:rPr>
                <w:sz w:val="24"/>
              </w:rPr>
              <w:t>система оценки:</w:t>
            </w:r>
            <w:r w:rsidR="00F5586B" w:rsidRPr="00771987">
              <w:rPr>
                <w:sz w:val="24"/>
              </w:rPr>
              <w:t xml:space="preserve"> </w:t>
            </w:r>
            <w:r w:rsidRPr="00771987">
              <w:rPr>
                <w:sz w:val="24"/>
                <w:szCs w:val="24"/>
              </w:rPr>
              <w:t xml:space="preserve">школьная </w:t>
            </w:r>
            <w:r w:rsidR="00161156" w:rsidRPr="00771987">
              <w:rPr>
                <w:sz w:val="24"/>
                <w:szCs w:val="24"/>
              </w:rPr>
              <w:t xml:space="preserve">промежуточная </w:t>
            </w:r>
            <w:r w:rsidRPr="00771987">
              <w:rPr>
                <w:sz w:val="24"/>
                <w:szCs w:val="24"/>
              </w:rPr>
              <w:t>система контроля ка</w:t>
            </w:r>
            <w:r w:rsidR="0025711E" w:rsidRPr="00771987">
              <w:rPr>
                <w:sz w:val="24"/>
                <w:szCs w:val="24"/>
              </w:rPr>
              <w:t xml:space="preserve">чества </w:t>
            </w:r>
            <w:proofErr w:type="spellStart"/>
            <w:r w:rsidR="0025711E" w:rsidRPr="00771987">
              <w:rPr>
                <w:sz w:val="24"/>
                <w:szCs w:val="24"/>
              </w:rPr>
              <w:t>обученности</w:t>
            </w:r>
            <w:proofErr w:type="spellEnd"/>
            <w:r w:rsidR="0025711E" w:rsidRPr="00771987">
              <w:rPr>
                <w:sz w:val="24"/>
                <w:szCs w:val="24"/>
              </w:rPr>
              <w:t xml:space="preserve"> учащихся 2-9</w:t>
            </w:r>
            <w:r w:rsidRPr="00771987">
              <w:rPr>
                <w:sz w:val="24"/>
                <w:szCs w:val="24"/>
              </w:rPr>
              <w:t xml:space="preserve"> классов по основным предметам</w:t>
            </w:r>
            <w:r w:rsidR="00F03A77" w:rsidRPr="00771987">
              <w:rPr>
                <w:sz w:val="24"/>
                <w:szCs w:val="24"/>
              </w:rPr>
              <w:t xml:space="preserve"> (отметочная);</w:t>
            </w:r>
            <w:r w:rsidR="00F5586B" w:rsidRPr="00771987">
              <w:rPr>
                <w:sz w:val="24"/>
                <w:szCs w:val="24"/>
              </w:rPr>
              <w:t xml:space="preserve"> </w:t>
            </w:r>
            <w:r w:rsidR="00F5586B" w:rsidRPr="00771987">
              <w:rPr>
                <w:sz w:val="24"/>
              </w:rPr>
              <w:lastRenderedPageBreak/>
              <w:t xml:space="preserve">ШМО </w:t>
            </w:r>
            <w:r w:rsidR="000865A7" w:rsidRPr="00771987">
              <w:rPr>
                <w:sz w:val="24"/>
                <w:szCs w:val="24"/>
              </w:rPr>
              <w:t>осуществляют</w:t>
            </w:r>
            <w:r w:rsidR="00161156" w:rsidRPr="00771987">
              <w:rPr>
                <w:sz w:val="24"/>
                <w:szCs w:val="24"/>
              </w:rPr>
              <w:t xml:space="preserve"> 2 раза в год мониторинги, что </w:t>
            </w:r>
            <w:r w:rsidR="000865A7" w:rsidRPr="00771987">
              <w:rPr>
                <w:sz w:val="24"/>
                <w:szCs w:val="24"/>
              </w:rPr>
              <w:t>позволяе</w:t>
            </w:r>
            <w:r w:rsidRPr="00771987">
              <w:rPr>
                <w:sz w:val="24"/>
                <w:szCs w:val="24"/>
              </w:rPr>
              <w:t>т отследить состояние и динамику развития обра</w:t>
            </w:r>
            <w:r w:rsidR="00F03A77" w:rsidRPr="00771987">
              <w:rPr>
                <w:sz w:val="24"/>
                <w:szCs w:val="24"/>
              </w:rPr>
              <w:t>зовательных достижений учащихся;</w:t>
            </w:r>
            <w:r w:rsidR="00F5586B" w:rsidRPr="00771987">
              <w:rPr>
                <w:sz w:val="24"/>
              </w:rPr>
              <w:t xml:space="preserve"> </w:t>
            </w:r>
            <w:r w:rsidR="00F03A77" w:rsidRPr="00771987">
              <w:rPr>
                <w:sz w:val="24"/>
                <w:szCs w:val="24"/>
              </w:rPr>
              <w:t>а</w:t>
            </w:r>
            <w:r w:rsidR="000865A7" w:rsidRPr="00771987">
              <w:rPr>
                <w:sz w:val="24"/>
                <w:szCs w:val="24"/>
              </w:rPr>
              <w:t>дминистрация школы</w:t>
            </w:r>
            <w:r w:rsidR="00161156" w:rsidRPr="00771987">
              <w:rPr>
                <w:sz w:val="24"/>
                <w:szCs w:val="24"/>
              </w:rPr>
              <w:t xml:space="preserve"> проводит итоговые контрольные работы </w:t>
            </w:r>
            <w:r w:rsidR="001903BF" w:rsidRPr="00771987">
              <w:rPr>
                <w:sz w:val="24"/>
                <w:szCs w:val="24"/>
              </w:rPr>
              <w:t xml:space="preserve">по отдельным учебным предметам для оценки уровня подготовки школьников с учётом </w:t>
            </w:r>
            <w:r w:rsidR="00161156" w:rsidRPr="00771987">
              <w:rPr>
                <w:sz w:val="24"/>
                <w:szCs w:val="24"/>
              </w:rPr>
              <w:t xml:space="preserve">поэтапного внедрения </w:t>
            </w:r>
            <w:r w:rsidR="001903BF" w:rsidRPr="00771987">
              <w:rPr>
                <w:sz w:val="24"/>
                <w:szCs w:val="24"/>
              </w:rPr>
              <w:t>требований</w:t>
            </w:r>
            <w:r w:rsidR="00161156" w:rsidRPr="00771987">
              <w:rPr>
                <w:sz w:val="24"/>
                <w:szCs w:val="24"/>
              </w:rPr>
              <w:t xml:space="preserve"> предметных стандартов</w:t>
            </w:r>
            <w:r w:rsidR="00F03A77" w:rsidRPr="00771987">
              <w:rPr>
                <w:sz w:val="24"/>
                <w:szCs w:val="24"/>
              </w:rPr>
              <w:t>;</w:t>
            </w:r>
            <w:proofErr w:type="gramEnd"/>
            <w:r w:rsidR="00F5586B" w:rsidRPr="00771987">
              <w:rPr>
                <w:sz w:val="24"/>
              </w:rPr>
              <w:t xml:space="preserve"> </w:t>
            </w:r>
            <w:proofErr w:type="gramStart"/>
            <w:r w:rsidR="00F03A77" w:rsidRPr="00771987">
              <w:rPr>
                <w:sz w:val="24"/>
                <w:szCs w:val="24"/>
              </w:rPr>
              <w:t>пробное эс</w:t>
            </w:r>
            <w:r w:rsidR="000865A7" w:rsidRPr="00771987">
              <w:rPr>
                <w:sz w:val="24"/>
                <w:szCs w:val="24"/>
              </w:rPr>
              <w:t xml:space="preserve">се (изложения) для учащихся 9 </w:t>
            </w:r>
            <w:r w:rsidR="00205D38" w:rsidRPr="00771987">
              <w:rPr>
                <w:sz w:val="24"/>
                <w:szCs w:val="24"/>
              </w:rPr>
              <w:t>классов (задача изложения с элементами сочинения</w:t>
            </w:r>
            <w:r w:rsidR="00F03A77" w:rsidRPr="00771987">
              <w:rPr>
                <w:sz w:val="24"/>
                <w:szCs w:val="24"/>
              </w:rPr>
              <w:t xml:space="preserve"> – выявление уровня</w:t>
            </w:r>
            <w:r w:rsidR="00F5586B" w:rsidRPr="00771987">
              <w:rPr>
                <w:sz w:val="24"/>
                <w:szCs w:val="24"/>
              </w:rPr>
              <w:t xml:space="preserve"> речевой культуры выпускника</w:t>
            </w:r>
            <w:r w:rsidR="00F03A77" w:rsidRPr="00771987">
              <w:rPr>
                <w:sz w:val="24"/>
                <w:szCs w:val="24"/>
              </w:rPr>
              <w:t>;</w:t>
            </w:r>
            <w:r w:rsidR="00F5586B" w:rsidRPr="00771987">
              <w:rPr>
                <w:sz w:val="24"/>
              </w:rPr>
              <w:t xml:space="preserve"> </w:t>
            </w:r>
            <w:r w:rsidR="00161156" w:rsidRPr="00771987">
              <w:rPr>
                <w:sz w:val="24"/>
                <w:szCs w:val="24"/>
              </w:rPr>
              <w:t>ИГА</w:t>
            </w:r>
            <w:r w:rsidR="001903BF" w:rsidRPr="00771987">
              <w:rPr>
                <w:sz w:val="24"/>
                <w:szCs w:val="24"/>
              </w:rPr>
              <w:t xml:space="preserve"> по образовательным программам</w:t>
            </w:r>
            <w:r w:rsidR="00161156" w:rsidRPr="00771987">
              <w:rPr>
                <w:sz w:val="24"/>
                <w:szCs w:val="24"/>
              </w:rPr>
              <w:t xml:space="preserve"> основного общего образования с</w:t>
            </w:r>
            <w:r w:rsidR="001903BF" w:rsidRPr="00771987">
              <w:rPr>
                <w:sz w:val="24"/>
                <w:szCs w:val="24"/>
              </w:rPr>
              <w:t>лужит для контроля знаний,</w:t>
            </w:r>
            <w:r w:rsidR="00161156" w:rsidRPr="00771987">
              <w:rPr>
                <w:sz w:val="24"/>
                <w:szCs w:val="24"/>
              </w:rPr>
              <w:t xml:space="preserve"> полученных учащимися за 9</w:t>
            </w:r>
            <w:r w:rsidR="00205D38" w:rsidRPr="00771987">
              <w:rPr>
                <w:sz w:val="24"/>
                <w:szCs w:val="24"/>
                <w:lang w:val="ky-KG"/>
              </w:rPr>
              <w:t xml:space="preserve"> класс</w:t>
            </w:r>
            <w:r w:rsidR="00161156" w:rsidRPr="00771987">
              <w:rPr>
                <w:sz w:val="24"/>
                <w:szCs w:val="24"/>
              </w:rPr>
              <w:t>.</w:t>
            </w:r>
            <w:proofErr w:type="gramEnd"/>
          </w:p>
          <w:p w:rsidR="00AD2CFB" w:rsidRPr="00771987" w:rsidRDefault="00711485" w:rsidP="00A205E7">
            <w:pPr>
              <w:pStyle w:val="10"/>
              <w:ind w:left="142" w:right="142" w:firstLine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AD2CFB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Получаемая в ходе педагогической оценки информация является основанием для прогнозирования деятельности, осуществления необходимой коррекции, инструментом оповещения родителей о состоянии и проблемах, имеющихся в образовании ребенка.</w:t>
            </w:r>
          </w:p>
          <w:p w:rsidR="00AD2CFB" w:rsidRPr="00771987" w:rsidRDefault="00A205E7" w:rsidP="00A205E7">
            <w:pPr>
              <w:pStyle w:val="10"/>
              <w:ind w:left="142" w:right="142" w:firstLine="2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AD2CFB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Оценивающие лица, экзаменаторы (учителя) владеют методами проверки знаний учащихся и выставления объективной оценки. </w:t>
            </w:r>
          </w:p>
          <w:p w:rsidR="00AD2CFB" w:rsidRPr="00771987" w:rsidRDefault="00A205E7" w:rsidP="00AD2CFB">
            <w:pPr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771987">
              <w:rPr>
                <w:color w:val="000000"/>
                <w:sz w:val="24"/>
                <w:szCs w:val="24"/>
              </w:rPr>
              <w:t xml:space="preserve">    </w:t>
            </w:r>
            <w:r w:rsidR="00E304FF" w:rsidRPr="00771987">
              <w:rPr>
                <w:color w:val="000000"/>
                <w:sz w:val="24"/>
                <w:szCs w:val="24"/>
              </w:rPr>
              <w:t>За 5 лет итоги качества</w:t>
            </w:r>
            <w:r w:rsidR="00AD2CFB" w:rsidRPr="00771987">
              <w:rPr>
                <w:color w:val="000000"/>
                <w:sz w:val="24"/>
                <w:szCs w:val="24"/>
              </w:rPr>
              <w:t xml:space="preserve"> знаний за курсы </w:t>
            </w:r>
            <w:r w:rsidR="000865A7" w:rsidRPr="00771987">
              <w:rPr>
                <w:color w:val="000000"/>
                <w:sz w:val="24"/>
                <w:szCs w:val="24"/>
                <w:lang w:val="ky-KG"/>
              </w:rPr>
              <w:t xml:space="preserve">начальной и </w:t>
            </w:r>
            <w:r w:rsidR="00AD2CFB" w:rsidRPr="00771987">
              <w:rPr>
                <w:color w:val="000000"/>
                <w:sz w:val="24"/>
                <w:szCs w:val="24"/>
              </w:rPr>
              <w:t>основной школы остаются стабильными.</w:t>
            </w:r>
          </w:p>
          <w:p w:rsidR="00427FA3" w:rsidRPr="00771987" w:rsidRDefault="00A205E7" w:rsidP="00711485">
            <w:pPr>
              <w:ind w:left="142" w:right="142" w:firstLine="425"/>
              <w:jc w:val="both"/>
              <w:rPr>
                <w:color w:val="C00000"/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    </w:t>
            </w:r>
            <w:r w:rsidR="00427FA3" w:rsidRPr="00771987">
              <w:rPr>
                <w:sz w:val="24"/>
                <w:szCs w:val="24"/>
              </w:rPr>
              <w:t xml:space="preserve">В план </w:t>
            </w:r>
            <w:proofErr w:type="gramStart"/>
            <w:r w:rsidR="00427FA3" w:rsidRPr="00771987">
              <w:rPr>
                <w:sz w:val="24"/>
                <w:szCs w:val="24"/>
              </w:rPr>
              <w:t>реализации мероприятий внутренней системы оценки качества</w:t>
            </w:r>
            <w:proofErr w:type="gramEnd"/>
            <w:r w:rsidR="00427FA3" w:rsidRPr="00771987">
              <w:rPr>
                <w:sz w:val="24"/>
                <w:szCs w:val="24"/>
              </w:rPr>
              <w:t xml:space="preserve"> образования (</w:t>
            </w:r>
            <w:r w:rsidR="009A6A96" w:rsidRPr="00771987">
              <w:rPr>
                <w:sz w:val="24"/>
                <w:szCs w:val="24"/>
              </w:rPr>
              <w:t>внутри школьный</w:t>
            </w:r>
            <w:r w:rsidR="00427FA3" w:rsidRPr="00771987">
              <w:rPr>
                <w:sz w:val="24"/>
                <w:szCs w:val="24"/>
              </w:rPr>
              <w:t xml:space="preserve"> контроль качества образования, </w:t>
            </w:r>
            <w:r w:rsidR="009A6A96" w:rsidRPr="00771987">
              <w:rPr>
                <w:sz w:val="24"/>
                <w:szCs w:val="24"/>
              </w:rPr>
              <w:t>внутренние</w:t>
            </w:r>
            <w:r w:rsidR="00427FA3" w:rsidRPr="00771987">
              <w:rPr>
                <w:sz w:val="24"/>
                <w:szCs w:val="24"/>
              </w:rPr>
              <w:t xml:space="preserve"> мониторинги) были включены мероприятия по проверке результатов освоения обучающ</w:t>
            </w:r>
            <w:r w:rsidR="00BA31F8" w:rsidRPr="00771987">
              <w:rPr>
                <w:sz w:val="24"/>
                <w:szCs w:val="24"/>
              </w:rPr>
              <w:t xml:space="preserve">имися образовательных программ. </w:t>
            </w:r>
            <w:r w:rsidR="00427FA3" w:rsidRPr="00771987">
              <w:rPr>
                <w:sz w:val="24"/>
                <w:szCs w:val="24"/>
              </w:rPr>
              <w:t>Также была разработана схема сравнительного анализа результатов проведенных работ с учетом результатов внешней системы оценки качества образования</w:t>
            </w:r>
            <w:proofErr w:type="gramStart"/>
            <w:r w:rsidR="00427FA3" w:rsidRPr="00771987">
              <w:rPr>
                <w:sz w:val="24"/>
                <w:szCs w:val="24"/>
              </w:rPr>
              <w:t>.</w:t>
            </w:r>
            <w:proofErr w:type="gramEnd"/>
            <w:r w:rsidR="00427FA3" w:rsidRPr="00771987">
              <w:rPr>
                <w:sz w:val="24"/>
                <w:szCs w:val="24"/>
              </w:rPr>
              <w:t xml:space="preserve"> </w:t>
            </w:r>
            <w:r w:rsidR="009C6391" w:rsidRPr="00771987">
              <w:rPr>
                <w:sz w:val="24"/>
                <w:szCs w:val="24"/>
              </w:rPr>
              <w:t>(</w:t>
            </w:r>
            <w:proofErr w:type="gramStart"/>
            <w:r w:rsidR="009C6391" w:rsidRPr="00771987">
              <w:rPr>
                <w:sz w:val="24"/>
                <w:szCs w:val="24"/>
              </w:rPr>
              <w:t>с</w:t>
            </w:r>
            <w:proofErr w:type="gramEnd"/>
            <w:r w:rsidR="009C6391" w:rsidRPr="00771987">
              <w:rPr>
                <w:sz w:val="24"/>
                <w:szCs w:val="24"/>
              </w:rPr>
              <w:t xml:space="preserve">сылка на внутренние мониторинги по качеству знаний по сравнению с внешними). </w:t>
            </w:r>
          </w:p>
          <w:p w:rsidR="00D66070" w:rsidRPr="00771987" w:rsidRDefault="009C6391" w:rsidP="00F5586B">
            <w:pPr>
              <w:pStyle w:val="10"/>
              <w:ind w:left="142" w:right="142" w:firstLine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5586B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Данные таблицы </w:t>
            </w:r>
            <w:r w:rsidR="00427FA3" w:rsidRPr="00771987">
              <w:rPr>
                <w:rFonts w:ascii="Times New Roman" w:hAnsi="Times New Roman" w:cs="Times New Roman"/>
                <w:sz w:val="24"/>
                <w:szCs w:val="24"/>
              </w:rPr>
              <w:t>позволяют наглядно увидеть результаты внутренних и внешних</w:t>
            </w:r>
            <w:r w:rsidR="009A6A96"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мониторингов</w:t>
            </w:r>
            <w:r w:rsidR="00427FA3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4" w:type="dxa"/>
          </w:tcPr>
          <w:p w:rsidR="000865A7" w:rsidRDefault="000865A7" w:rsidP="000865A7">
            <w:pPr>
              <w:pStyle w:val="TableParagraph"/>
              <w:ind w:left="142"/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lastRenderedPageBreak/>
              <w:t>Стратегический план</w:t>
            </w:r>
            <w:r>
              <w:rPr>
                <w:sz w:val="24"/>
                <w:lang w:val="ky-KG"/>
              </w:rPr>
              <w:t xml:space="preserve"> развития школы</w:t>
            </w:r>
          </w:p>
          <w:p w:rsidR="000865A7" w:rsidRDefault="005C265D" w:rsidP="000865A7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  <w:lang w:val="ky-KG"/>
              </w:rPr>
              <w:t>на 2018</w:t>
            </w:r>
            <w:r w:rsidR="00514098">
              <w:rPr>
                <w:sz w:val="24"/>
                <w:lang w:val="ky-KG"/>
              </w:rPr>
              <w:t>-2023</w:t>
            </w:r>
            <w:r w:rsidR="000865A7">
              <w:rPr>
                <w:sz w:val="24"/>
                <w:lang w:val="ky-KG"/>
              </w:rPr>
              <w:t xml:space="preserve"> гг</w:t>
            </w:r>
            <w:r w:rsidR="000865A7">
              <w:rPr>
                <w:sz w:val="24"/>
              </w:rPr>
              <w:t>:</w:t>
            </w:r>
          </w:p>
          <w:p w:rsidR="000865A7" w:rsidRDefault="000865A7" w:rsidP="000865A7">
            <w:pPr>
              <w:ind w:firstLine="142"/>
              <w:jc w:val="center"/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</w:rPr>
            </w:pPr>
          </w:p>
          <w:p w:rsidR="000865A7" w:rsidRDefault="000865A7" w:rsidP="00514098">
            <w:pPr>
              <w:ind w:firstLine="142"/>
              <w:rPr>
                <w:sz w:val="24"/>
                <w:lang w:val="ky-KG"/>
              </w:rPr>
            </w:pPr>
            <w:r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lastRenderedPageBreak/>
              <w:t>Годовой п</w:t>
            </w:r>
            <w:r w:rsidRPr="001B0E4B"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 xml:space="preserve">лан работы школы </w:t>
            </w:r>
            <w:r w:rsidR="00D87D19"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 xml:space="preserve">на </w:t>
            </w:r>
            <w:r w:rsidR="00D87D19">
              <w:rPr>
                <w:sz w:val="24"/>
                <w:lang w:val="ky-KG"/>
              </w:rPr>
              <w:t xml:space="preserve"> </w:t>
            </w:r>
            <w:r w:rsidR="00D87D19" w:rsidRPr="003533B2">
              <w:rPr>
                <w:sz w:val="24"/>
              </w:rPr>
              <w:t>2018-2019</w:t>
            </w:r>
            <w:r w:rsidR="00D87D19" w:rsidRPr="003533B2">
              <w:rPr>
                <w:sz w:val="24"/>
                <w:lang w:val="ky-KG"/>
              </w:rPr>
              <w:t>, 2019-2020, 2020-2021</w:t>
            </w:r>
            <w:r>
              <w:rPr>
                <w:sz w:val="24"/>
                <w:lang w:val="ky-KG"/>
              </w:rPr>
              <w:t>учебные годы</w:t>
            </w:r>
          </w:p>
          <w:p w:rsidR="000865A7" w:rsidRPr="001B0E4B" w:rsidRDefault="000865A7" w:rsidP="000865A7">
            <w:pPr>
              <w:ind w:firstLine="142"/>
              <w:jc w:val="center"/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</w:pPr>
          </w:p>
          <w:p w:rsidR="000865A7" w:rsidRDefault="000865A7" w:rsidP="000865A7">
            <w:pPr>
              <w:ind w:firstLine="142"/>
              <w:jc w:val="center"/>
              <w:rPr>
                <w:sz w:val="24"/>
                <w:lang w:val="ky-KG"/>
              </w:rPr>
            </w:pPr>
            <w:r w:rsidRPr="00513030">
              <w:rPr>
                <w:sz w:val="24"/>
              </w:rPr>
              <w:t xml:space="preserve">Анализ </w:t>
            </w:r>
            <w:r w:rsidRPr="00513030">
              <w:rPr>
                <w:sz w:val="24"/>
                <w:lang w:val="ky-KG"/>
              </w:rPr>
              <w:t xml:space="preserve">работы ШМО </w:t>
            </w:r>
            <w:r w:rsidRPr="00513030">
              <w:rPr>
                <w:sz w:val="24"/>
              </w:rPr>
              <w:t>з</w:t>
            </w:r>
            <w:r>
              <w:rPr>
                <w:sz w:val="24"/>
                <w:lang w:val="ky-KG"/>
              </w:rPr>
              <w:t xml:space="preserve">а </w:t>
            </w:r>
            <w:r w:rsidR="00D87D19"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 xml:space="preserve">на </w:t>
            </w:r>
            <w:r w:rsidR="00D87D19">
              <w:rPr>
                <w:sz w:val="24"/>
                <w:lang w:val="ky-KG"/>
              </w:rPr>
              <w:t xml:space="preserve"> </w:t>
            </w:r>
            <w:r w:rsidR="00D87D19" w:rsidRPr="003533B2">
              <w:rPr>
                <w:sz w:val="24"/>
              </w:rPr>
              <w:t>2018-2019</w:t>
            </w:r>
            <w:r w:rsidR="00D87D19" w:rsidRPr="003533B2">
              <w:rPr>
                <w:sz w:val="24"/>
                <w:lang w:val="ky-KG"/>
              </w:rPr>
              <w:t>, 2020-2021</w:t>
            </w:r>
            <w:r>
              <w:rPr>
                <w:sz w:val="24"/>
                <w:lang w:val="ky-KG"/>
              </w:rPr>
              <w:t>учебные годы</w:t>
            </w:r>
          </w:p>
          <w:p w:rsidR="000865A7" w:rsidRPr="001B0E4B" w:rsidRDefault="005254C9" w:rsidP="00CA25C1">
            <w:pPr>
              <w:pStyle w:val="TableParagraph"/>
              <w:jc w:val="center"/>
              <w:rPr>
                <w:rFonts w:asciiTheme="majorBidi" w:hAnsiTheme="majorBidi"/>
                <w:sz w:val="24"/>
                <w:szCs w:val="24"/>
                <w:lang w:val="ky-KG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0865A7" w:rsidRDefault="000865A7" w:rsidP="000865A7">
            <w:pPr>
              <w:ind w:left="142"/>
              <w:jc w:val="center"/>
              <w:rPr>
                <w:sz w:val="24"/>
                <w:szCs w:val="24"/>
                <w:highlight w:val="cyan"/>
              </w:rPr>
            </w:pPr>
          </w:p>
          <w:p w:rsidR="000865A7" w:rsidRPr="000865A7" w:rsidRDefault="000865A7" w:rsidP="000865A7">
            <w:pPr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0865A7">
              <w:rPr>
                <w:sz w:val="24"/>
                <w:szCs w:val="24"/>
              </w:rPr>
              <w:t>«</w:t>
            </w:r>
            <w:r w:rsidRPr="000865A7">
              <w:rPr>
                <w:sz w:val="24"/>
                <w:szCs w:val="24"/>
                <w:lang w:eastAsia="ru-RU"/>
              </w:rPr>
              <w:t>Положение о системе оценки качества образования»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0865A7" w:rsidRPr="000865A7" w:rsidRDefault="00F33FC4" w:rsidP="000865A7">
            <w:pPr>
              <w:pStyle w:val="TableParagraph"/>
              <w:ind w:left="142"/>
              <w:jc w:val="center"/>
              <w:rPr>
                <w:lang w:val="ky-KG"/>
              </w:rPr>
            </w:pPr>
            <w:r w:rsidRPr="000865A7">
              <w:rPr>
                <w:rStyle w:val="ab"/>
                <w:color w:val="auto"/>
                <w:sz w:val="24"/>
              </w:rPr>
              <w:t xml:space="preserve">Мониторинг </w:t>
            </w:r>
            <w:r w:rsidRPr="000865A7">
              <w:t xml:space="preserve">текущей успеваемости по чтению </w:t>
            </w:r>
            <w:r w:rsidR="000865A7" w:rsidRPr="000865A7">
              <w:rPr>
                <w:lang w:val="ky-KG"/>
              </w:rPr>
              <w:t xml:space="preserve">и пониманию </w:t>
            </w:r>
          </w:p>
          <w:p w:rsidR="00F33FC4" w:rsidRPr="000865A7" w:rsidRDefault="00F33FC4" w:rsidP="000865A7">
            <w:pPr>
              <w:pStyle w:val="TableParagraph"/>
              <w:ind w:left="142"/>
              <w:jc w:val="center"/>
            </w:pPr>
            <w:r w:rsidRPr="000865A7">
              <w:t>учащихся 4 класса начальной школы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0865A7" w:rsidRPr="000865A7" w:rsidRDefault="000865A7" w:rsidP="000865A7">
            <w:pPr>
              <w:pStyle w:val="TableParagraph"/>
              <w:ind w:left="142"/>
              <w:jc w:val="center"/>
            </w:pPr>
            <w:r w:rsidRPr="000865A7">
              <w:rPr>
                <w:rStyle w:val="ab"/>
                <w:color w:val="auto"/>
                <w:sz w:val="24"/>
              </w:rPr>
              <w:t xml:space="preserve">Мониторинг </w:t>
            </w:r>
            <w:r w:rsidRPr="000865A7">
              <w:t xml:space="preserve">текущей успеваемости по </w:t>
            </w:r>
            <w:r w:rsidRPr="000865A7">
              <w:rPr>
                <w:lang w:val="ky-KG"/>
              </w:rPr>
              <w:t xml:space="preserve">математике </w:t>
            </w:r>
            <w:r w:rsidRPr="000865A7">
              <w:t>учащихся 4 класса начальной школы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427FA3" w:rsidRDefault="00427FA3" w:rsidP="000865A7">
            <w:pPr>
              <w:pStyle w:val="TableParagraph"/>
              <w:ind w:left="142"/>
              <w:jc w:val="center"/>
              <w:rPr>
                <w:sz w:val="24"/>
              </w:rPr>
            </w:pPr>
          </w:p>
          <w:p w:rsidR="00526ADA" w:rsidRPr="00B20A5B" w:rsidRDefault="00F33FC4" w:rsidP="00B20A5B">
            <w:pPr>
              <w:pStyle w:val="TableParagraph"/>
              <w:ind w:left="142"/>
              <w:jc w:val="center"/>
              <w:rPr>
                <w:lang w:val="ky-KG"/>
              </w:rPr>
            </w:pPr>
            <w:r w:rsidRPr="00B20A5B">
              <w:rPr>
                <w:rStyle w:val="ab"/>
                <w:color w:val="auto"/>
                <w:sz w:val="24"/>
              </w:rPr>
              <w:t xml:space="preserve">Мониторинг </w:t>
            </w:r>
            <w:r w:rsidRPr="00B20A5B">
              <w:t xml:space="preserve">текущей успеваемости по русскому </w:t>
            </w:r>
            <w:r w:rsidR="000865A7" w:rsidRPr="00B20A5B">
              <w:t xml:space="preserve">языку, </w:t>
            </w:r>
            <w:r w:rsidRPr="00B20A5B">
              <w:t>кыргызскому языку</w:t>
            </w:r>
            <w:r w:rsidR="000865A7" w:rsidRPr="00B20A5B">
              <w:rPr>
                <w:lang w:val="ky-KG"/>
              </w:rPr>
              <w:t xml:space="preserve"> и английскому языку</w:t>
            </w:r>
          </w:p>
          <w:p w:rsidR="00F13E8E" w:rsidRDefault="00B20A5B" w:rsidP="00B20A5B">
            <w:pPr>
              <w:pStyle w:val="TableParagraph"/>
              <w:ind w:left="142"/>
              <w:jc w:val="center"/>
              <w:rPr>
                <w:lang w:val="ky-KG"/>
              </w:rPr>
            </w:pPr>
            <w:r w:rsidRPr="00B20A5B">
              <w:rPr>
                <w:lang w:val="ky-KG"/>
              </w:rPr>
              <w:t>с</w:t>
            </w:r>
            <w:r w:rsidR="000865A7" w:rsidRPr="00B20A5B">
              <w:rPr>
                <w:lang w:val="ky-KG"/>
              </w:rPr>
              <w:t xml:space="preserve"> 5 по 11 классам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B20A5B" w:rsidRPr="00B20A5B" w:rsidRDefault="00B20A5B" w:rsidP="00B20A5B">
            <w:pPr>
              <w:pStyle w:val="TableParagraph"/>
              <w:ind w:left="142"/>
              <w:jc w:val="center"/>
              <w:rPr>
                <w:rStyle w:val="ab"/>
                <w:color w:val="auto"/>
                <w:sz w:val="24"/>
                <w:lang w:val="ky-KG"/>
              </w:rPr>
            </w:pPr>
          </w:p>
          <w:p w:rsidR="000865A7" w:rsidRDefault="000865A7" w:rsidP="00B20A5B">
            <w:pPr>
              <w:pStyle w:val="TableParagraph"/>
              <w:ind w:left="142"/>
              <w:jc w:val="center"/>
              <w:rPr>
                <w:lang w:val="ky-KG"/>
              </w:rPr>
            </w:pPr>
            <w:r w:rsidRPr="00B20A5B">
              <w:rPr>
                <w:rStyle w:val="ab"/>
                <w:color w:val="auto"/>
                <w:sz w:val="24"/>
              </w:rPr>
              <w:t xml:space="preserve">Мониторинг </w:t>
            </w:r>
            <w:r w:rsidRPr="00B20A5B">
              <w:t xml:space="preserve">текущей успеваемости по </w:t>
            </w:r>
            <w:r w:rsidR="00B20A5B">
              <w:rPr>
                <w:lang w:val="ky-KG"/>
              </w:rPr>
              <w:t xml:space="preserve">предметам </w:t>
            </w:r>
            <w:proofErr w:type="gramStart"/>
            <w:r w:rsidR="00B20A5B">
              <w:rPr>
                <w:lang w:val="ky-KG"/>
              </w:rPr>
              <w:t>естественно-математического</w:t>
            </w:r>
            <w:proofErr w:type="gramEnd"/>
            <w:r w:rsidR="00B20A5B">
              <w:rPr>
                <w:lang w:val="ky-KG"/>
              </w:rPr>
              <w:t xml:space="preserve"> направлений с</w:t>
            </w:r>
            <w:r w:rsidRPr="00B20A5B">
              <w:rPr>
                <w:lang w:val="ky-KG"/>
              </w:rPr>
              <w:t xml:space="preserve"> 5 по 11 классам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B20A5B" w:rsidRPr="00B20A5B" w:rsidRDefault="00B20A5B" w:rsidP="00B20A5B">
            <w:pPr>
              <w:pStyle w:val="TableParagraph"/>
              <w:ind w:left="142"/>
              <w:jc w:val="center"/>
              <w:rPr>
                <w:rStyle w:val="ab"/>
                <w:color w:val="auto"/>
                <w:u w:val="none"/>
                <w:lang w:val="ky-KG"/>
              </w:rPr>
            </w:pPr>
          </w:p>
          <w:p w:rsidR="00D7234B" w:rsidRPr="00B20A5B" w:rsidRDefault="00573E8C" w:rsidP="00B20A5B">
            <w:pPr>
              <w:pStyle w:val="TableParagraph"/>
              <w:ind w:left="142"/>
              <w:jc w:val="center"/>
            </w:pPr>
            <w:r w:rsidRPr="00B20A5B">
              <w:t>М</w:t>
            </w:r>
            <w:r w:rsidR="00D7234B" w:rsidRPr="00B20A5B">
              <w:t xml:space="preserve">ониторинг результатов участия в олимпиадах и научных проектах и </w:t>
            </w:r>
            <w:proofErr w:type="spellStart"/>
            <w:proofErr w:type="gramStart"/>
            <w:r w:rsidR="00D7234B" w:rsidRPr="00B20A5B">
              <w:t>др</w:t>
            </w:r>
            <w:proofErr w:type="spellEnd"/>
            <w:proofErr w:type="gramEnd"/>
          </w:p>
          <w:p w:rsidR="00F33FC4" w:rsidRPr="00B20A5B" w:rsidRDefault="00B20A5B" w:rsidP="00B20A5B">
            <w:pPr>
              <w:ind w:left="142"/>
              <w:jc w:val="center"/>
              <w:rPr>
                <w:color w:val="0000FF" w:themeColor="hyperlink"/>
                <w:sz w:val="24"/>
                <w:szCs w:val="24"/>
                <w:u w:val="single"/>
              </w:rPr>
            </w:pPr>
            <w:r w:rsidRPr="0025711E">
              <w:rPr>
                <w:rStyle w:val="ab"/>
                <w:sz w:val="24"/>
                <w:szCs w:val="24"/>
              </w:rPr>
              <w:t>https://kasymbaeva.mektebim.kg/polozhenie-o-vedenii-</w:t>
            </w:r>
            <w:r>
              <w:rPr>
                <w:rStyle w:val="ab"/>
                <w:sz w:val="24"/>
                <w:szCs w:val="24"/>
              </w:rPr>
              <w:t>elektronnogo-ucheta-uspevaemost</w:t>
            </w:r>
          </w:p>
        </w:tc>
      </w:tr>
      <w:tr w:rsidR="00D66070" w:rsidRPr="00B20A5B" w:rsidTr="008124B2">
        <w:trPr>
          <w:trHeight w:val="552"/>
        </w:trPr>
        <w:tc>
          <w:tcPr>
            <w:tcW w:w="709" w:type="dxa"/>
          </w:tcPr>
          <w:p w:rsidR="00D66070" w:rsidRDefault="00D66070">
            <w:pPr>
              <w:pStyle w:val="TableParagraph"/>
              <w:spacing w:line="268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2976" w:type="dxa"/>
          </w:tcPr>
          <w:p w:rsidR="00D66070" w:rsidRPr="00277EC6" w:rsidRDefault="00D6607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77EC6">
              <w:rPr>
                <w:sz w:val="24"/>
              </w:rPr>
              <w:t xml:space="preserve">Наличие системы информирования учащихся </w:t>
            </w:r>
            <w:r w:rsidRPr="00277EC6">
              <w:rPr>
                <w:sz w:val="24"/>
              </w:rPr>
              <w:lastRenderedPageBreak/>
              <w:t>об используемых правилах, процедурах и результатах</w:t>
            </w:r>
          </w:p>
          <w:p w:rsidR="00D66070" w:rsidRPr="00B5695B" w:rsidRDefault="00D66070">
            <w:pPr>
              <w:pStyle w:val="TableParagraph"/>
              <w:spacing w:line="264" w:lineRule="exact"/>
              <w:ind w:left="108"/>
              <w:rPr>
                <w:sz w:val="24"/>
                <w:highlight w:val="green"/>
              </w:rPr>
            </w:pPr>
            <w:r w:rsidRPr="00277EC6">
              <w:rPr>
                <w:sz w:val="24"/>
              </w:rPr>
              <w:t xml:space="preserve">оценивания, а также </w:t>
            </w:r>
            <w:proofErr w:type="gramStart"/>
            <w:r w:rsidRPr="00277EC6">
              <w:rPr>
                <w:sz w:val="24"/>
              </w:rPr>
              <w:t>процедурах</w:t>
            </w:r>
            <w:proofErr w:type="gramEnd"/>
            <w:r w:rsidRPr="00277EC6">
              <w:rPr>
                <w:sz w:val="24"/>
              </w:rPr>
              <w:t xml:space="preserve"> их пересмотра</w:t>
            </w:r>
          </w:p>
        </w:tc>
        <w:tc>
          <w:tcPr>
            <w:tcW w:w="7090" w:type="dxa"/>
            <w:gridSpan w:val="2"/>
          </w:tcPr>
          <w:p w:rsidR="00D66070" w:rsidRPr="00771987" w:rsidRDefault="00D66070" w:rsidP="00EC7DE2">
            <w:pPr>
              <w:ind w:left="144" w:right="145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lastRenderedPageBreak/>
              <w:t xml:space="preserve">В целях своевременного информирования родителей и учащихся о текущих изменениях </w:t>
            </w:r>
            <w:r w:rsidR="00B20A5B" w:rsidRPr="00771987">
              <w:rPr>
                <w:sz w:val="24"/>
                <w:szCs w:val="24"/>
              </w:rPr>
              <w:t xml:space="preserve">учащимися с 1 по </w:t>
            </w:r>
            <w:r w:rsidR="00514098" w:rsidRPr="00771987">
              <w:rPr>
                <w:sz w:val="24"/>
                <w:szCs w:val="24"/>
                <w:lang w:val="ky-KG"/>
              </w:rPr>
              <w:t>11</w:t>
            </w:r>
            <w:r w:rsidR="00B20A5B" w:rsidRPr="00771987">
              <w:rPr>
                <w:sz w:val="24"/>
                <w:szCs w:val="24"/>
                <w:lang w:val="ky-KG"/>
              </w:rPr>
              <w:t xml:space="preserve"> классы</w:t>
            </w:r>
            <w:r w:rsidRPr="00771987">
              <w:rPr>
                <w:sz w:val="24"/>
                <w:szCs w:val="24"/>
              </w:rPr>
              <w:t xml:space="preserve">, </w:t>
            </w:r>
            <w:r w:rsidR="00F5586B" w:rsidRPr="00771987">
              <w:rPr>
                <w:sz w:val="24"/>
                <w:szCs w:val="24"/>
              </w:rPr>
              <w:t xml:space="preserve">результатов </w:t>
            </w:r>
            <w:r w:rsidRPr="00771987">
              <w:rPr>
                <w:sz w:val="24"/>
                <w:szCs w:val="24"/>
              </w:rPr>
              <w:lastRenderedPageBreak/>
              <w:t>учебных достижений, информирование проводится через классные часы, родительские собрания, портфолио учащихся</w:t>
            </w:r>
            <w:r w:rsidR="00456ECE" w:rsidRPr="00771987">
              <w:rPr>
                <w:sz w:val="24"/>
                <w:szCs w:val="24"/>
              </w:rPr>
              <w:t xml:space="preserve"> и </w:t>
            </w:r>
            <w:r w:rsidR="00281EA5" w:rsidRPr="00771987">
              <w:rPr>
                <w:sz w:val="24"/>
                <w:szCs w:val="24"/>
              </w:rPr>
              <w:t xml:space="preserve">платформы </w:t>
            </w:r>
            <w:proofErr w:type="spellStart"/>
            <w:r w:rsidR="00281EA5" w:rsidRPr="00771987">
              <w:rPr>
                <w:sz w:val="24"/>
                <w:szCs w:val="24"/>
              </w:rPr>
              <w:t>Zoom</w:t>
            </w:r>
            <w:proofErr w:type="spellEnd"/>
            <w:r w:rsidR="00EC7DE2" w:rsidRPr="00771987">
              <w:rPr>
                <w:sz w:val="24"/>
                <w:szCs w:val="24"/>
              </w:rPr>
              <w:t xml:space="preserve"> </w:t>
            </w:r>
            <w:r w:rsidR="00EC7DE2" w:rsidRPr="00771987">
              <w:rPr>
                <w:sz w:val="24"/>
                <w:szCs w:val="24"/>
                <w:lang w:val="ky-KG"/>
              </w:rPr>
              <w:t xml:space="preserve">и </w:t>
            </w:r>
            <w:proofErr w:type="spellStart"/>
            <w:r w:rsidR="00281EA5" w:rsidRPr="00771987">
              <w:rPr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514098" w:rsidRPr="00771987">
              <w:rPr>
                <w:color w:val="FF0000"/>
                <w:sz w:val="24"/>
                <w:szCs w:val="24"/>
              </w:rPr>
              <w:t xml:space="preserve">, </w:t>
            </w:r>
            <w:r w:rsidR="00514098" w:rsidRPr="00771987">
              <w:rPr>
                <w:sz w:val="24"/>
                <w:szCs w:val="24"/>
              </w:rPr>
              <w:t>через твёрдый вариант дневников.</w:t>
            </w:r>
            <w:r w:rsidRPr="00771987">
              <w:rPr>
                <w:sz w:val="24"/>
                <w:szCs w:val="24"/>
              </w:rPr>
              <w:t xml:space="preserve"> </w:t>
            </w:r>
          </w:p>
          <w:p w:rsidR="00EC7DE2" w:rsidRPr="00771987" w:rsidRDefault="00B20A5B" w:rsidP="00540289">
            <w:pPr>
              <w:pStyle w:val="10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Школ </w:t>
            </w:r>
            <w:r w:rsidR="00D66070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работает в системе «</w:t>
            </w:r>
            <w:proofErr w:type="spellStart"/>
            <w:r w:rsidR="00D66070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14098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үндөлүк</w:t>
            </w:r>
            <w:proofErr w:type="spellEnd"/>
            <w:r w:rsidR="00514098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 октября 2021</w:t>
            </w:r>
            <w:r w:rsidR="00EC7DE2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66070" w:rsidRPr="00771987" w:rsidRDefault="00D66070" w:rsidP="00540289">
            <w:pPr>
              <w:pStyle w:val="1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электронного журнала производиться учителями регулярно. Родители имеют доступ к информации электронного журнала. Они используют «</w:t>
            </w:r>
            <w:proofErr w:type="spellStart"/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Күндөлү</w:t>
            </w:r>
            <w:proofErr w:type="gramStart"/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целью получения информации об успеваемости своего ребенка.</w:t>
            </w:r>
          </w:p>
          <w:p w:rsidR="00D66070" w:rsidRPr="00771987" w:rsidRDefault="00A205E7" w:rsidP="00DB251A">
            <w:pPr>
              <w:pStyle w:val="10"/>
              <w:ind w:firstLine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D66070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Каждую четверть классными руководителями проводятся тематические родительские собрания и соц. опрос об удовлетворенности учащихся и родителей результатами образовател</w:t>
            </w:r>
            <w:r w:rsidR="00514098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программ. Большая часть (95</w:t>
            </w:r>
            <w:r w:rsidR="00D66070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%) родителей и учащиеся дают положительную оценку реализации и результатам </w:t>
            </w:r>
            <w:r w:rsidR="00DB251A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программ.</w:t>
            </w:r>
          </w:p>
        </w:tc>
        <w:tc>
          <w:tcPr>
            <w:tcW w:w="4674" w:type="dxa"/>
          </w:tcPr>
          <w:p w:rsidR="00D66070" w:rsidRDefault="00D66070" w:rsidP="00B20A5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Проект автоматизированная информационная система электронных </w:t>
            </w:r>
            <w:r>
              <w:rPr>
                <w:sz w:val="24"/>
                <w:szCs w:val="24"/>
              </w:rPr>
              <w:lastRenderedPageBreak/>
              <w:t>журналов и дневников «</w:t>
            </w:r>
            <w:proofErr w:type="spellStart"/>
            <w:r>
              <w:rPr>
                <w:sz w:val="24"/>
                <w:szCs w:val="24"/>
              </w:rPr>
              <w:t>Күндөлү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8F1A55" w:rsidRDefault="004C76F5" w:rsidP="00B20A5B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8D6A98">
              <w:rPr>
                <w:sz w:val="24"/>
                <w:szCs w:val="24"/>
              </w:rPr>
              <w:t>П</w:t>
            </w:r>
            <w:r w:rsidR="00DB251A" w:rsidRPr="008D6A98">
              <w:rPr>
                <w:sz w:val="24"/>
                <w:szCs w:val="24"/>
              </w:rPr>
              <w:t>оложение о родительском комитете</w:t>
            </w:r>
          </w:p>
          <w:p w:rsidR="00B20A5B" w:rsidRPr="00B20A5B" w:rsidRDefault="00B20A5B" w:rsidP="00B20A5B">
            <w:pPr>
              <w:pStyle w:val="TableParagraph"/>
              <w:ind w:left="142"/>
              <w:jc w:val="center"/>
              <w:rPr>
                <w:rStyle w:val="ab"/>
                <w:color w:val="auto"/>
                <w:sz w:val="24"/>
                <w:szCs w:val="24"/>
                <w:u w:val="none"/>
                <w:lang w:val="ky-KG"/>
              </w:rPr>
            </w:pPr>
            <w:r w:rsidRPr="00B20A5B">
              <w:rPr>
                <w:rStyle w:val="ab"/>
                <w:color w:val="auto"/>
                <w:sz w:val="24"/>
                <w:szCs w:val="24"/>
                <w:u w:val="none"/>
                <w:lang w:val="ky-KG"/>
              </w:rPr>
              <w:t>Протоколы родительских классных собраний</w:t>
            </w:r>
          </w:p>
          <w:p w:rsidR="00B20A5B" w:rsidRPr="00B20A5B" w:rsidRDefault="005254C9" w:rsidP="00291E41">
            <w:pPr>
              <w:pStyle w:val="TableParagraph"/>
              <w:jc w:val="center"/>
              <w:rPr>
                <w:rStyle w:val="ab"/>
                <w:sz w:val="24"/>
                <w:szCs w:val="24"/>
                <w:lang w:val="ky-KG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B20A5B" w:rsidRPr="00B20A5B" w:rsidRDefault="00B20A5B" w:rsidP="00B20A5B">
            <w:pPr>
              <w:pStyle w:val="TableParagraph"/>
              <w:ind w:left="142"/>
              <w:jc w:val="center"/>
              <w:rPr>
                <w:sz w:val="24"/>
                <w:szCs w:val="24"/>
                <w:lang w:val="ky-KG"/>
              </w:rPr>
            </w:pPr>
          </w:p>
          <w:p w:rsidR="00D66070" w:rsidRPr="00B20A5B" w:rsidRDefault="00D66070" w:rsidP="005E6FC3">
            <w:pPr>
              <w:pStyle w:val="TableParagraph"/>
              <w:ind w:left="142"/>
              <w:rPr>
                <w:sz w:val="24"/>
                <w:szCs w:val="24"/>
                <w:lang w:val="ky-KG"/>
              </w:rPr>
            </w:pPr>
          </w:p>
        </w:tc>
      </w:tr>
      <w:tr w:rsidR="00D66070" w:rsidTr="008124B2">
        <w:trPr>
          <w:trHeight w:val="846"/>
        </w:trPr>
        <w:tc>
          <w:tcPr>
            <w:tcW w:w="709" w:type="dxa"/>
          </w:tcPr>
          <w:p w:rsidR="00D66070" w:rsidRDefault="00D66070">
            <w:pPr>
              <w:pStyle w:val="TableParagraph"/>
              <w:spacing w:line="268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2976" w:type="dxa"/>
          </w:tcPr>
          <w:p w:rsidR="00D66070" w:rsidRDefault="00D660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 безопасной, развивающей и психологически комфортной образовательной среды, использование здоровье сберегающих методов в образовательном процессе</w:t>
            </w:r>
          </w:p>
        </w:tc>
        <w:tc>
          <w:tcPr>
            <w:tcW w:w="7090" w:type="dxa"/>
            <w:gridSpan w:val="2"/>
          </w:tcPr>
          <w:p w:rsidR="008323A3" w:rsidRPr="00771987" w:rsidRDefault="00205D38" w:rsidP="008323A3">
            <w:pPr>
              <w:pStyle w:val="10"/>
              <w:ind w:left="142" w:right="142" w:firstLine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школе </w:t>
            </w:r>
            <w:r w:rsidR="00B157D1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r w:rsidR="00B157D1" w:rsidRPr="00771987">
              <w:rPr>
                <w:rFonts w:ascii="Times New Roman" w:hAnsi="Times New Roman" w:cs="Times New Roman"/>
                <w:sz w:val="24"/>
              </w:rPr>
              <w:t>безопасной, развивающей и психологически комфортной образовательной среды</w:t>
            </w:r>
            <w:r w:rsidR="00B157D1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57D1" w:rsidRPr="00771987">
              <w:rPr>
                <w:rFonts w:ascii="Times New Roman" w:hAnsi="Times New Roman" w:cs="Times New Roman"/>
                <w:sz w:val="24"/>
              </w:rPr>
              <w:t xml:space="preserve">обеспечивается по </w:t>
            </w:r>
            <w:r w:rsidR="00B157D1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двум</w:t>
            </w:r>
            <w:r w:rsidR="00FE1806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видам</w:t>
            </w:r>
            <w:r w:rsidR="008323A3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23A3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</w:t>
            </w:r>
            <w:r w:rsidR="00B157D1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proofErr w:type="spellEnd"/>
            <w:r w:rsidR="00B157D1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технологий: </w:t>
            </w:r>
            <w:r w:rsidR="008323A3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организационных и педагогических.</w:t>
            </w:r>
            <w:r w:rsidR="008323A3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0C73" w:rsidRPr="00771987" w:rsidRDefault="00B157D1" w:rsidP="00150C73">
            <w:pPr>
              <w:widowControl/>
              <w:autoSpaceDE/>
              <w:autoSpaceDN/>
              <w:ind w:left="142" w:right="142" w:firstLine="5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В основе работы </w:t>
            </w:r>
            <w:r w:rsidR="00205D38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школы </w:t>
            </w:r>
            <w:r w:rsidR="00FE1806" w:rsidRPr="00771987">
              <w:rPr>
                <w:color w:val="000000"/>
                <w:sz w:val="24"/>
                <w:szCs w:val="24"/>
                <w:lang w:eastAsia="ru-RU"/>
              </w:rPr>
              <w:t xml:space="preserve">одним из приоритетных задач является 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>забота о здоровье обучающихся, в рамках которого можно выделить такие обязатель</w:t>
            </w:r>
            <w:r w:rsidR="00FE1806" w:rsidRPr="00771987">
              <w:rPr>
                <w:color w:val="000000"/>
                <w:sz w:val="24"/>
                <w:szCs w:val="24"/>
                <w:lang w:eastAsia="ru-RU"/>
              </w:rPr>
              <w:t xml:space="preserve">ные условия: 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>методическую обеспеченность работы, подбор и подготовку педагогических кадров (включая заботу об их здоровье).</w:t>
            </w:r>
          </w:p>
          <w:p w:rsidR="00150C73" w:rsidRPr="00771987" w:rsidRDefault="00FE1806" w:rsidP="00150C73">
            <w:pPr>
              <w:widowControl/>
              <w:autoSpaceDE/>
              <w:autoSpaceDN/>
              <w:ind w:left="142" w:right="142" w:firstLine="56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На основании регламентированных требований </w:t>
            </w:r>
            <w:r w:rsidRPr="00771987">
              <w:rPr>
                <w:bCs/>
                <w:color w:val="202124"/>
                <w:sz w:val="24"/>
                <w:szCs w:val="24"/>
                <w:shd w:val="clear" w:color="auto" w:fill="FFFFFF"/>
              </w:rPr>
              <w:t>санитарно</w:t>
            </w:r>
            <w:r w:rsidRPr="00771987">
              <w:rPr>
                <w:color w:val="202124"/>
                <w:sz w:val="24"/>
                <w:szCs w:val="24"/>
                <w:shd w:val="clear" w:color="auto" w:fill="FFFFFF"/>
              </w:rPr>
              <w:t>-</w:t>
            </w:r>
            <w:r w:rsidRPr="00771987">
              <w:rPr>
                <w:bCs/>
                <w:color w:val="202124"/>
                <w:sz w:val="24"/>
                <w:szCs w:val="24"/>
                <w:shd w:val="clear" w:color="auto" w:fill="FFFFFF"/>
              </w:rPr>
              <w:t>гигиенических норм</w:t>
            </w:r>
            <w:r w:rsidRPr="00771987">
              <w:rPr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>определена структура учебного процесса, которая способствует</w:t>
            </w:r>
            <w:r w:rsidR="00075E31" w:rsidRPr="00771987">
              <w:rPr>
                <w:color w:val="000000"/>
                <w:sz w:val="24"/>
                <w:szCs w:val="24"/>
                <w:lang w:eastAsia="ru-RU"/>
              </w:rPr>
              <w:t xml:space="preserve"> предотвращению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 состояний переутомления, гиподинамии. </w:t>
            </w:r>
          </w:p>
          <w:p w:rsidR="001E2099" w:rsidRPr="00771987" w:rsidRDefault="00075E31" w:rsidP="00075E31">
            <w:pPr>
              <w:pStyle w:val="10"/>
              <w:ind w:left="142" w:right="142" w:firstLine="425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5D38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деятельности школы</w:t>
            </w:r>
            <w:r w:rsidR="001E2099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показывает, что в течени</w:t>
            </w:r>
            <w:proofErr w:type="gramStart"/>
            <w:r w:rsidR="001E2099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1E2099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лет создана благоприятная и комфортная обстановка для школьников, учителей и родителей. </w:t>
            </w:r>
            <w:r w:rsidR="001E2099" w:rsidRPr="00771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Учебно-воспитательный план школы скорректирован для основательного изучения предметов художественно-эстетического цикла, при этом образовательные области выдержаны, а максимальный объём учебной нагрузки не превышает нормы</w:t>
            </w:r>
            <w:r w:rsidR="003D3B0F" w:rsidRPr="00771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E2099" w:rsidRPr="00771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E2099" w:rsidRPr="00771987" w:rsidRDefault="00525557" w:rsidP="00525557">
            <w:pPr>
              <w:pStyle w:val="10"/>
              <w:ind w:left="142" w:right="142"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уроки и мероприятия формируют</w:t>
            </w:r>
            <w:r w:rsidR="001E2099" w:rsidRPr="00771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фундамент </w:t>
            </w:r>
            <w:r w:rsidR="001E2099" w:rsidRPr="00771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нравственности, создаются условия эстетического и духовного развития личности.</w:t>
            </w:r>
            <w:r w:rsidRPr="00771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05D38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по показателям 2019-2020</w:t>
            </w:r>
            <w:r w:rsidR="001E2099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 из 1</w:t>
            </w:r>
            <w:r w:rsidR="00205D38"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10</w:t>
            </w:r>
            <w:r w:rsidR="001E2099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</w:t>
            </w:r>
            <w:r w:rsidR="00205D38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(т.е.53%) </w:t>
            </w:r>
            <w:r w:rsidR="001E2099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вовлечены в различные спортивные</w:t>
            </w:r>
            <w:r w:rsidR="00075E31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71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</w:t>
            </w:r>
            <w:r w:rsidR="00991490" w:rsidRPr="00771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эстетического направления кружков</w:t>
            </w: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456ECE" w:rsidRPr="00771987" w:rsidRDefault="00456ECE" w:rsidP="00BA3955">
            <w:pPr>
              <w:widowControl/>
              <w:autoSpaceDE/>
              <w:autoSpaceDN/>
              <w:spacing w:after="300"/>
              <w:ind w:left="142" w:right="142" w:firstLine="566"/>
              <w:jc w:val="both"/>
              <w:rPr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4674" w:type="dxa"/>
          </w:tcPr>
          <w:p w:rsidR="0011138F" w:rsidRDefault="0011138F" w:rsidP="00205D38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распоряд</w:t>
            </w:r>
            <w:r w:rsidR="00205D38">
              <w:rPr>
                <w:rFonts w:ascii="Times New Roman" w:hAnsi="Times New Roman" w:cs="Times New Roman"/>
                <w:sz w:val="24"/>
                <w:szCs w:val="24"/>
              </w:rPr>
              <w:t>ок школы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05D38" w:rsidRDefault="00A205E7" w:rsidP="00205D38">
            <w:pPr>
              <w:ind w:firstLine="142"/>
              <w:jc w:val="center"/>
              <w:rPr>
                <w:sz w:val="24"/>
                <w:lang w:val="ky-KG"/>
              </w:rPr>
            </w:pPr>
            <w:r w:rsidRPr="00205D38">
              <w:rPr>
                <w:rStyle w:val="ab"/>
                <w:color w:val="auto"/>
                <w:sz w:val="24"/>
                <w:szCs w:val="24"/>
                <w:u w:val="none"/>
              </w:rPr>
              <w:t>Расписание уроков</w:t>
            </w:r>
            <w:r w:rsidR="00205D38" w:rsidRPr="00205D38">
              <w:rPr>
                <w:sz w:val="24"/>
              </w:rPr>
              <w:t xml:space="preserve"> з</w:t>
            </w:r>
            <w:r w:rsidR="00205D38" w:rsidRPr="00205D38">
              <w:rPr>
                <w:sz w:val="24"/>
                <w:lang w:val="ky-KG"/>
              </w:rPr>
              <w:t>а</w:t>
            </w:r>
            <w:r w:rsidR="00D87D19">
              <w:rPr>
                <w:sz w:val="24"/>
                <w:lang w:val="ky-KG"/>
              </w:rPr>
              <w:t xml:space="preserve"> </w:t>
            </w:r>
            <w:r w:rsidR="00D87D19" w:rsidRPr="003533B2">
              <w:rPr>
                <w:sz w:val="24"/>
              </w:rPr>
              <w:t>2018-2019</w:t>
            </w:r>
            <w:r w:rsidR="00D87D19" w:rsidRPr="003533B2">
              <w:rPr>
                <w:sz w:val="24"/>
                <w:lang w:val="ky-KG"/>
              </w:rPr>
              <w:t>, 2019-2020, 2020-</w:t>
            </w:r>
            <w:r w:rsidR="00205D38">
              <w:rPr>
                <w:sz w:val="24"/>
                <w:lang w:val="ky-KG"/>
              </w:rPr>
              <w:t>учебные годы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1138F" w:rsidRDefault="00793C61" w:rsidP="00205D38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8"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часе.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DB251A" w:rsidRPr="008D6A98" w:rsidRDefault="00F13E8E" w:rsidP="00205D38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портфолио</w:t>
            </w:r>
            <w:r w:rsidR="00DB251A" w:rsidRPr="008D6A9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1138F" w:rsidRDefault="004C76F5" w:rsidP="00205D38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8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="009E6885" w:rsidRPr="008D6A98">
              <w:rPr>
                <w:rFonts w:ascii="Times New Roman" w:hAnsi="Times New Roman" w:cs="Times New Roman"/>
                <w:sz w:val="24"/>
                <w:szCs w:val="24"/>
              </w:rPr>
              <w:t>ение по обеспечению безопасной среды.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9E6885" w:rsidRDefault="009E6885" w:rsidP="00205D38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8">
              <w:rPr>
                <w:rFonts w:ascii="Times New Roman" w:hAnsi="Times New Roman" w:cs="Times New Roman"/>
                <w:sz w:val="24"/>
                <w:szCs w:val="24"/>
              </w:rPr>
              <w:t>Положение об информацио</w:t>
            </w:r>
            <w:r w:rsidR="00DB251A" w:rsidRPr="008D6A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A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51A" w:rsidRPr="008D6A9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D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51A" w:rsidRPr="008D6A9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8D6A98">
              <w:rPr>
                <w:rFonts w:ascii="Times New Roman" w:hAnsi="Times New Roman" w:cs="Times New Roman"/>
                <w:sz w:val="24"/>
                <w:szCs w:val="24"/>
              </w:rPr>
              <w:t>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1138F" w:rsidRDefault="0011138F" w:rsidP="00205D38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ЮДМ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1138F" w:rsidRDefault="00460A48" w:rsidP="00205D38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ЮИДД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F13E8E" w:rsidRDefault="00D66070" w:rsidP="00205D38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«О совете профилактики»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5E6FC3" w:rsidRPr="00371A62" w:rsidRDefault="005E6FC3" w:rsidP="00205D38">
            <w:pPr>
              <w:pStyle w:val="10"/>
              <w:ind w:left="142" w:righ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A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Сведения о кружках и количестве детей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86216A" w:rsidRPr="00205D38" w:rsidRDefault="0086216A" w:rsidP="00BE6B13">
            <w:pPr>
              <w:pStyle w:val="TableParagraph"/>
              <w:jc w:val="center"/>
              <w:rPr>
                <w:color w:val="C00000"/>
                <w:sz w:val="24"/>
              </w:rPr>
            </w:pPr>
          </w:p>
        </w:tc>
      </w:tr>
      <w:tr w:rsidR="001019A8" w:rsidTr="008124B2">
        <w:trPr>
          <w:trHeight w:val="561"/>
        </w:trPr>
        <w:tc>
          <w:tcPr>
            <w:tcW w:w="709" w:type="dxa"/>
          </w:tcPr>
          <w:p w:rsidR="001019A8" w:rsidRDefault="001019A8">
            <w:pPr>
              <w:pStyle w:val="TableParagraph"/>
              <w:spacing w:line="268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2.7.</w:t>
            </w:r>
          </w:p>
        </w:tc>
        <w:tc>
          <w:tcPr>
            <w:tcW w:w="2976" w:type="dxa"/>
          </w:tcPr>
          <w:p w:rsidR="001019A8" w:rsidRDefault="001019A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Динамика результатов учащихся по итогам внутренних и внешних оценок, систематического</w:t>
            </w:r>
          </w:p>
          <w:p w:rsidR="001019A8" w:rsidRDefault="001019A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7090" w:type="dxa"/>
            <w:gridSpan w:val="2"/>
          </w:tcPr>
          <w:p w:rsidR="003222A7" w:rsidRPr="00771987" w:rsidRDefault="00325B6A" w:rsidP="00D80AA2">
            <w:pPr>
              <w:pStyle w:val="TableParagraph"/>
              <w:spacing w:line="268" w:lineRule="exact"/>
              <w:ind w:left="108" w:right="142"/>
              <w:jc w:val="both"/>
              <w:rPr>
                <w:color w:val="000000"/>
                <w:sz w:val="24"/>
                <w:szCs w:val="24"/>
              </w:rPr>
            </w:pPr>
            <w:r w:rsidRPr="00771987">
              <w:rPr>
                <w:sz w:val="24"/>
              </w:rPr>
              <w:t xml:space="preserve">          </w:t>
            </w:r>
            <w:r w:rsidR="009C57EA" w:rsidRPr="00771987">
              <w:rPr>
                <w:color w:val="000000"/>
                <w:sz w:val="24"/>
                <w:szCs w:val="24"/>
              </w:rPr>
              <w:t>Педагогический коллектив целенаправленно работал в целях обеспечения условий для достижения уровня образования в соответствии с государственны</w:t>
            </w:r>
            <w:r w:rsidR="00205D38" w:rsidRPr="00771987">
              <w:rPr>
                <w:color w:val="000000"/>
                <w:sz w:val="24"/>
                <w:szCs w:val="24"/>
              </w:rPr>
              <w:t>ми образовательными стандартами</w:t>
            </w:r>
            <w:r w:rsidR="009C57EA" w:rsidRPr="00771987">
              <w:rPr>
                <w:color w:val="000000"/>
                <w:sz w:val="24"/>
                <w:szCs w:val="24"/>
              </w:rPr>
              <w:t>. </w:t>
            </w:r>
          </w:p>
          <w:p w:rsidR="00D80AA2" w:rsidRPr="00771987" w:rsidRDefault="00D80AA2" w:rsidP="00D80AA2">
            <w:pPr>
              <w:pStyle w:val="TableParagraph"/>
              <w:spacing w:line="268" w:lineRule="exact"/>
              <w:ind w:left="108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color w:val="000000"/>
                <w:sz w:val="24"/>
                <w:szCs w:val="24"/>
                <w:lang w:val="ky-KG"/>
              </w:rPr>
              <w:t xml:space="preserve">           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Основной задачей управленческой деятельности является контроль </w:t>
            </w:r>
            <w:r w:rsidR="003222A7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и анализ 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>со стороны администрации за исполнением требований государственных образовательных стандартов.</w:t>
            </w:r>
          </w:p>
          <w:p w:rsidR="003222A7" w:rsidRPr="00771987" w:rsidRDefault="00D80AA2" w:rsidP="003222A7">
            <w:pPr>
              <w:pStyle w:val="TableParagraph"/>
              <w:spacing w:line="268" w:lineRule="exact"/>
              <w:ind w:left="108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         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Анализ имеющихся материалов позволяет судить об учебных возможностях школьников, целенаправленно проводить коррекционную работу. </w:t>
            </w:r>
            <w:proofErr w:type="gramStart"/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Мониторинг, проводимый на протяжении нескольких лет, </w:t>
            </w:r>
            <w:proofErr w:type="spellStart"/>
            <w:r w:rsidRPr="00771987">
              <w:rPr>
                <w:color w:val="000000"/>
                <w:sz w:val="24"/>
                <w:szCs w:val="24"/>
                <w:lang w:eastAsia="ru-RU"/>
              </w:rPr>
              <w:t>обеспечи</w:t>
            </w:r>
            <w:proofErr w:type="spellEnd"/>
            <w:r w:rsidRPr="00771987">
              <w:rPr>
                <w:color w:val="000000"/>
                <w:sz w:val="24"/>
                <w:szCs w:val="24"/>
                <w:lang w:val="ky-KG" w:eastAsia="ru-RU"/>
              </w:rPr>
              <w:t>ла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 администрацию необходимой объективной информацией, </w:t>
            </w:r>
            <w:r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что </w:t>
            </w:r>
            <w:proofErr w:type="spellStart"/>
            <w:r w:rsidRPr="00771987">
              <w:rPr>
                <w:color w:val="000000"/>
                <w:sz w:val="24"/>
                <w:szCs w:val="24"/>
                <w:lang w:eastAsia="ru-RU"/>
              </w:rPr>
              <w:t>позвол</w:t>
            </w:r>
            <w:proofErr w:type="spellEnd"/>
            <w:r w:rsidRPr="00771987">
              <w:rPr>
                <w:color w:val="000000"/>
                <w:sz w:val="24"/>
                <w:szCs w:val="24"/>
                <w:lang w:val="ky-KG" w:eastAsia="ru-RU"/>
              </w:rPr>
              <w:t>ило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 соотнести результаты с поставленными задачами, корректировать управленческую деятельность</w:t>
            </w:r>
            <w:r w:rsidR="006B1B99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 (На ссылке:</w:t>
            </w:r>
            <w:proofErr w:type="gramEnd"/>
            <w:r w:rsidR="006B1B99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 Результаты мониторингов)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96535" w:rsidRPr="00771987" w:rsidRDefault="003222A7" w:rsidP="00E96535">
            <w:pPr>
              <w:pStyle w:val="TableParagraph"/>
              <w:spacing w:line="268" w:lineRule="exact"/>
              <w:ind w:left="108" w:right="142"/>
              <w:jc w:val="both"/>
              <w:rPr>
                <w:color w:val="000000"/>
                <w:sz w:val="24"/>
                <w:szCs w:val="24"/>
                <w:lang w:val="ky-KG" w:eastAsia="ru-RU"/>
              </w:rPr>
            </w:pPr>
            <w:r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         </w:t>
            </w:r>
            <w:r w:rsidRPr="00771987">
              <w:rPr>
                <w:color w:val="000000"/>
                <w:sz w:val="24"/>
                <w:szCs w:val="24"/>
              </w:rPr>
              <w:t>Мониторинг результатов экзаменов даёт возможность увидеть соответствие годовых и итоговых оценок учащихся</w:t>
            </w:r>
            <w:r w:rsidR="0083285D" w:rsidRPr="00771987">
              <w:rPr>
                <w:color w:val="000000"/>
                <w:sz w:val="24"/>
                <w:szCs w:val="24"/>
                <w:lang w:val="ky-KG"/>
              </w:rPr>
              <w:t xml:space="preserve"> в динамике роста</w:t>
            </w:r>
            <w:r w:rsidRPr="00771987">
              <w:rPr>
                <w:color w:val="000000"/>
                <w:sz w:val="24"/>
                <w:szCs w:val="24"/>
              </w:rPr>
              <w:t>. Благодаря педагогической компетентности учителей, учащиеся показали стабильное качество знаний</w:t>
            </w:r>
            <w:r w:rsidR="00205D38" w:rsidRPr="00771987">
              <w:rPr>
                <w:color w:val="000000"/>
                <w:sz w:val="24"/>
                <w:szCs w:val="24"/>
                <w:lang w:val="ky-KG"/>
              </w:rPr>
              <w:t xml:space="preserve"> и</w:t>
            </w:r>
            <w:r w:rsidR="0068393A" w:rsidRPr="00771987">
              <w:rPr>
                <w:color w:val="000000"/>
                <w:sz w:val="24"/>
                <w:szCs w:val="24"/>
                <w:lang w:val="ky-KG"/>
              </w:rPr>
              <w:t xml:space="preserve"> от 98% до</w:t>
            </w:r>
            <w:r w:rsidR="00205D38" w:rsidRPr="00771987">
              <w:rPr>
                <w:color w:val="000000"/>
                <w:sz w:val="24"/>
                <w:szCs w:val="24"/>
                <w:lang w:val="ky-KG"/>
              </w:rPr>
              <w:t xml:space="preserve"> 100%</w:t>
            </w:r>
            <w:r w:rsidR="0068393A" w:rsidRPr="00771987">
              <w:rPr>
                <w:color w:val="000000"/>
                <w:sz w:val="24"/>
                <w:szCs w:val="24"/>
                <w:lang w:val="ky-KG"/>
              </w:rPr>
              <w:t xml:space="preserve"> успеваемости</w:t>
            </w:r>
            <w:r w:rsidRPr="00771987">
              <w:rPr>
                <w:color w:val="000000"/>
                <w:sz w:val="24"/>
                <w:szCs w:val="24"/>
              </w:rPr>
              <w:t>.</w:t>
            </w:r>
            <w:r w:rsidR="00E96535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Учебные программы выполнены, практическая часть программ соблюдена. По результатам </w:t>
            </w:r>
            <w:r w:rsidR="00205D38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проведенных мониторингов 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за курс </w:t>
            </w:r>
            <w:r w:rsidR="00205D38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начального общего и 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основного </w:t>
            </w:r>
            <w:r w:rsidR="00E96535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общего 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при стопроцентной успеваемости качество обучения составило </w:t>
            </w:r>
            <w:r w:rsidR="003D3B0F" w:rsidRPr="00771987">
              <w:rPr>
                <w:color w:val="000000"/>
                <w:sz w:val="24"/>
                <w:szCs w:val="24"/>
                <w:lang w:val="ky-KG" w:eastAsia="ru-RU"/>
              </w:rPr>
              <w:t>3</w:t>
            </w:r>
            <w:r w:rsidR="00205D38" w:rsidRPr="00771987">
              <w:rPr>
                <w:color w:val="000000"/>
                <w:sz w:val="24"/>
                <w:szCs w:val="24"/>
                <w:lang w:val="ky-KG" w:eastAsia="ru-RU"/>
              </w:rPr>
              <w:t>2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%, что </w:t>
            </w:r>
            <w:r w:rsidR="003D3B0F" w:rsidRPr="00771987">
              <w:rPr>
                <w:color w:val="000000"/>
                <w:sz w:val="24"/>
                <w:szCs w:val="24"/>
                <w:lang w:val="ky-KG" w:eastAsia="ru-RU"/>
              </w:rPr>
              <w:t>выше на 3</w:t>
            </w:r>
            <w:r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% по сравнению с </w:t>
            </w:r>
            <w:r w:rsidR="003D3B0F" w:rsidRPr="00771987">
              <w:rPr>
                <w:color w:val="000000"/>
                <w:sz w:val="24"/>
                <w:szCs w:val="24"/>
                <w:lang w:eastAsia="ru-RU"/>
              </w:rPr>
              <w:t>2013-2018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 учебным годом и является </w:t>
            </w:r>
            <w:r w:rsidRPr="00771987">
              <w:rPr>
                <w:color w:val="000000"/>
                <w:sz w:val="24"/>
                <w:szCs w:val="24"/>
                <w:lang w:val="ky-KG" w:eastAsia="ru-RU"/>
              </w:rPr>
              <w:t>удовлетворительным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3F02F2" w:rsidRPr="00771987" w:rsidRDefault="00E96535" w:rsidP="00205D38">
            <w:pPr>
              <w:pStyle w:val="TableParagraph"/>
              <w:spacing w:line="268" w:lineRule="exact"/>
              <w:ind w:left="108" w:right="142"/>
              <w:jc w:val="both"/>
              <w:rPr>
                <w:sz w:val="24"/>
                <w:szCs w:val="24"/>
                <w:lang w:val="ky-KG" w:eastAsia="ru-RU"/>
              </w:rPr>
            </w:pPr>
            <w:r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           </w:t>
            </w:r>
            <w:r w:rsidR="0083285D" w:rsidRPr="00771987">
              <w:rPr>
                <w:sz w:val="24"/>
                <w:szCs w:val="24"/>
                <w:lang w:val="ky-KG"/>
              </w:rPr>
              <w:t xml:space="preserve">        </w:t>
            </w:r>
          </w:p>
        </w:tc>
        <w:tc>
          <w:tcPr>
            <w:tcW w:w="4674" w:type="dxa"/>
          </w:tcPr>
          <w:p w:rsidR="00205D38" w:rsidRDefault="00205D38" w:rsidP="00205D38">
            <w:pPr>
              <w:pStyle w:val="TableParagraph"/>
              <w:ind w:left="142"/>
              <w:jc w:val="center"/>
              <w:rPr>
                <w:sz w:val="24"/>
                <w:lang w:val="ky-KG"/>
              </w:rPr>
            </w:pPr>
            <w:r>
              <w:rPr>
                <w:sz w:val="24"/>
              </w:rPr>
              <w:t>Стратегический план</w:t>
            </w:r>
            <w:r>
              <w:rPr>
                <w:sz w:val="24"/>
                <w:lang w:val="ky-KG"/>
              </w:rPr>
              <w:t xml:space="preserve"> развития школы</w:t>
            </w:r>
          </w:p>
          <w:p w:rsidR="00205D38" w:rsidRDefault="00D87D19" w:rsidP="00205D38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  <w:lang w:val="ky-KG"/>
              </w:rPr>
              <w:t>на 2018-2023</w:t>
            </w:r>
            <w:r w:rsidR="00205D38">
              <w:rPr>
                <w:sz w:val="24"/>
                <w:lang w:val="ky-KG"/>
              </w:rPr>
              <w:t xml:space="preserve"> гг</w:t>
            </w:r>
            <w:r w:rsidR="00205D38">
              <w:rPr>
                <w:sz w:val="24"/>
              </w:rPr>
              <w:t>: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05D38" w:rsidRDefault="00205D38" w:rsidP="00205D38">
            <w:pPr>
              <w:ind w:firstLine="142"/>
              <w:jc w:val="center"/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</w:rPr>
            </w:pPr>
          </w:p>
          <w:p w:rsidR="00205D38" w:rsidRDefault="00205D38" w:rsidP="00205D38">
            <w:pPr>
              <w:ind w:firstLine="142"/>
              <w:jc w:val="center"/>
              <w:rPr>
                <w:sz w:val="24"/>
                <w:lang w:val="ky-KG"/>
              </w:rPr>
            </w:pPr>
            <w:r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>Годовой п</w:t>
            </w:r>
            <w:r w:rsidRPr="001B0E4B"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 xml:space="preserve">лан работы школы </w:t>
            </w:r>
            <w:r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  <w:t xml:space="preserve">на </w:t>
            </w:r>
            <w:r w:rsidR="00D87D19">
              <w:rPr>
                <w:sz w:val="24"/>
                <w:lang w:val="ky-KG"/>
              </w:rPr>
              <w:t>2018-2019, 2019-</w:t>
            </w:r>
            <w:r w:rsidR="00D87D19">
              <w:rPr>
                <w:color w:val="C00000"/>
                <w:sz w:val="24"/>
              </w:rPr>
              <w:t xml:space="preserve"> </w:t>
            </w:r>
            <w:r w:rsidR="00D87D19">
              <w:rPr>
                <w:sz w:val="24"/>
                <w:lang w:val="ky-KG"/>
              </w:rPr>
              <w:t>2020, 2020-</w:t>
            </w:r>
            <w:r w:rsidR="00D87D19" w:rsidRPr="00D1396C">
              <w:rPr>
                <w:sz w:val="24"/>
              </w:rPr>
              <w:t>2021</w:t>
            </w:r>
            <w:r w:rsidR="00D87D19">
              <w:rPr>
                <w:sz w:val="24"/>
                <w:lang w:val="ky-KG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ky-KG"/>
              </w:rPr>
              <w:t>учебные годы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05D38" w:rsidRPr="001B0E4B" w:rsidRDefault="00205D38" w:rsidP="00205D38">
            <w:pPr>
              <w:ind w:firstLine="142"/>
              <w:jc w:val="center"/>
              <w:rPr>
                <w:rStyle w:val="ab"/>
                <w:rFonts w:asciiTheme="majorBidi" w:hAnsiTheme="majorBidi"/>
                <w:color w:val="auto"/>
                <w:sz w:val="24"/>
                <w:szCs w:val="24"/>
                <w:u w:val="none"/>
                <w:lang w:val="ky-KG"/>
              </w:rPr>
            </w:pPr>
          </w:p>
          <w:p w:rsidR="00205D38" w:rsidRDefault="00205D38" w:rsidP="00205D38">
            <w:pPr>
              <w:ind w:firstLine="142"/>
              <w:jc w:val="center"/>
              <w:rPr>
                <w:sz w:val="24"/>
                <w:lang w:val="ky-KG"/>
              </w:rPr>
            </w:pPr>
            <w:r w:rsidRPr="00513030">
              <w:rPr>
                <w:sz w:val="24"/>
              </w:rPr>
              <w:t xml:space="preserve">Анализ </w:t>
            </w:r>
            <w:r w:rsidRPr="00513030">
              <w:rPr>
                <w:sz w:val="24"/>
                <w:lang w:val="ky-KG"/>
              </w:rPr>
              <w:t xml:space="preserve">работы ШМО </w:t>
            </w:r>
            <w:r w:rsidRPr="00513030">
              <w:rPr>
                <w:sz w:val="24"/>
              </w:rPr>
              <w:t>з</w:t>
            </w:r>
            <w:r>
              <w:rPr>
                <w:sz w:val="24"/>
                <w:lang w:val="ky-KG"/>
              </w:rPr>
              <w:t xml:space="preserve">а </w:t>
            </w:r>
            <w:r w:rsidR="00D87D19">
              <w:rPr>
                <w:sz w:val="24"/>
                <w:lang w:val="ky-KG"/>
              </w:rPr>
              <w:t>2018-2019, 2020-</w:t>
            </w:r>
            <w:r w:rsidR="00D87D19" w:rsidRPr="00D1396C">
              <w:rPr>
                <w:sz w:val="24"/>
              </w:rPr>
              <w:t>2021</w:t>
            </w:r>
            <w:r w:rsidR="00D87D19">
              <w:rPr>
                <w:sz w:val="24"/>
                <w:lang w:val="ky-KG"/>
              </w:rPr>
              <w:t xml:space="preserve"> </w:t>
            </w:r>
            <w:r>
              <w:rPr>
                <w:sz w:val="24"/>
                <w:lang w:val="ky-KG"/>
              </w:rPr>
              <w:t>учебные годы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05D38" w:rsidRPr="00205D38" w:rsidRDefault="00205D38" w:rsidP="00205D38">
            <w:pPr>
              <w:ind w:left="142"/>
              <w:jc w:val="center"/>
              <w:rPr>
                <w:sz w:val="24"/>
                <w:szCs w:val="24"/>
                <w:highlight w:val="cyan"/>
                <w:lang w:val="ky-KG"/>
              </w:rPr>
            </w:pPr>
          </w:p>
          <w:p w:rsidR="00205D38" w:rsidRPr="000865A7" w:rsidRDefault="00205D38" w:rsidP="00205D38">
            <w:pPr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0865A7">
              <w:rPr>
                <w:sz w:val="24"/>
                <w:szCs w:val="24"/>
              </w:rPr>
              <w:t>«</w:t>
            </w:r>
            <w:r w:rsidRPr="000865A7">
              <w:rPr>
                <w:sz w:val="24"/>
                <w:szCs w:val="24"/>
                <w:lang w:eastAsia="ru-RU"/>
              </w:rPr>
              <w:t>Положение о системе оценки качества образования»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86216A" w:rsidRDefault="0086216A" w:rsidP="00205D38">
            <w:pPr>
              <w:pStyle w:val="TableParagraph"/>
              <w:ind w:left="142"/>
              <w:jc w:val="center"/>
              <w:rPr>
                <w:rStyle w:val="ab"/>
                <w:color w:val="auto"/>
                <w:sz w:val="24"/>
              </w:rPr>
            </w:pPr>
          </w:p>
          <w:p w:rsidR="00205D38" w:rsidRPr="000865A7" w:rsidRDefault="00205D38" w:rsidP="00205D38">
            <w:pPr>
              <w:pStyle w:val="TableParagraph"/>
              <w:ind w:left="142"/>
              <w:jc w:val="center"/>
              <w:rPr>
                <w:lang w:val="ky-KG"/>
              </w:rPr>
            </w:pPr>
            <w:r w:rsidRPr="000865A7">
              <w:rPr>
                <w:rStyle w:val="ab"/>
                <w:color w:val="auto"/>
                <w:sz w:val="24"/>
              </w:rPr>
              <w:t xml:space="preserve">Мониторинг </w:t>
            </w:r>
            <w:r w:rsidRPr="000865A7">
              <w:t xml:space="preserve">текущей успеваемости по чтению </w:t>
            </w:r>
            <w:r w:rsidRPr="000865A7">
              <w:rPr>
                <w:lang w:val="ky-KG"/>
              </w:rPr>
              <w:t xml:space="preserve">и пониманию </w:t>
            </w:r>
          </w:p>
          <w:p w:rsidR="00205D38" w:rsidRPr="000865A7" w:rsidRDefault="00205D38" w:rsidP="00205D38">
            <w:pPr>
              <w:pStyle w:val="TableParagraph"/>
              <w:ind w:left="142"/>
              <w:jc w:val="center"/>
            </w:pPr>
            <w:r w:rsidRPr="000865A7">
              <w:t>учащихся 4 класса начальной школы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05D38" w:rsidRPr="000865A7" w:rsidRDefault="00205D38" w:rsidP="00205D38">
            <w:pPr>
              <w:pStyle w:val="TableParagraph"/>
              <w:ind w:left="142"/>
              <w:jc w:val="center"/>
            </w:pPr>
            <w:r w:rsidRPr="000865A7">
              <w:rPr>
                <w:rStyle w:val="ab"/>
                <w:color w:val="auto"/>
                <w:sz w:val="24"/>
              </w:rPr>
              <w:t xml:space="preserve">Мониторинг </w:t>
            </w:r>
            <w:r w:rsidRPr="000865A7">
              <w:t xml:space="preserve">текущей успеваемости по </w:t>
            </w:r>
            <w:r w:rsidRPr="000865A7">
              <w:rPr>
                <w:lang w:val="ky-KG"/>
              </w:rPr>
              <w:t xml:space="preserve">математике </w:t>
            </w:r>
            <w:r w:rsidRPr="000865A7">
              <w:t>учащихся 4 класса начальной школы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05D38" w:rsidRPr="00B20A5B" w:rsidRDefault="00205D38" w:rsidP="00205D38">
            <w:pPr>
              <w:pStyle w:val="TableParagraph"/>
              <w:ind w:left="142"/>
              <w:jc w:val="center"/>
              <w:rPr>
                <w:lang w:val="ky-KG"/>
              </w:rPr>
            </w:pPr>
            <w:r w:rsidRPr="00B20A5B">
              <w:rPr>
                <w:rStyle w:val="ab"/>
                <w:color w:val="auto"/>
                <w:sz w:val="24"/>
              </w:rPr>
              <w:t xml:space="preserve">Мониторинг </w:t>
            </w:r>
            <w:r w:rsidRPr="00B20A5B">
              <w:t>текущей успеваемости по русскому языку, кыргызскому языку</w:t>
            </w:r>
            <w:r w:rsidRPr="00B20A5B">
              <w:rPr>
                <w:lang w:val="ky-KG"/>
              </w:rPr>
              <w:t xml:space="preserve"> и английскому языку</w:t>
            </w:r>
          </w:p>
          <w:p w:rsidR="00205D38" w:rsidRDefault="00205D38" w:rsidP="00205D38">
            <w:pPr>
              <w:pStyle w:val="TableParagraph"/>
              <w:ind w:left="142"/>
              <w:jc w:val="center"/>
              <w:rPr>
                <w:lang w:val="ky-KG"/>
              </w:rPr>
            </w:pPr>
            <w:r w:rsidRPr="00B20A5B">
              <w:rPr>
                <w:lang w:val="ky-KG"/>
              </w:rPr>
              <w:t>с 5 по 11 классам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05D38" w:rsidRPr="00B20A5B" w:rsidRDefault="00205D38" w:rsidP="00205D38">
            <w:pPr>
              <w:pStyle w:val="TableParagraph"/>
              <w:ind w:left="142"/>
              <w:jc w:val="center"/>
              <w:rPr>
                <w:rStyle w:val="ab"/>
                <w:color w:val="auto"/>
                <w:sz w:val="24"/>
                <w:lang w:val="ky-KG"/>
              </w:rPr>
            </w:pPr>
          </w:p>
          <w:p w:rsidR="00205D38" w:rsidRDefault="00205D38" w:rsidP="00205D38">
            <w:pPr>
              <w:pStyle w:val="TableParagraph"/>
              <w:ind w:left="142"/>
              <w:jc w:val="center"/>
              <w:rPr>
                <w:lang w:val="ky-KG"/>
              </w:rPr>
            </w:pPr>
            <w:r w:rsidRPr="00B20A5B">
              <w:rPr>
                <w:rStyle w:val="ab"/>
                <w:color w:val="auto"/>
                <w:sz w:val="24"/>
              </w:rPr>
              <w:t xml:space="preserve">Мониторинг </w:t>
            </w:r>
            <w:r w:rsidRPr="00B20A5B">
              <w:t xml:space="preserve">текущей успеваемости по </w:t>
            </w:r>
            <w:r>
              <w:rPr>
                <w:lang w:val="ky-KG"/>
              </w:rPr>
              <w:t xml:space="preserve">предметам </w:t>
            </w:r>
            <w:proofErr w:type="gramStart"/>
            <w:r>
              <w:rPr>
                <w:lang w:val="ky-KG"/>
              </w:rPr>
              <w:t>естественно-математического</w:t>
            </w:r>
            <w:proofErr w:type="gramEnd"/>
            <w:r>
              <w:rPr>
                <w:lang w:val="ky-KG"/>
              </w:rPr>
              <w:t xml:space="preserve"> направлений с</w:t>
            </w:r>
            <w:r w:rsidRPr="00B20A5B">
              <w:rPr>
                <w:lang w:val="ky-KG"/>
              </w:rPr>
              <w:t xml:space="preserve"> 5 по 11 классам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05D38" w:rsidRPr="00B20A5B" w:rsidRDefault="00205D38" w:rsidP="00205D38">
            <w:pPr>
              <w:pStyle w:val="TableParagraph"/>
              <w:ind w:left="142"/>
              <w:jc w:val="center"/>
              <w:rPr>
                <w:rStyle w:val="ab"/>
                <w:color w:val="auto"/>
                <w:u w:val="none"/>
                <w:lang w:val="ky-KG"/>
              </w:rPr>
            </w:pPr>
          </w:p>
          <w:p w:rsidR="00205D38" w:rsidRPr="00B20A5B" w:rsidRDefault="00205D38" w:rsidP="00205D38">
            <w:pPr>
              <w:pStyle w:val="TableParagraph"/>
              <w:ind w:left="142"/>
              <w:jc w:val="center"/>
            </w:pPr>
            <w:r w:rsidRPr="00B20A5B">
              <w:t xml:space="preserve">Мониторинг результатов участия в олимпиадах и научных проектах и </w:t>
            </w:r>
            <w:proofErr w:type="spellStart"/>
            <w:proofErr w:type="gramStart"/>
            <w:r w:rsidRPr="00B20A5B">
              <w:t>др</w:t>
            </w:r>
            <w:proofErr w:type="spellEnd"/>
            <w:proofErr w:type="gramEnd"/>
          </w:p>
          <w:p w:rsidR="00DB251A" w:rsidRDefault="005254C9" w:rsidP="002343D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F33657" w:rsidTr="008124B2">
        <w:trPr>
          <w:trHeight w:val="683"/>
        </w:trPr>
        <w:tc>
          <w:tcPr>
            <w:tcW w:w="709" w:type="dxa"/>
          </w:tcPr>
          <w:p w:rsidR="00F33657" w:rsidRDefault="00F33657">
            <w:pPr>
              <w:pStyle w:val="TableParagraph"/>
              <w:spacing w:line="268" w:lineRule="exact"/>
              <w:ind w:left="155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2.8.</w:t>
            </w:r>
          </w:p>
        </w:tc>
        <w:tc>
          <w:tcPr>
            <w:tcW w:w="2976" w:type="dxa"/>
          </w:tcPr>
          <w:p w:rsidR="00F33657" w:rsidRPr="00277EC6" w:rsidRDefault="00F33657">
            <w:pPr>
              <w:pStyle w:val="TableParagraph"/>
              <w:tabs>
                <w:tab w:val="left" w:pos="1201"/>
                <w:tab w:val="left" w:pos="2954"/>
                <w:tab w:val="left" w:pos="3295"/>
                <w:tab w:val="left" w:pos="4739"/>
                <w:tab w:val="left" w:pos="5912"/>
                <w:tab w:val="left" w:pos="7511"/>
                <w:tab w:val="left" w:pos="7957"/>
                <w:tab w:val="left" w:pos="9295"/>
                <w:tab w:val="left" w:pos="9636"/>
              </w:tabs>
              <w:ind w:left="108" w:right="101"/>
              <w:rPr>
                <w:sz w:val="24"/>
              </w:rPr>
            </w:pPr>
            <w:r w:rsidRPr="00277EC6">
              <w:rPr>
                <w:sz w:val="24"/>
              </w:rPr>
              <w:t>Наличие</w:t>
            </w:r>
            <w:r w:rsidRPr="00277EC6">
              <w:rPr>
                <w:sz w:val="24"/>
              </w:rPr>
              <w:tab/>
              <w:t>разработанных и внедренных процедур реагирования на обращения</w:t>
            </w:r>
            <w:r w:rsidRPr="00277EC6">
              <w:rPr>
                <w:sz w:val="24"/>
              </w:rPr>
              <w:tab/>
              <w:t>и</w:t>
            </w:r>
            <w:r w:rsidRPr="00277EC6">
              <w:rPr>
                <w:sz w:val="24"/>
              </w:rPr>
              <w:tab/>
            </w:r>
            <w:r w:rsidRPr="00277EC6">
              <w:rPr>
                <w:spacing w:val="-3"/>
                <w:sz w:val="24"/>
              </w:rPr>
              <w:t xml:space="preserve">заявления </w:t>
            </w:r>
            <w:r w:rsidRPr="00277EC6">
              <w:rPr>
                <w:sz w:val="24"/>
              </w:rPr>
              <w:t>заинтересованных сторон</w:t>
            </w:r>
          </w:p>
        </w:tc>
        <w:tc>
          <w:tcPr>
            <w:tcW w:w="7090" w:type="dxa"/>
            <w:gridSpan w:val="2"/>
          </w:tcPr>
          <w:p w:rsidR="00F33657" w:rsidRPr="00771987" w:rsidRDefault="00205D38" w:rsidP="00205D38">
            <w:pPr>
              <w:pStyle w:val="10"/>
              <w:ind w:left="142" w:right="142" w:firstLine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="00F33657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внедрена процедура своевременного реагирования на обращение, заявление, жалобы. Ученики имеют свободный доступ к «Почте доверия». Родители могут обратиться </w:t>
            </w:r>
            <w:r w:rsidR="003F02F2" w:rsidRPr="007719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 </w:t>
            </w:r>
            <w:r w:rsidR="003F02F2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директору, </w:t>
            </w:r>
            <w:r w:rsidR="00F33657" w:rsidRPr="00771987">
              <w:rPr>
                <w:rFonts w:ascii="Times New Roman" w:hAnsi="Times New Roman" w:cs="Times New Roman"/>
                <w:sz w:val="24"/>
                <w:szCs w:val="24"/>
              </w:rPr>
              <w:t>учителям в любое время, и по их заяв</w:t>
            </w:r>
            <w:r w:rsidR="003F02F2" w:rsidRPr="00771987">
              <w:rPr>
                <w:rFonts w:ascii="Times New Roman" w:hAnsi="Times New Roman" w:cs="Times New Roman"/>
                <w:sz w:val="24"/>
                <w:szCs w:val="24"/>
              </w:rPr>
              <w:t>лению принимаются соответствующи</w:t>
            </w:r>
            <w:r w:rsidR="00F33657" w:rsidRPr="00771987">
              <w:rPr>
                <w:rFonts w:ascii="Times New Roman" w:hAnsi="Times New Roman" w:cs="Times New Roman"/>
                <w:sz w:val="24"/>
                <w:szCs w:val="24"/>
              </w:rPr>
              <w:t>е решения.</w:t>
            </w:r>
          </w:p>
        </w:tc>
        <w:tc>
          <w:tcPr>
            <w:tcW w:w="4674" w:type="dxa"/>
          </w:tcPr>
          <w:p w:rsidR="00F33657" w:rsidRDefault="00F33657" w:rsidP="005B3408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почте доверия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5E5BAE" w:rsidRDefault="005E5BAE" w:rsidP="005B3408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5E5BAE" w:rsidRDefault="005254C9" w:rsidP="002343D4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D66070" w:rsidTr="008124B2">
        <w:trPr>
          <w:trHeight w:val="275"/>
        </w:trPr>
        <w:tc>
          <w:tcPr>
            <w:tcW w:w="3685" w:type="dxa"/>
            <w:gridSpan w:val="2"/>
          </w:tcPr>
          <w:p w:rsidR="00D66070" w:rsidRPr="00277EC6" w:rsidRDefault="00D6607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277EC6">
              <w:rPr>
                <w:b/>
                <w:sz w:val="24"/>
              </w:rPr>
              <w:t>Сильные стороны:</w:t>
            </w:r>
          </w:p>
        </w:tc>
        <w:tc>
          <w:tcPr>
            <w:tcW w:w="7090" w:type="dxa"/>
            <w:gridSpan w:val="2"/>
          </w:tcPr>
          <w:p w:rsidR="00281EA5" w:rsidRPr="00771987" w:rsidRDefault="00281EA5" w:rsidP="005F4AE8">
            <w:pPr>
              <w:pStyle w:val="TableParagraph"/>
              <w:numPr>
                <w:ilvl w:val="0"/>
                <w:numId w:val="8"/>
              </w:numPr>
              <w:ind w:left="142" w:right="284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>у</w:t>
            </w:r>
            <w:proofErr w:type="spellStart"/>
            <w:r w:rsidRPr="00771987">
              <w:rPr>
                <w:sz w:val="24"/>
                <w:szCs w:val="24"/>
              </w:rPr>
              <w:t>чителями</w:t>
            </w:r>
            <w:proofErr w:type="spellEnd"/>
            <w:r w:rsidRPr="00771987">
              <w:rPr>
                <w:sz w:val="24"/>
                <w:szCs w:val="24"/>
              </w:rPr>
              <w:t xml:space="preserve"> систематически осуществляется комплекс мероприятий по созданию </w:t>
            </w:r>
            <w:proofErr w:type="spellStart"/>
            <w:r w:rsidRPr="00771987">
              <w:rPr>
                <w:sz w:val="24"/>
                <w:szCs w:val="24"/>
              </w:rPr>
              <w:t>здоровьесберегающих</w:t>
            </w:r>
            <w:proofErr w:type="spellEnd"/>
            <w:r w:rsidRPr="00771987">
              <w:rPr>
                <w:sz w:val="24"/>
                <w:szCs w:val="24"/>
              </w:rPr>
              <w:t xml:space="preserve"> условий, что позволяет создавать на уроках условия, оказывающие позитивное воздействие на психофизическое здоровье учеников;</w:t>
            </w:r>
          </w:p>
          <w:p w:rsidR="00281EA5" w:rsidRPr="00771987" w:rsidRDefault="00281EA5" w:rsidP="005F4AE8">
            <w:pPr>
              <w:pStyle w:val="TableParagraph"/>
              <w:numPr>
                <w:ilvl w:val="0"/>
                <w:numId w:val="8"/>
              </w:numPr>
              <w:ind w:left="142" w:right="284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при осуществлении мониторинга качества обучения школьников учителями используется </w:t>
            </w:r>
            <w:proofErr w:type="spellStart"/>
            <w:r w:rsidRPr="00771987">
              <w:rPr>
                <w:sz w:val="24"/>
                <w:szCs w:val="24"/>
              </w:rPr>
              <w:t>критериально</w:t>
            </w:r>
            <w:proofErr w:type="spellEnd"/>
            <w:r w:rsidRPr="00771987">
              <w:rPr>
                <w:sz w:val="24"/>
                <w:szCs w:val="24"/>
              </w:rPr>
              <w:t xml:space="preserve"> - ориентированное оценивание обучающихся, что позволяет более объективно и </w:t>
            </w:r>
            <w:proofErr w:type="gramStart"/>
            <w:r w:rsidRPr="00771987">
              <w:rPr>
                <w:sz w:val="24"/>
                <w:szCs w:val="24"/>
              </w:rPr>
              <w:t>индивидуально-независимо</w:t>
            </w:r>
            <w:proofErr w:type="gramEnd"/>
            <w:r w:rsidRPr="00771987">
              <w:rPr>
                <w:sz w:val="24"/>
                <w:szCs w:val="24"/>
              </w:rPr>
              <w:t xml:space="preserve"> проконтролировать процесс усвоения программного материала каждого ученика и определить пути коррекционной работы с ним;</w:t>
            </w:r>
          </w:p>
          <w:p w:rsidR="00281EA5" w:rsidRPr="00771987" w:rsidRDefault="00281EA5" w:rsidP="005F4AE8">
            <w:pPr>
              <w:pStyle w:val="TableParagraph"/>
              <w:numPr>
                <w:ilvl w:val="0"/>
                <w:numId w:val="8"/>
              </w:numPr>
              <w:ind w:left="142" w:right="284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>п</w:t>
            </w:r>
            <w:proofErr w:type="spellStart"/>
            <w:r w:rsidRPr="00771987">
              <w:rPr>
                <w:sz w:val="24"/>
                <w:szCs w:val="24"/>
              </w:rPr>
              <w:t>едагогами</w:t>
            </w:r>
            <w:proofErr w:type="spellEnd"/>
            <w:r w:rsidRPr="00771987">
              <w:rPr>
                <w:sz w:val="24"/>
                <w:szCs w:val="24"/>
              </w:rPr>
              <w:t xml:space="preserve"> организуется проектная и неурочная деятельность школьников</w:t>
            </w:r>
            <w:r w:rsidRPr="00771987">
              <w:rPr>
                <w:sz w:val="24"/>
                <w:szCs w:val="24"/>
                <w:lang w:val="ky-KG"/>
              </w:rPr>
              <w:t>;</w:t>
            </w:r>
          </w:p>
          <w:p w:rsidR="0036424A" w:rsidRPr="00771987" w:rsidRDefault="0036424A" w:rsidP="005F4AE8">
            <w:pPr>
              <w:pStyle w:val="TableParagraph"/>
              <w:numPr>
                <w:ilvl w:val="0"/>
                <w:numId w:val="8"/>
              </w:numPr>
              <w:ind w:left="142" w:right="284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>за 5 лет были четко определены направления в работе с детьми по ликвидации пробелов в знаниях;</w:t>
            </w:r>
          </w:p>
          <w:p w:rsidR="0036424A" w:rsidRPr="00771987" w:rsidRDefault="0036424A" w:rsidP="005F4AE8">
            <w:pPr>
              <w:pStyle w:val="TableParagraph"/>
              <w:numPr>
                <w:ilvl w:val="0"/>
                <w:numId w:val="8"/>
              </w:numPr>
              <w:ind w:left="142" w:right="284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эффективно использован управленческий ресурс как внутренний контроль при управлении качеством образования, </w:t>
            </w:r>
          </w:p>
          <w:p w:rsidR="009A6A96" w:rsidRPr="00771987" w:rsidRDefault="009A6A96" w:rsidP="005F4AE8">
            <w:pPr>
              <w:pStyle w:val="TableParagraph"/>
              <w:numPr>
                <w:ilvl w:val="0"/>
                <w:numId w:val="8"/>
              </w:numPr>
              <w:ind w:left="142" w:right="284" w:firstLine="0"/>
              <w:jc w:val="both"/>
              <w:rPr>
                <w:sz w:val="24"/>
                <w:szCs w:val="24"/>
              </w:rPr>
            </w:pPr>
            <w:r w:rsidRPr="00771987">
              <w:rPr>
                <w:color w:val="000000"/>
                <w:sz w:val="24"/>
                <w:szCs w:val="24"/>
              </w:rPr>
              <w:t>достаточное количество электронных учебников </w:t>
            </w:r>
          </w:p>
          <w:p w:rsidR="00D66070" w:rsidRPr="00771987" w:rsidRDefault="00D66070" w:rsidP="0036424A">
            <w:pPr>
              <w:pStyle w:val="TableParagraph"/>
              <w:ind w:left="142" w:right="284"/>
              <w:jc w:val="both"/>
            </w:pPr>
          </w:p>
        </w:tc>
        <w:tc>
          <w:tcPr>
            <w:tcW w:w="4674" w:type="dxa"/>
          </w:tcPr>
          <w:p w:rsidR="00D66070" w:rsidRDefault="00D66070">
            <w:pPr>
              <w:pStyle w:val="TableParagraph"/>
              <w:rPr>
                <w:sz w:val="20"/>
              </w:rPr>
            </w:pPr>
          </w:p>
        </w:tc>
      </w:tr>
      <w:tr w:rsidR="006510B2" w:rsidTr="008124B2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685" w:type="dxa"/>
            <w:gridSpan w:val="2"/>
          </w:tcPr>
          <w:p w:rsidR="006510B2" w:rsidRDefault="0018669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 стороны:</w:t>
            </w:r>
          </w:p>
        </w:tc>
        <w:tc>
          <w:tcPr>
            <w:tcW w:w="7090" w:type="dxa"/>
            <w:gridSpan w:val="2"/>
          </w:tcPr>
          <w:p w:rsidR="009A6A96" w:rsidRPr="00771987" w:rsidRDefault="009A6A96" w:rsidP="005F4AE8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ind w:left="142" w:right="14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color w:val="000000"/>
                <w:sz w:val="24"/>
                <w:szCs w:val="24"/>
                <w:lang w:val="ky-KG" w:eastAsia="ru-RU"/>
              </w:rPr>
              <w:t>н</w:t>
            </w:r>
            <w:proofErr w:type="spellStart"/>
            <w:r w:rsidRPr="00771987">
              <w:rPr>
                <w:color w:val="000000"/>
                <w:sz w:val="24"/>
                <w:szCs w:val="24"/>
                <w:lang w:eastAsia="ru-RU"/>
              </w:rPr>
              <w:t>ерациональное</w:t>
            </w:r>
            <w:proofErr w:type="spellEnd"/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 использование отдельными педагогами средств ИКТ, однотипные формы использования</w:t>
            </w:r>
            <w:r w:rsidRPr="00771987">
              <w:rPr>
                <w:color w:val="000000"/>
                <w:sz w:val="24"/>
                <w:szCs w:val="24"/>
                <w:lang w:val="ky-KG" w:eastAsia="ru-RU"/>
              </w:rPr>
              <w:t>,</w:t>
            </w:r>
          </w:p>
          <w:p w:rsidR="009A6A96" w:rsidRPr="00771987" w:rsidRDefault="009A6A96" w:rsidP="005F4AE8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ind w:left="142" w:right="14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color w:val="000000"/>
                <w:sz w:val="24"/>
                <w:szCs w:val="24"/>
                <w:lang w:val="ky-KG" w:eastAsia="ru-RU"/>
              </w:rPr>
              <w:lastRenderedPageBreak/>
              <w:t>н</w:t>
            </w:r>
            <w:proofErr w:type="spellStart"/>
            <w:r w:rsidRPr="00771987">
              <w:rPr>
                <w:color w:val="000000"/>
                <w:sz w:val="24"/>
                <w:szCs w:val="24"/>
                <w:lang w:eastAsia="ru-RU"/>
              </w:rPr>
              <w:t>едостаточно</w:t>
            </w:r>
            <w:proofErr w:type="spellEnd"/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 высокий уровень участия учителей школы в интернет-олимпиадах, конкурсах (участвуют одни и те же </w:t>
            </w:r>
            <w:proofErr w:type="spellStart"/>
            <w:r w:rsidRPr="00771987">
              <w:rPr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771987">
              <w:rPr>
                <w:color w:val="000000"/>
                <w:sz w:val="24"/>
                <w:szCs w:val="24"/>
                <w:lang w:val="ky-KG"/>
              </w:rPr>
              <w:t>ителя,</w:t>
            </w:r>
          </w:p>
          <w:p w:rsidR="009A6A96" w:rsidRPr="00771987" w:rsidRDefault="00150178" w:rsidP="005F4AE8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/>
              <w:ind w:left="142" w:right="142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1987">
              <w:rPr>
                <w:color w:val="000000"/>
                <w:sz w:val="24"/>
                <w:szCs w:val="24"/>
                <w:lang w:val="ky-KG"/>
              </w:rPr>
              <w:t>п</w:t>
            </w:r>
            <w:proofErr w:type="spellStart"/>
            <w:r w:rsidR="009A6A96" w:rsidRPr="00771987">
              <w:rPr>
                <w:color w:val="000000"/>
                <w:sz w:val="24"/>
                <w:szCs w:val="24"/>
              </w:rPr>
              <w:t>родолж</w:t>
            </w:r>
            <w:proofErr w:type="spellEnd"/>
            <w:r w:rsidRPr="00771987">
              <w:rPr>
                <w:color w:val="000000"/>
                <w:sz w:val="24"/>
                <w:szCs w:val="24"/>
                <w:lang w:val="ky-KG"/>
              </w:rPr>
              <w:t>ение</w:t>
            </w:r>
            <w:r w:rsidRPr="00771987">
              <w:rPr>
                <w:color w:val="000000"/>
                <w:sz w:val="24"/>
                <w:szCs w:val="24"/>
              </w:rPr>
              <w:t xml:space="preserve"> работы</w:t>
            </w:r>
            <w:r w:rsidR="009A6A96" w:rsidRPr="00771987">
              <w:rPr>
                <w:color w:val="000000"/>
                <w:sz w:val="24"/>
                <w:szCs w:val="24"/>
              </w:rPr>
              <w:t xml:space="preserve"> по созданию и увеличению информационно-библиотечного ресурсного центра</w:t>
            </w:r>
            <w:r w:rsidR="009A6A96" w:rsidRPr="00771987">
              <w:rPr>
                <w:color w:val="000000"/>
                <w:sz w:val="24"/>
                <w:szCs w:val="24"/>
                <w:lang w:val="ky-KG"/>
              </w:rPr>
              <w:t xml:space="preserve"> (библиотеки</w:t>
            </w:r>
            <w:r w:rsidR="009A6A96" w:rsidRPr="00771987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9A6A96" w:rsidRPr="00771987">
              <w:rPr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281EA5" w:rsidRPr="00771987" w:rsidRDefault="00281EA5" w:rsidP="00281EA5">
            <w:pPr>
              <w:pStyle w:val="a6"/>
              <w:widowControl/>
              <w:autoSpaceDE/>
              <w:autoSpaceDN/>
              <w:ind w:left="142" w:right="142" w:firstLine="0"/>
              <w:jc w:val="both"/>
              <w:rPr>
                <w:b/>
                <w:color w:val="000000"/>
                <w:sz w:val="24"/>
                <w:szCs w:val="24"/>
                <w:lang w:val="ky-KG"/>
              </w:rPr>
            </w:pPr>
            <w:r w:rsidRPr="00771987">
              <w:rPr>
                <w:b/>
                <w:color w:val="000000"/>
                <w:sz w:val="24"/>
                <w:szCs w:val="24"/>
                <w:lang w:val="ky-KG"/>
              </w:rPr>
              <w:t>Рекомендации:</w:t>
            </w:r>
          </w:p>
          <w:p w:rsidR="00281EA5" w:rsidRPr="00771987" w:rsidRDefault="00281EA5" w:rsidP="005F4AE8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142" w:right="142" w:firstLine="0"/>
              <w:jc w:val="both"/>
              <w:rPr>
                <w:color w:val="000000"/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>у</w:t>
            </w:r>
            <w:proofErr w:type="spellStart"/>
            <w:r w:rsidRPr="00771987">
              <w:rPr>
                <w:sz w:val="24"/>
                <w:szCs w:val="24"/>
              </w:rPr>
              <w:t>силить</w:t>
            </w:r>
            <w:proofErr w:type="spellEnd"/>
            <w:r w:rsidRPr="00771987">
              <w:rPr>
                <w:sz w:val="24"/>
                <w:szCs w:val="24"/>
              </w:rPr>
              <w:t xml:space="preserve"> контроль за выполнением теоретической и практической частей государственных программ по всем предметам учебного плана с подробным анализом качества проведенного контроля</w:t>
            </w:r>
            <w:r w:rsidR="005A6270" w:rsidRPr="00771987">
              <w:rPr>
                <w:sz w:val="24"/>
                <w:szCs w:val="24"/>
              </w:rPr>
              <w:t xml:space="preserve"> с учетом поэтапного внедрения предметных стандартов</w:t>
            </w:r>
            <w:r w:rsidRPr="00771987">
              <w:rPr>
                <w:sz w:val="24"/>
                <w:szCs w:val="24"/>
              </w:rPr>
              <w:t xml:space="preserve">; </w:t>
            </w:r>
          </w:p>
          <w:p w:rsidR="00281EA5" w:rsidRPr="00771987" w:rsidRDefault="00281EA5" w:rsidP="005F4AE8">
            <w:pPr>
              <w:pStyle w:val="a6"/>
              <w:widowControl/>
              <w:numPr>
                <w:ilvl w:val="0"/>
                <w:numId w:val="8"/>
              </w:numPr>
              <w:autoSpaceDE/>
              <w:autoSpaceDN/>
              <w:ind w:left="142" w:right="142" w:firstLine="0"/>
              <w:jc w:val="both"/>
              <w:rPr>
                <w:color w:val="000000"/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>в</w:t>
            </w:r>
            <w:proofErr w:type="spellStart"/>
            <w:r w:rsidRPr="00771987">
              <w:rPr>
                <w:sz w:val="24"/>
                <w:szCs w:val="24"/>
              </w:rPr>
              <w:t>ключить</w:t>
            </w:r>
            <w:proofErr w:type="spellEnd"/>
            <w:r w:rsidRPr="00771987">
              <w:rPr>
                <w:sz w:val="24"/>
                <w:szCs w:val="24"/>
              </w:rPr>
              <w:t xml:space="preserve"> в план </w:t>
            </w:r>
            <w:proofErr w:type="spellStart"/>
            <w:r w:rsidRPr="00771987">
              <w:rPr>
                <w:sz w:val="24"/>
                <w:szCs w:val="24"/>
              </w:rPr>
              <w:t>внутришкольного</w:t>
            </w:r>
            <w:proofErr w:type="spellEnd"/>
            <w:r w:rsidRPr="00771987">
              <w:rPr>
                <w:sz w:val="24"/>
                <w:szCs w:val="24"/>
              </w:rPr>
              <w:t xml:space="preserve"> руководства контроль состояния преподавания по всем предметам учебного плана с подробным планом осуществления контрольных и корректирующих действий</w:t>
            </w:r>
          </w:p>
        </w:tc>
        <w:tc>
          <w:tcPr>
            <w:tcW w:w="4674" w:type="dxa"/>
          </w:tcPr>
          <w:p w:rsidR="006510B2" w:rsidRDefault="006510B2">
            <w:pPr>
              <w:pStyle w:val="TableParagraph"/>
              <w:rPr>
                <w:sz w:val="20"/>
              </w:rPr>
            </w:pPr>
          </w:p>
        </w:tc>
      </w:tr>
      <w:tr w:rsidR="006510B2" w:rsidTr="008124B2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449" w:type="dxa"/>
            <w:gridSpan w:val="5"/>
            <w:shd w:val="clear" w:color="auto" w:fill="D9D9D9"/>
          </w:tcPr>
          <w:p w:rsidR="006510B2" w:rsidRDefault="00186698">
            <w:pPr>
              <w:pStyle w:val="TableParagraph"/>
              <w:spacing w:line="256" w:lineRule="exact"/>
              <w:ind w:left="54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ЭФФЕКТИВНОСТЬ КАДРОВОЙ ПОЛИТИКИ</w:t>
            </w:r>
          </w:p>
        </w:tc>
      </w:tr>
      <w:tr w:rsidR="003F02F2" w:rsidTr="008124B2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709" w:type="dxa"/>
          </w:tcPr>
          <w:p w:rsidR="003F02F2" w:rsidRDefault="003F02F2" w:rsidP="003F02F2">
            <w:pPr>
              <w:pStyle w:val="TableParagraph"/>
              <w:spacing w:line="256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976" w:type="dxa"/>
          </w:tcPr>
          <w:p w:rsidR="003F02F2" w:rsidRPr="00277EC6" w:rsidRDefault="003F02F2" w:rsidP="003F02F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277EC6">
              <w:rPr>
                <w:sz w:val="24"/>
              </w:rPr>
              <w:t>Соответствие квалификации и образования педагогического персонала образовательной программе</w:t>
            </w:r>
          </w:p>
        </w:tc>
        <w:tc>
          <w:tcPr>
            <w:tcW w:w="7090" w:type="dxa"/>
            <w:gridSpan w:val="2"/>
          </w:tcPr>
          <w:p w:rsidR="003F02F2" w:rsidRPr="00771987" w:rsidRDefault="003F02F2" w:rsidP="003F02F2">
            <w:pPr>
              <w:pStyle w:val="a6"/>
              <w:ind w:left="0" w:right="142" w:firstLine="567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>Укомплектованность штатом составляет 100%.</w:t>
            </w:r>
          </w:p>
          <w:p w:rsidR="003F02F2" w:rsidRPr="00771987" w:rsidRDefault="00205D38" w:rsidP="00205D38">
            <w:pPr>
              <w:spacing w:before="2"/>
              <w:ind w:right="142" w:firstLine="567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>Школа</w:t>
            </w:r>
            <w:r w:rsidR="003F02F2" w:rsidRPr="00771987">
              <w:rPr>
                <w:sz w:val="24"/>
                <w:szCs w:val="24"/>
              </w:rPr>
              <w:t xml:space="preserve"> укомплектована на 100% п</w:t>
            </w:r>
            <w:r w:rsidRPr="00771987">
              <w:rPr>
                <w:sz w:val="24"/>
                <w:szCs w:val="24"/>
              </w:rPr>
              <w:t>едагогическим персоналом и на 100</w:t>
            </w:r>
            <w:r w:rsidR="003F02F2" w:rsidRPr="00771987">
              <w:rPr>
                <w:sz w:val="24"/>
                <w:szCs w:val="24"/>
              </w:rPr>
              <w:t>% имеющим соответствующее образование и профессиональны</w:t>
            </w:r>
            <w:r w:rsidRPr="00771987">
              <w:rPr>
                <w:sz w:val="24"/>
                <w:szCs w:val="24"/>
              </w:rPr>
              <w:t xml:space="preserve">й опыт для работы с учащимися. </w:t>
            </w:r>
            <w:r w:rsidR="003F02F2" w:rsidRPr="00771987">
              <w:rPr>
                <w:sz w:val="24"/>
                <w:szCs w:val="24"/>
              </w:rPr>
              <w:t>Соответствие квалификации</w:t>
            </w:r>
            <w:r w:rsidR="003F02F2" w:rsidRPr="00771987">
              <w:rPr>
                <w:sz w:val="24"/>
              </w:rPr>
              <w:t xml:space="preserve"> и образования (см. по ссылке </w:t>
            </w:r>
            <w:r w:rsidR="008323A3" w:rsidRPr="00771987">
              <w:rPr>
                <w:sz w:val="24"/>
              </w:rPr>
              <w:t xml:space="preserve">Качественный состав </w:t>
            </w:r>
            <w:r w:rsidR="003F02F2" w:rsidRPr="00771987">
              <w:rPr>
                <w:sz w:val="24"/>
              </w:rPr>
              <w:t>учителей).</w:t>
            </w:r>
          </w:p>
          <w:p w:rsidR="003F02F2" w:rsidRPr="00771987" w:rsidRDefault="003F02F2" w:rsidP="003F02F2">
            <w:pPr>
              <w:ind w:left="142" w:right="142" w:firstLine="425"/>
              <w:jc w:val="both"/>
              <w:textAlignment w:val="baseline"/>
              <w:rPr>
                <w:strike/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>Педаго</w:t>
            </w:r>
            <w:r w:rsidR="006A7125" w:rsidRPr="00771987">
              <w:rPr>
                <w:sz w:val="24"/>
                <w:szCs w:val="24"/>
              </w:rPr>
              <w:t>гический коллектив состоит из 16</w:t>
            </w:r>
            <w:r w:rsidR="00205D38" w:rsidRPr="00771987">
              <w:rPr>
                <w:sz w:val="24"/>
                <w:szCs w:val="24"/>
              </w:rPr>
              <w:t xml:space="preserve"> учителей</w:t>
            </w:r>
            <w:r w:rsidRPr="00771987">
              <w:rPr>
                <w:sz w:val="24"/>
                <w:szCs w:val="24"/>
              </w:rPr>
              <w:t>, из них с соответствующим педагогически</w:t>
            </w:r>
            <w:r w:rsidR="00205D38" w:rsidRPr="00771987">
              <w:rPr>
                <w:sz w:val="24"/>
                <w:szCs w:val="24"/>
              </w:rPr>
              <w:t>м образованием: магистр – 2</w:t>
            </w:r>
            <w:r w:rsidRPr="00771987">
              <w:rPr>
                <w:sz w:val="24"/>
                <w:szCs w:val="24"/>
              </w:rPr>
              <w:t>, с выс</w:t>
            </w:r>
            <w:r w:rsidR="00205D38" w:rsidRPr="00771987">
              <w:rPr>
                <w:sz w:val="24"/>
                <w:szCs w:val="24"/>
              </w:rPr>
              <w:t xml:space="preserve">шим образованием (специалист)- </w:t>
            </w:r>
            <w:r w:rsidR="00205D38" w:rsidRPr="00771987">
              <w:rPr>
                <w:sz w:val="24"/>
                <w:szCs w:val="24"/>
                <w:lang w:val="ky-KG"/>
              </w:rPr>
              <w:t>4</w:t>
            </w:r>
            <w:r w:rsidR="00205D38" w:rsidRPr="00771987">
              <w:rPr>
                <w:sz w:val="24"/>
                <w:szCs w:val="24"/>
              </w:rPr>
              <w:t xml:space="preserve">, бакалавр – </w:t>
            </w:r>
            <w:r w:rsidR="006A7125" w:rsidRPr="00771987">
              <w:rPr>
                <w:sz w:val="24"/>
                <w:szCs w:val="24"/>
                <w:lang w:val="ky-KG"/>
              </w:rPr>
              <w:t>6</w:t>
            </w:r>
            <w:r w:rsidRPr="00771987">
              <w:rPr>
                <w:sz w:val="24"/>
                <w:szCs w:val="24"/>
              </w:rPr>
              <w:t>, со средним специ</w:t>
            </w:r>
            <w:r w:rsidR="006A7125" w:rsidRPr="00771987">
              <w:rPr>
                <w:sz w:val="24"/>
                <w:szCs w:val="24"/>
              </w:rPr>
              <w:t xml:space="preserve">альным (педагогическим) – </w:t>
            </w:r>
            <w:r w:rsidR="006A7125" w:rsidRPr="00771987">
              <w:rPr>
                <w:sz w:val="24"/>
                <w:szCs w:val="24"/>
                <w:lang w:val="ky-KG"/>
              </w:rPr>
              <w:t>4</w:t>
            </w:r>
            <w:r w:rsidR="006A7125" w:rsidRPr="00771987">
              <w:rPr>
                <w:sz w:val="24"/>
                <w:szCs w:val="24"/>
              </w:rPr>
              <w:t xml:space="preserve"> </w:t>
            </w:r>
            <w:r w:rsidRPr="00771987">
              <w:rPr>
                <w:sz w:val="24"/>
                <w:szCs w:val="24"/>
              </w:rPr>
              <w:t xml:space="preserve">учитель. </w:t>
            </w:r>
          </w:p>
          <w:p w:rsidR="003F02F2" w:rsidRPr="00771987" w:rsidRDefault="003F02F2" w:rsidP="006A7125">
            <w:pPr>
              <w:ind w:left="142" w:right="142" w:firstLine="425"/>
              <w:jc w:val="both"/>
              <w:textAlignment w:val="baseline"/>
              <w:rPr>
                <w:bCs/>
                <w:color w:val="000000"/>
                <w:sz w:val="24"/>
                <w:szCs w:val="24"/>
                <w:lang w:val="ky-KG"/>
              </w:rPr>
            </w:pPr>
            <w:proofErr w:type="gramStart"/>
            <w:r w:rsidRPr="00771987">
              <w:rPr>
                <w:sz w:val="24"/>
                <w:szCs w:val="24"/>
              </w:rPr>
              <w:t>Соответствует</w:t>
            </w:r>
            <w:r w:rsidRPr="00771987">
              <w:rPr>
                <w:sz w:val="24"/>
              </w:rPr>
              <w:t xml:space="preserve"> квалификации и образования педагогического персонала реализуемым образовательным программам </w:t>
            </w:r>
            <w:r w:rsidRPr="00771987">
              <w:rPr>
                <w:sz w:val="24"/>
                <w:lang w:val="ky-KG"/>
              </w:rPr>
              <w:t xml:space="preserve">(начального общего образования - </w:t>
            </w:r>
            <w:r w:rsidR="006A7125" w:rsidRPr="00771987">
              <w:rPr>
                <w:sz w:val="24"/>
                <w:szCs w:val="24"/>
              </w:rPr>
              <w:t>100</w:t>
            </w:r>
            <w:r w:rsidRPr="00771987">
              <w:rPr>
                <w:sz w:val="24"/>
                <w:szCs w:val="24"/>
              </w:rPr>
              <w:t xml:space="preserve">%, </w:t>
            </w:r>
            <w:r w:rsidRPr="00771987">
              <w:rPr>
                <w:sz w:val="24"/>
                <w:szCs w:val="24"/>
                <w:lang w:val="ky-KG"/>
              </w:rPr>
              <w:t>осно</w:t>
            </w:r>
            <w:r w:rsidR="006A7125" w:rsidRPr="00771987">
              <w:rPr>
                <w:sz w:val="24"/>
                <w:szCs w:val="24"/>
                <w:lang w:val="ky-KG"/>
              </w:rPr>
              <w:t>вного общего образования – 100%</w:t>
            </w:r>
            <w:r w:rsidRPr="00771987">
              <w:rPr>
                <w:sz w:val="24"/>
                <w:szCs w:val="24"/>
                <w:lang w:val="ky-KG"/>
              </w:rPr>
              <w:t xml:space="preserve">. </w:t>
            </w:r>
            <w:r w:rsidRPr="00771987">
              <w:rPr>
                <w:sz w:val="24"/>
              </w:rPr>
              <w:t xml:space="preserve">Квалификации и образования </w:t>
            </w:r>
            <w:r w:rsidRPr="00771987">
              <w:rPr>
                <w:sz w:val="24"/>
                <w:szCs w:val="24"/>
                <w:lang w:val="ky-KG"/>
              </w:rPr>
              <w:t>н</w:t>
            </w:r>
            <w:r w:rsidRPr="00771987">
              <w:rPr>
                <w:sz w:val="24"/>
                <w:szCs w:val="24"/>
              </w:rPr>
              <w:t xml:space="preserve">е </w:t>
            </w:r>
            <w:proofErr w:type="spellStart"/>
            <w:r w:rsidRPr="00771987">
              <w:rPr>
                <w:sz w:val="24"/>
                <w:szCs w:val="24"/>
              </w:rPr>
              <w:t>соответству</w:t>
            </w:r>
            <w:proofErr w:type="spellEnd"/>
            <w:r w:rsidR="006A7125" w:rsidRPr="00771987">
              <w:rPr>
                <w:sz w:val="24"/>
                <w:szCs w:val="24"/>
                <w:lang w:val="ky-KG"/>
              </w:rPr>
              <w:t>ющих специалистов нет.</w:t>
            </w:r>
            <w:proofErr w:type="gramEnd"/>
          </w:p>
        </w:tc>
        <w:tc>
          <w:tcPr>
            <w:tcW w:w="4674" w:type="dxa"/>
          </w:tcPr>
          <w:p w:rsidR="006A7125" w:rsidRDefault="006A7125" w:rsidP="0086216A">
            <w:pPr>
              <w:ind w:left="142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Данные в </w:t>
            </w:r>
            <w:r>
              <w:rPr>
                <w:sz w:val="24"/>
                <w:szCs w:val="24"/>
              </w:rPr>
              <w:t>ИСУО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6A7125" w:rsidRDefault="006A7125" w:rsidP="0086216A">
            <w:pPr>
              <w:ind w:left="142" w:hanging="1"/>
              <w:jc w:val="center"/>
              <w:rPr>
                <w:rStyle w:val="ab"/>
                <w:sz w:val="24"/>
                <w:szCs w:val="24"/>
              </w:rPr>
            </w:pPr>
          </w:p>
          <w:p w:rsidR="00CD0592" w:rsidRPr="002343D4" w:rsidRDefault="00CD0592" w:rsidP="0086216A">
            <w:pPr>
              <w:ind w:left="142" w:hanging="1"/>
              <w:jc w:val="center"/>
              <w:rPr>
                <w:sz w:val="24"/>
                <w:szCs w:val="24"/>
                <w:lang w:val="ky-KG"/>
              </w:rPr>
            </w:pPr>
            <w:r w:rsidRPr="002343D4">
              <w:rPr>
                <w:sz w:val="24"/>
                <w:szCs w:val="24"/>
                <w:lang w:val="ky-KG"/>
              </w:rPr>
              <w:t>Штатное расписание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6A7125" w:rsidRDefault="006A7125" w:rsidP="0086216A">
            <w:pPr>
              <w:pStyle w:val="10"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75" w:rsidRDefault="00B21975" w:rsidP="0086216A">
            <w:pPr>
              <w:pStyle w:val="10"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состав учителей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B21975" w:rsidRDefault="00B21975" w:rsidP="0086216A">
            <w:pPr>
              <w:ind w:left="142" w:hanging="1"/>
              <w:jc w:val="center"/>
              <w:rPr>
                <w:color w:val="C00000"/>
                <w:sz w:val="24"/>
                <w:szCs w:val="24"/>
              </w:rPr>
            </w:pPr>
          </w:p>
          <w:p w:rsidR="003F02F2" w:rsidRDefault="003F02F2" w:rsidP="0086216A">
            <w:pPr>
              <w:pStyle w:val="10"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охране труда: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F02F2" w:rsidRDefault="003F02F2" w:rsidP="0086216A">
            <w:pPr>
              <w:pStyle w:val="10"/>
              <w:ind w:left="142" w:hanging="1"/>
              <w:jc w:val="center"/>
            </w:pPr>
            <w:r w:rsidRPr="00DB09D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подбора кадров и  приема на работу.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F02F2" w:rsidRDefault="003F02F2" w:rsidP="005B3408">
            <w:pPr>
              <w:pStyle w:val="10"/>
              <w:ind w:left="142" w:hang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F2" w:rsidRPr="005E6FC3" w:rsidTr="008124B2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3F02F2" w:rsidRDefault="003F02F2" w:rsidP="003F02F2">
            <w:pPr>
              <w:pStyle w:val="TableParagraph"/>
              <w:spacing w:line="270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76" w:type="dxa"/>
          </w:tcPr>
          <w:p w:rsidR="003F02F2" w:rsidRPr="00277EC6" w:rsidRDefault="003F02F2" w:rsidP="003F02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277EC6">
              <w:rPr>
                <w:sz w:val="24"/>
              </w:rPr>
              <w:t xml:space="preserve">Наличие механизма и процедур, обеспечивающих физическую и </w:t>
            </w:r>
            <w:r w:rsidRPr="00277EC6">
              <w:rPr>
                <w:sz w:val="24"/>
              </w:rPr>
              <w:lastRenderedPageBreak/>
              <w:t>психологическую безопасную среду,</w:t>
            </w:r>
          </w:p>
          <w:p w:rsidR="003F02F2" w:rsidRPr="00277EC6" w:rsidRDefault="003F02F2" w:rsidP="003F02F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 w:rsidRPr="00277EC6">
              <w:rPr>
                <w:sz w:val="24"/>
              </w:rPr>
              <w:t>а также оценку взаимоотношения участников образовательного процесса, принятия решений по ее результатам</w:t>
            </w:r>
          </w:p>
        </w:tc>
        <w:tc>
          <w:tcPr>
            <w:tcW w:w="7090" w:type="dxa"/>
            <w:gridSpan w:val="2"/>
          </w:tcPr>
          <w:p w:rsidR="00CD0592" w:rsidRPr="00771987" w:rsidRDefault="00EE3904" w:rsidP="00CD0592">
            <w:pPr>
              <w:shd w:val="clear" w:color="auto" w:fill="FFFFFF"/>
              <w:ind w:right="142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lastRenderedPageBreak/>
              <w:t xml:space="preserve">      </w:t>
            </w:r>
            <w:r w:rsidR="00CD0592" w:rsidRPr="00771987">
              <w:rPr>
                <w:sz w:val="24"/>
                <w:szCs w:val="24"/>
              </w:rPr>
              <w:t>Обеспечение гигиенически оптимальных условий проведения образовательного процесса основано на регламентированных требованиях Санитарно</w:t>
            </w:r>
            <w:r w:rsidR="006A7125" w:rsidRPr="00771987">
              <w:rPr>
                <w:sz w:val="24"/>
                <w:szCs w:val="24"/>
                <w:lang w:val="ky-KG"/>
              </w:rPr>
              <w:t>-</w:t>
            </w:r>
            <w:r w:rsidR="00CD0592" w:rsidRPr="00771987">
              <w:rPr>
                <w:sz w:val="24"/>
                <w:szCs w:val="24"/>
              </w:rPr>
              <w:t xml:space="preserve">эпидемиологических правил и нормативов </w:t>
            </w:r>
            <w:r w:rsidR="00CD0592" w:rsidRPr="00771987">
              <w:rPr>
                <w:sz w:val="24"/>
                <w:szCs w:val="24"/>
              </w:rPr>
              <w:lastRenderedPageBreak/>
              <w:t xml:space="preserve">"Санитарно-эпидемиологические требования к условиям и организации обучения в общеобразовательных организациях" (СанПиН) № 201, утвержденных правительством </w:t>
            </w:r>
            <w:proofErr w:type="gramStart"/>
            <w:r w:rsidR="00CD0592" w:rsidRPr="00771987">
              <w:rPr>
                <w:sz w:val="24"/>
                <w:szCs w:val="24"/>
              </w:rPr>
              <w:t>КР</w:t>
            </w:r>
            <w:proofErr w:type="gramEnd"/>
            <w:r w:rsidR="00CD0592" w:rsidRPr="00771987">
              <w:rPr>
                <w:sz w:val="24"/>
                <w:szCs w:val="24"/>
              </w:rPr>
              <w:t xml:space="preserve"> от 11 апреля 2016 года и Технических регламентов (ТР).</w:t>
            </w:r>
          </w:p>
          <w:p w:rsidR="00CD0592" w:rsidRPr="00771987" w:rsidRDefault="00CD0592" w:rsidP="00CD0592">
            <w:pPr>
              <w:shd w:val="clear" w:color="auto" w:fill="FFFFFF"/>
              <w:ind w:right="142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</w:t>
            </w:r>
            <w:r w:rsidR="006A7125" w:rsidRPr="00771987">
              <w:rPr>
                <w:color w:val="000000"/>
                <w:sz w:val="24"/>
                <w:szCs w:val="24"/>
                <w:lang w:val="ky-KG"/>
              </w:rPr>
              <w:t>Школа</w:t>
            </w:r>
            <w:r w:rsidRPr="00771987">
              <w:rPr>
                <w:color w:val="000000"/>
                <w:sz w:val="24"/>
                <w:szCs w:val="24"/>
                <w:lang w:val="ky-KG"/>
              </w:rPr>
              <w:t xml:space="preserve"> четко </w:t>
            </w:r>
            <w:proofErr w:type="spellStart"/>
            <w:r w:rsidRPr="00771987">
              <w:rPr>
                <w:sz w:val="24"/>
                <w:szCs w:val="24"/>
              </w:rPr>
              <w:t>реализуе</w:t>
            </w:r>
            <w:proofErr w:type="spellEnd"/>
            <w:r w:rsidRPr="00771987">
              <w:rPr>
                <w:sz w:val="24"/>
                <w:szCs w:val="24"/>
                <w:lang w:val="ky-KG"/>
              </w:rPr>
              <w:t xml:space="preserve">т </w:t>
            </w:r>
            <w:r w:rsidRPr="00771987">
              <w:rPr>
                <w:sz w:val="24"/>
                <w:szCs w:val="24"/>
              </w:rPr>
              <w:t>политику укрепления здоровья, повышает возможности детей и взрослых в плане обеспечения безопасной и благоприятной для здоровья социальной, фи</w:t>
            </w:r>
            <w:r w:rsidR="00D86DDF" w:rsidRPr="00771987">
              <w:rPr>
                <w:sz w:val="24"/>
                <w:szCs w:val="24"/>
              </w:rPr>
              <w:t>зической и психологической средой</w:t>
            </w:r>
            <w:r w:rsidRPr="00771987">
              <w:rPr>
                <w:sz w:val="24"/>
                <w:szCs w:val="24"/>
                <w:lang w:val="ky-KG"/>
              </w:rPr>
              <w:t>. Об этом свидетельствуют заключения СЭС (ссылка на заключения СЭС).</w:t>
            </w:r>
          </w:p>
          <w:p w:rsidR="00CD0592" w:rsidRPr="00771987" w:rsidRDefault="00CD0592" w:rsidP="00CD0592">
            <w:pPr>
              <w:shd w:val="clear" w:color="auto" w:fill="FFFFFF"/>
              <w:ind w:right="142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</w:t>
            </w:r>
            <w:r w:rsidR="006A7125" w:rsidRPr="00771987">
              <w:rPr>
                <w:sz w:val="24"/>
                <w:szCs w:val="24"/>
                <w:lang w:val="ky-KG"/>
              </w:rPr>
              <w:t xml:space="preserve">Школа </w:t>
            </w:r>
            <w:r w:rsidRPr="00771987">
              <w:rPr>
                <w:sz w:val="24"/>
                <w:szCs w:val="24"/>
                <w:lang w:val="ky-KG"/>
              </w:rPr>
              <w:t xml:space="preserve">обеспечивается </w:t>
            </w:r>
            <w:r w:rsidRPr="00771987">
              <w:rPr>
                <w:sz w:val="24"/>
                <w:szCs w:val="24"/>
              </w:rPr>
              <w:t xml:space="preserve">централизованным водоснабжением </w:t>
            </w:r>
            <w:r w:rsidRPr="00771987">
              <w:rPr>
                <w:sz w:val="24"/>
                <w:szCs w:val="24"/>
                <w:lang w:val="ky-KG"/>
              </w:rPr>
              <w:t xml:space="preserve">как </w:t>
            </w:r>
            <w:r w:rsidRPr="00771987">
              <w:rPr>
                <w:sz w:val="24"/>
                <w:szCs w:val="24"/>
              </w:rPr>
              <w:t>внутри</w:t>
            </w:r>
            <w:r w:rsidRPr="00771987">
              <w:rPr>
                <w:sz w:val="24"/>
                <w:szCs w:val="24"/>
                <w:lang w:val="ky-KG"/>
              </w:rPr>
              <w:t xml:space="preserve">, так </w:t>
            </w:r>
            <w:r w:rsidRPr="00771987">
              <w:rPr>
                <w:sz w:val="24"/>
                <w:szCs w:val="24"/>
              </w:rPr>
              <w:t>и за пределами здания</w:t>
            </w:r>
            <w:r w:rsidR="00A103F7" w:rsidRPr="00771987">
              <w:rPr>
                <w:sz w:val="24"/>
                <w:szCs w:val="24"/>
                <w:lang w:val="ky-KG"/>
              </w:rPr>
              <w:t xml:space="preserve">. Для мытья рук в коридоре и </w:t>
            </w:r>
            <w:r w:rsidRPr="00771987">
              <w:rPr>
                <w:sz w:val="24"/>
                <w:szCs w:val="24"/>
                <w:lang w:val="ky-KG"/>
              </w:rPr>
              <w:t xml:space="preserve">туалетах, у входа в столовую, </w:t>
            </w:r>
            <w:r w:rsidR="00A103F7" w:rsidRPr="00771987">
              <w:rPr>
                <w:sz w:val="24"/>
                <w:szCs w:val="24"/>
                <w:lang w:val="ky-KG"/>
              </w:rPr>
              <w:t>установлены 4</w:t>
            </w:r>
            <w:r w:rsidRPr="00771987">
              <w:rPr>
                <w:sz w:val="24"/>
                <w:szCs w:val="24"/>
                <w:lang w:val="ky-KG"/>
              </w:rPr>
              <w:t xml:space="preserve"> раковины</w:t>
            </w:r>
            <w:r w:rsidR="00D86DDF" w:rsidRPr="00771987">
              <w:rPr>
                <w:sz w:val="24"/>
                <w:szCs w:val="24"/>
                <w:lang w:val="ky-KG"/>
              </w:rPr>
              <w:t xml:space="preserve"> с мыло-моющими средствами</w:t>
            </w:r>
            <w:r w:rsidRPr="00771987">
              <w:rPr>
                <w:sz w:val="24"/>
                <w:szCs w:val="24"/>
                <w:lang w:val="ky-KG"/>
              </w:rPr>
              <w:t>, то есть в среднем приходит</w:t>
            </w:r>
            <w:r w:rsidR="00D86DDF" w:rsidRPr="00771987">
              <w:rPr>
                <w:sz w:val="24"/>
                <w:szCs w:val="24"/>
                <w:lang w:val="ky-KG"/>
              </w:rPr>
              <w:t xml:space="preserve">ся на </w:t>
            </w:r>
            <w:r w:rsidR="00A103F7" w:rsidRPr="00771987">
              <w:rPr>
                <w:sz w:val="24"/>
                <w:szCs w:val="24"/>
                <w:lang w:val="ky-KG"/>
              </w:rPr>
              <w:t>25</w:t>
            </w:r>
            <w:r w:rsidR="00D86DDF" w:rsidRPr="00771987">
              <w:rPr>
                <w:sz w:val="24"/>
                <w:szCs w:val="24"/>
                <w:lang w:val="ky-KG"/>
              </w:rPr>
              <w:t xml:space="preserve"> учащихся одна раковина</w:t>
            </w:r>
            <w:r w:rsidRPr="00771987">
              <w:rPr>
                <w:sz w:val="24"/>
                <w:szCs w:val="24"/>
                <w:lang w:val="ky-KG"/>
              </w:rPr>
              <w:t>.</w:t>
            </w:r>
          </w:p>
          <w:p w:rsidR="00CD0592" w:rsidRPr="00771987" w:rsidRDefault="00CD0592" w:rsidP="00EE3904">
            <w:pPr>
              <w:shd w:val="clear" w:color="auto" w:fill="FFFFFF"/>
              <w:ind w:left="142" w:right="142" w:hanging="142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    </w:t>
            </w:r>
            <w:r w:rsidRPr="00771987">
              <w:rPr>
                <w:color w:val="000000"/>
                <w:sz w:val="24"/>
                <w:szCs w:val="24"/>
              </w:rPr>
              <w:t xml:space="preserve">В своей работе администрация </w:t>
            </w:r>
            <w:r w:rsidRPr="00771987">
              <w:rPr>
                <w:color w:val="000000"/>
                <w:sz w:val="24"/>
                <w:szCs w:val="24"/>
                <w:lang w:val="ky-KG"/>
              </w:rPr>
              <w:t xml:space="preserve">и </w:t>
            </w:r>
            <w:r w:rsidRPr="00771987">
              <w:rPr>
                <w:color w:val="000000"/>
                <w:sz w:val="24"/>
                <w:szCs w:val="24"/>
              </w:rPr>
              <w:t xml:space="preserve">учителя </w:t>
            </w:r>
            <w:r w:rsidR="00A103F7" w:rsidRPr="00771987">
              <w:rPr>
                <w:color w:val="000000"/>
                <w:sz w:val="24"/>
                <w:szCs w:val="24"/>
                <w:lang w:val="ky-KG"/>
              </w:rPr>
              <w:t>школы в</w:t>
            </w:r>
            <w:r w:rsidRPr="00771987">
              <w:rPr>
                <w:color w:val="000000"/>
                <w:sz w:val="24"/>
                <w:szCs w:val="24"/>
              </w:rPr>
              <w:t xml:space="preserve"> учебном процессе используют здоровье сберегающие технологии</w:t>
            </w:r>
            <w:r w:rsidRPr="00771987">
              <w:rPr>
                <w:color w:val="000000"/>
                <w:sz w:val="24"/>
                <w:szCs w:val="24"/>
                <w:lang w:val="ky-KG"/>
              </w:rPr>
              <w:t xml:space="preserve"> по следующим направлениям</w:t>
            </w:r>
            <w:r w:rsidRPr="00771987">
              <w:rPr>
                <w:color w:val="000000"/>
                <w:sz w:val="24"/>
                <w:szCs w:val="24"/>
              </w:rPr>
              <w:t>:</w:t>
            </w:r>
            <w:r w:rsidR="00EE3904" w:rsidRPr="00771987">
              <w:rPr>
                <w:color w:val="C00000"/>
                <w:sz w:val="24"/>
                <w:szCs w:val="24"/>
                <w:lang w:val="ky-KG"/>
              </w:rPr>
              <w:t xml:space="preserve"> </w:t>
            </w:r>
            <w:r w:rsidRPr="00771987">
              <w:rPr>
                <w:color w:val="000000"/>
                <w:sz w:val="24"/>
                <w:szCs w:val="24"/>
                <w:lang w:val="ky-KG"/>
              </w:rPr>
              <w:t>р</w:t>
            </w:r>
            <w:proofErr w:type="spellStart"/>
            <w:r w:rsidRPr="00771987">
              <w:rPr>
                <w:color w:val="000000"/>
                <w:sz w:val="24"/>
                <w:szCs w:val="24"/>
              </w:rPr>
              <w:t>ациональное</w:t>
            </w:r>
            <w:proofErr w:type="spellEnd"/>
            <w:r w:rsidRPr="00771987">
              <w:rPr>
                <w:color w:val="000000"/>
                <w:sz w:val="24"/>
                <w:szCs w:val="24"/>
              </w:rPr>
              <w:t xml:space="preserve"> </w:t>
            </w:r>
            <w:r w:rsidR="00EE3904" w:rsidRPr="00771987">
              <w:rPr>
                <w:color w:val="000000"/>
                <w:sz w:val="24"/>
                <w:szCs w:val="24"/>
              </w:rPr>
              <w:t>использование учебного процесса</w:t>
            </w:r>
            <w:r w:rsidR="00EE3904" w:rsidRPr="00771987">
              <w:rPr>
                <w:color w:val="000000"/>
                <w:sz w:val="24"/>
                <w:szCs w:val="24"/>
                <w:lang w:val="ky-KG"/>
              </w:rPr>
              <w:t xml:space="preserve">; </w:t>
            </w:r>
            <w:r w:rsidRPr="00771987">
              <w:rPr>
                <w:sz w:val="24"/>
                <w:szCs w:val="24"/>
                <w:lang w:val="ky-KG"/>
              </w:rPr>
              <w:t>р</w:t>
            </w:r>
            <w:proofErr w:type="spellStart"/>
            <w:r w:rsidRPr="00771987">
              <w:rPr>
                <w:sz w:val="24"/>
                <w:szCs w:val="24"/>
              </w:rPr>
              <w:t>азвитие</w:t>
            </w:r>
            <w:proofErr w:type="spellEnd"/>
            <w:r w:rsidRPr="00771987">
              <w:rPr>
                <w:sz w:val="24"/>
                <w:szCs w:val="24"/>
              </w:rPr>
              <w:t xml:space="preserve"> физкультурно-оздорови</w:t>
            </w:r>
            <w:r w:rsidR="00EE3904" w:rsidRPr="00771987">
              <w:rPr>
                <w:sz w:val="24"/>
                <w:szCs w:val="24"/>
              </w:rPr>
              <w:t>тельной технологии;</w:t>
            </w:r>
            <w:r w:rsidR="00EE3904" w:rsidRPr="00771987">
              <w:rPr>
                <w:sz w:val="24"/>
                <w:szCs w:val="24"/>
                <w:lang w:val="ky-KG"/>
              </w:rPr>
              <w:t xml:space="preserve"> действуют Советы профилактики</w:t>
            </w:r>
          </w:p>
          <w:p w:rsidR="003F02F2" w:rsidRPr="00771987" w:rsidRDefault="00CD0592" w:rsidP="00A103F7">
            <w:pPr>
              <w:shd w:val="clear" w:color="auto" w:fill="FFFFFF"/>
              <w:ind w:left="142" w:right="142"/>
              <w:jc w:val="both"/>
              <w:rPr>
                <w:i/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 Для </w:t>
            </w:r>
            <w:r w:rsidRPr="00771987">
              <w:rPr>
                <w:sz w:val="24"/>
                <w:szCs w:val="24"/>
              </w:rPr>
              <w:t>обеспечения психологической безопасности</w:t>
            </w:r>
            <w:r w:rsidRPr="00771987">
              <w:rPr>
                <w:sz w:val="24"/>
                <w:szCs w:val="24"/>
                <w:lang w:val="ky-KG"/>
              </w:rPr>
              <w:t xml:space="preserve"> учащихся проведены свыше 10 </w:t>
            </w:r>
            <w:r w:rsidRPr="00771987">
              <w:rPr>
                <w:sz w:val="24"/>
                <w:szCs w:val="24"/>
              </w:rPr>
              <w:t xml:space="preserve">просветительских мероприятий </w:t>
            </w:r>
            <w:r w:rsidRPr="00771987">
              <w:rPr>
                <w:sz w:val="24"/>
                <w:szCs w:val="24"/>
                <w:lang w:val="ky-KG"/>
              </w:rPr>
              <w:t xml:space="preserve">среди </w:t>
            </w:r>
            <w:r w:rsidRPr="00771987">
              <w:rPr>
                <w:sz w:val="24"/>
                <w:szCs w:val="24"/>
              </w:rPr>
              <w:t xml:space="preserve">родителей, </w:t>
            </w:r>
            <w:r w:rsidRPr="00771987">
              <w:rPr>
                <w:sz w:val="24"/>
                <w:szCs w:val="24"/>
                <w:lang w:val="ky-KG"/>
              </w:rPr>
              <w:t xml:space="preserve">системное анкетирование среди подростков через ИДН, </w:t>
            </w:r>
            <w:r w:rsidRPr="00771987">
              <w:rPr>
                <w:sz w:val="24"/>
                <w:szCs w:val="24"/>
              </w:rPr>
              <w:t>которая включает в себя информационную защищенность</w:t>
            </w:r>
            <w:r w:rsidRPr="00771987">
              <w:rPr>
                <w:sz w:val="24"/>
                <w:szCs w:val="24"/>
                <w:lang w:val="ky-KG"/>
              </w:rPr>
              <w:t xml:space="preserve"> детей</w:t>
            </w:r>
            <w:r w:rsidRPr="00771987">
              <w:rPr>
                <w:sz w:val="24"/>
                <w:szCs w:val="24"/>
              </w:rPr>
              <w:t xml:space="preserve">, </w:t>
            </w:r>
            <w:proofErr w:type="spellStart"/>
            <w:r w:rsidRPr="00771987">
              <w:rPr>
                <w:sz w:val="24"/>
                <w:szCs w:val="24"/>
              </w:rPr>
              <w:t>борьб</w:t>
            </w:r>
            <w:proofErr w:type="spellEnd"/>
            <w:r w:rsidRPr="00771987">
              <w:rPr>
                <w:sz w:val="24"/>
                <w:szCs w:val="24"/>
                <w:lang w:val="ky-KG"/>
              </w:rPr>
              <w:t>у</w:t>
            </w:r>
            <w:r w:rsidRPr="00771987">
              <w:rPr>
                <w:sz w:val="24"/>
                <w:szCs w:val="24"/>
              </w:rPr>
              <w:t xml:space="preserve"> с насильственным поведением всех форм и видов. </w:t>
            </w:r>
            <w:r w:rsidRPr="00771987">
              <w:rPr>
                <w:sz w:val="24"/>
                <w:szCs w:val="24"/>
                <w:lang w:val="ky-KG"/>
              </w:rPr>
              <w:t xml:space="preserve">Данная работа проводится совместно с органами </w:t>
            </w:r>
            <w:r w:rsidRPr="00771987">
              <w:rPr>
                <w:sz w:val="24"/>
                <w:szCs w:val="24"/>
              </w:rPr>
              <w:t>местной власти, РОВД, родителями и общественностью на основании Положения «О совете профилактики»</w:t>
            </w:r>
            <w:r w:rsidR="00EE3904" w:rsidRPr="00771987">
              <w:rPr>
                <w:sz w:val="24"/>
                <w:szCs w:val="24"/>
                <w:lang w:val="ky-KG"/>
              </w:rPr>
              <w:t xml:space="preserve"> (На ссылке Р</w:t>
            </w:r>
            <w:r w:rsidR="00EE3904" w:rsidRPr="00771987">
              <w:rPr>
                <w:i/>
                <w:sz w:val="24"/>
                <w:szCs w:val="24"/>
                <w:lang w:val="ky-KG"/>
              </w:rPr>
              <w:t xml:space="preserve">езультаты анкетирования ИДН и </w:t>
            </w:r>
            <w:r w:rsidR="00EE3904" w:rsidRPr="00771987">
              <w:rPr>
                <w:sz w:val="24"/>
                <w:szCs w:val="24"/>
                <w:lang w:val="ky-KG"/>
              </w:rPr>
              <w:t xml:space="preserve">Анализ об обеспечении </w:t>
            </w:r>
            <w:r w:rsidR="00EE3904" w:rsidRPr="00771987">
              <w:rPr>
                <w:sz w:val="24"/>
                <w:szCs w:val="24"/>
              </w:rPr>
              <w:t>физическо</w:t>
            </w:r>
            <w:r w:rsidR="00EE3904" w:rsidRPr="00771987">
              <w:rPr>
                <w:sz w:val="24"/>
                <w:szCs w:val="24"/>
                <w:lang w:val="ky-KG"/>
              </w:rPr>
              <w:t>й</w:t>
            </w:r>
            <w:r w:rsidR="00EE3904" w:rsidRPr="00771987">
              <w:rPr>
                <w:sz w:val="24"/>
                <w:szCs w:val="24"/>
              </w:rPr>
              <w:t xml:space="preserve"> и </w:t>
            </w:r>
            <w:r w:rsidR="00EE3904" w:rsidRPr="00771987"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 w:rsidR="00EE3904" w:rsidRPr="00771987">
              <w:rPr>
                <w:sz w:val="24"/>
                <w:szCs w:val="24"/>
              </w:rPr>
              <w:t>психологическ</w:t>
            </w:r>
            <w:proofErr w:type="spellEnd"/>
            <w:r w:rsidR="00EE3904" w:rsidRPr="00771987">
              <w:rPr>
                <w:sz w:val="24"/>
                <w:szCs w:val="24"/>
                <w:lang w:val="ky-KG"/>
              </w:rPr>
              <w:t>ой</w:t>
            </w:r>
            <w:r w:rsidR="00EE3904" w:rsidRPr="00771987">
              <w:rPr>
                <w:sz w:val="24"/>
                <w:szCs w:val="24"/>
              </w:rPr>
              <w:t xml:space="preserve"> </w:t>
            </w:r>
            <w:proofErr w:type="spellStart"/>
            <w:r w:rsidR="00EE3904" w:rsidRPr="00771987">
              <w:rPr>
                <w:sz w:val="24"/>
                <w:szCs w:val="24"/>
              </w:rPr>
              <w:t>безопасн</w:t>
            </w:r>
            <w:proofErr w:type="spellEnd"/>
            <w:r w:rsidR="00EE3904" w:rsidRPr="00771987">
              <w:rPr>
                <w:sz w:val="24"/>
                <w:szCs w:val="24"/>
                <w:lang w:val="ky-KG"/>
              </w:rPr>
              <w:t>ой</w:t>
            </w:r>
            <w:r w:rsidR="00EE3904" w:rsidRPr="00771987">
              <w:rPr>
                <w:sz w:val="24"/>
                <w:szCs w:val="24"/>
              </w:rPr>
              <w:t xml:space="preserve"> сред</w:t>
            </w:r>
            <w:r w:rsidR="00A103F7" w:rsidRPr="00771987">
              <w:rPr>
                <w:sz w:val="24"/>
                <w:szCs w:val="24"/>
                <w:lang w:val="ky-KG"/>
              </w:rPr>
              <w:t>ы в школе</w:t>
            </w:r>
            <w:r w:rsidR="00EE3904" w:rsidRPr="00771987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4674" w:type="dxa"/>
          </w:tcPr>
          <w:p w:rsidR="003F02F2" w:rsidRDefault="003F02F2" w:rsidP="0086216A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об информационной безопасности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F02F2" w:rsidRPr="00A103F7" w:rsidRDefault="003F02F2" w:rsidP="0086216A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D6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создании экспертного совета</w:t>
            </w:r>
            <w:r w:rsidR="00A103F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Протоколы заседаний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A103F7" w:rsidRPr="00371A62" w:rsidRDefault="00A103F7" w:rsidP="0086216A">
            <w:pPr>
              <w:ind w:left="142"/>
              <w:jc w:val="center"/>
              <w:rPr>
                <w:sz w:val="24"/>
                <w:szCs w:val="24"/>
                <w:lang w:val="ky-KG"/>
              </w:rPr>
            </w:pPr>
            <w:r w:rsidRPr="00371A62">
              <w:rPr>
                <w:sz w:val="24"/>
                <w:szCs w:val="24"/>
                <w:lang w:val="ky-KG"/>
              </w:rPr>
              <w:t>Положение о порядке обеспечения физической и психологической безопасной среды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EE3904" w:rsidRPr="00A103F7" w:rsidRDefault="00EE3904" w:rsidP="0086216A">
            <w:pPr>
              <w:pStyle w:val="TableParagraph"/>
              <w:spacing w:line="270" w:lineRule="exact"/>
              <w:ind w:left="108"/>
              <w:jc w:val="center"/>
              <w:rPr>
                <w:color w:val="000000" w:themeColor="text1"/>
                <w:sz w:val="24"/>
                <w:szCs w:val="24"/>
                <w:lang w:val="ky-KG"/>
              </w:rPr>
            </w:pPr>
            <w:r w:rsidRPr="00A103F7">
              <w:rPr>
                <w:color w:val="000000" w:themeColor="text1"/>
                <w:sz w:val="24"/>
                <w:szCs w:val="24"/>
                <w:lang w:val="ky-KG"/>
              </w:rPr>
              <w:t xml:space="preserve">Анализ об обеспечении </w:t>
            </w:r>
            <w:r w:rsidRPr="00A103F7">
              <w:rPr>
                <w:color w:val="000000" w:themeColor="text1"/>
                <w:sz w:val="24"/>
                <w:szCs w:val="24"/>
              </w:rPr>
              <w:t>физическо</w:t>
            </w:r>
            <w:r w:rsidRPr="00A103F7">
              <w:rPr>
                <w:color w:val="000000" w:themeColor="text1"/>
                <w:sz w:val="24"/>
                <w:szCs w:val="24"/>
                <w:lang w:val="ky-KG"/>
              </w:rPr>
              <w:t>й</w:t>
            </w:r>
            <w:r w:rsidRPr="00A103F7">
              <w:rPr>
                <w:color w:val="000000" w:themeColor="text1"/>
                <w:sz w:val="24"/>
                <w:szCs w:val="24"/>
              </w:rPr>
              <w:t xml:space="preserve"> и </w:t>
            </w:r>
            <w:r w:rsidRPr="00A103F7">
              <w:rPr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A103F7">
              <w:rPr>
                <w:color w:val="000000" w:themeColor="text1"/>
                <w:sz w:val="24"/>
                <w:szCs w:val="24"/>
              </w:rPr>
              <w:t>психологическ</w:t>
            </w:r>
            <w:proofErr w:type="spellEnd"/>
            <w:r w:rsidRPr="00A103F7">
              <w:rPr>
                <w:color w:val="000000" w:themeColor="text1"/>
                <w:sz w:val="24"/>
                <w:szCs w:val="24"/>
                <w:lang w:val="ky-KG"/>
              </w:rPr>
              <w:t>ой</w:t>
            </w:r>
            <w:r w:rsidRPr="00A103F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103F7">
              <w:rPr>
                <w:color w:val="000000" w:themeColor="text1"/>
                <w:sz w:val="24"/>
                <w:szCs w:val="24"/>
              </w:rPr>
              <w:t>безопасн</w:t>
            </w:r>
            <w:proofErr w:type="spellEnd"/>
            <w:r w:rsidRPr="00A103F7">
              <w:rPr>
                <w:color w:val="000000" w:themeColor="text1"/>
                <w:sz w:val="24"/>
                <w:szCs w:val="24"/>
                <w:lang w:val="ky-KG"/>
              </w:rPr>
              <w:t>ой</w:t>
            </w:r>
            <w:r w:rsidRPr="00A103F7">
              <w:rPr>
                <w:color w:val="000000" w:themeColor="text1"/>
                <w:sz w:val="24"/>
                <w:szCs w:val="24"/>
              </w:rPr>
              <w:t xml:space="preserve"> сред</w:t>
            </w:r>
            <w:r w:rsidRPr="00A103F7">
              <w:rPr>
                <w:color w:val="000000" w:themeColor="text1"/>
                <w:sz w:val="24"/>
                <w:szCs w:val="24"/>
                <w:lang w:val="ky-KG"/>
              </w:rPr>
              <w:t xml:space="preserve">ы в </w:t>
            </w:r>
            <w:r w:rsidR="00BE714A">
              <w:rPr>
                <w:color w:val="000000" w:themeColor="text1"/>
                <w:sz w:val="24"/>
                <w:szCs w:val="24"/>
                <w:lang w:val="ky-KG"/>
              </w:rPr>
              <w:t xml:space="preserve">школе </w:t>
            </w:r>
          </w:p>
          <w:p w:rsidR="00CD0592" w:rsidRPr="00A103F7" w:rsidRDefault="00CD0592" w:rsidP="0086216A">
            <w:pPr>
              <w:ind w:left="142"/>
              <w:jc w:val="center"/>
              <w:rPr>
                <w:sz w:val="24"/>
                <w:szCs w:val="24"/>
              </w:rPr>
            </w:pPr>
            <w:r w:rsidRPr="00A103F7">
              <w:rPr>
                <w:sz w:val="24"/>
                <w:szCs w:val="24"/>
              </w:rPr>
              <w:t>Внутренний распорядок: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CD0592" w:rsidRPr="00A103F7" w:rsidRDefault="00CD0592" w:rsidP="0086216A">
            <w:pPr>
              <w:ind w:left="142"/>
              <w:jc w:val="center"/>
              <w:rPr>
                <w:sz w:val="24"/>
                <w:szCs w:val="24"/>
              </w:rPr>
            </w:pPr>
            <w:r w:rsidRPr="00A103F7">
              <w:rPr>
                <w:sz w:val="24"/>
                <w:szCs w:val="24"/>
              </w:rPr>
              <w:t>Положение «О совете профилактики»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A103F7" w:rsidRPr="00371A62" w:rsidRDefault="00A103F7" w:rsidP="0086216A">
            <w:pPr>
              <w:ind w:left="142"/>
              <w:jc w:val="center"/>
              <w:rPr>
                <w:sz w:val="24"/>
                <w:szCs w:val="24"/>
                <w:highlight w:val="yellow"/>
                <w:lang w:val="ky-KG"/>
              </w:rPr>
            </w:pPr>
            <w:r w:rsidRPr="00371A62">
              <w:rPr>
                <w:sz w:val="24"/>
                <w:szCs w:val="24"/>
                <w:lang w:val="ky-KG"/>
              </w:rPr>
              <w:t>Мониторинг состояния здоровья школьников по итогам медицинского осмотра</w:t>
            </w:r>
          </w:p>
          <w:p w:rsidR="005E6FC3" w:rsidRPr="00371A62" w:rsidRDefault="005E6FC3" w:rsidP="0086216A">
            <w:pPr>
              <w:ind w:left="142"/>
              <w:jc w:val="center"/>
              <w:rPr>
                <w:sz w:val="24"/>
                <w:szCs w:val="24"/>
                <w:lang w:val="ky-KG"/>
              </w:rPr>
            </w:pPr>
            <w:r w:rsidRPr="00371A62">
              <w:rPr>
                <w:sz w:val="24"/>
                <w:szCs w:val="24"/>
                <w:lang w:val="ky-KG"/>
              </w:rPr>
              <w:t>Результаты анкетирования по мытью рук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CD0592" w:rsidRPr="00165E04" w:rsidRDefault="00CD0592" w:rsidP="0086216A">
            <w:pPr>
              <w:ind w:left="14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65E04">
              <w:rPr>
                <w:color w:val="0D0D0D" w:themeColor="text1" w:themeTint="F2"/>
                <w:sz w:val="24"/>
                <w:szCs w:val="24"/>
              </w:rPr>
              <w:t>Акты СЭС и пожарной служб</w:t>
            </w:r>
            <w:r w:rsidRPr="00165E04">
              <w:rPr>
                <w:color w:val="0D0D0D" w:themeColor="text1" w:themeTint="F2"/>
                <w:sz w:val="24"/>
                <w:szCs w:val="24"/>
                <w:lang w:val="ky-KG"/>
              </w:rPr>
              <w:t>ы</w:t>
            </w:r>
            <w:r w:rsidRPr="00165E04">
              <w:rPr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CD0592" w:rsidRPr="004D31A9" w:rsidRDefault="005254C9" w:rsidP="00200BA8">
            <w:pPr>
              <w:pStyle w:val="TableParagraph"/>
              <w:jc w:val="center"/>
              <w:rPr>
                <w:color w:val="FF0000"/>
                <w:sz w:val="24"/>
                <w:szCs w:val="24"/>
                <w:lang w:val="ky-KG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5E6FC3" w:rsidRPr="00371A62" w:rsidRDefault="005E6FC3" w:rsidP="0086216A">
            <w:pPr>
              <w:ind w:left="142"/>
              <w:jc w:val="center"/>
              <w:rPr>
                <w:sz w:val="24"/>
                <w:szCs w:val="24"/>
                <w:lang w:val="ky-KG"/>
              </w:rPr>
            </w:pPr>
            <w:r w:rsidRPr="00371A62">
              <w:rPr>
                <w:sz w:val="24"/>
                <w:szCs w:val="24"/>
                <w:lang w:val="ky-KG"/>
              </w:rPr>
              <w:t>Результаты анкетирования ИДН</w:t>
            </w:r>
          </w:p>
          <w:p w:rsidR="00CD0592" w:rsidRPr="005E6FC3" w:rsidRDefault="005254C9" w:rsidP="00200BA8">
            <w:pPr>
              <w:pStyle w:val="TableParagraph"/>
              <w:jc w:val="center"/>
              <w:rPr>
                <w:sz w:val="24"/>
                <w:szCs w:val="24"/>
                <w:lang w:val="ky-KG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3F02F2" w:rsidTr="008124B2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709" w:type="dxa"/>
          </w:tcPr>
          <w:p w:rsidR="003F02F2" w:rsidRDefault="003F02F2" w:rsidP="003F02F2">
            <w:pPr>
              <w:pStyle w:val="TableParagraph"/>
              <w:spacing w:line="268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2976" w:type="dxa"/>
          </w:tcPr>
          <w:p w:rsidR="003F02F2" w:rsidRDefault="003F02F2" w:rsidP="003F02F2">
            <w:pPr>
              <w:pStyle w:val="TableParagraph"/>
              <w:tabs>
                <w:tab w:val="left" w:pos="1273"/>
                <w:tab w:val="left" w:pos="2420"/>
                <w:tab w:val="left" w:pos="4157"/>
                <w:tab w:val="left" w:pos="6464"/>
                <w:tab w:val="left" w:pos="7713"/>
                <w:tab w:val="left" w:pos="917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 xml:space="preserve">системы непрерывного профессионального </w:t>
            </w:r>
            <w:r w:rsidR="00B92DDC">
              <w:rPr>
                <w:sz w:val="24"/>
              </w:rPr>
              <w:t xml:space="preserve">развития, </w:t>
            </w:r>
            <w:r w:rsidR="00B92DDC">
              <w:rPr>
                <w:sz w:val="24"/>
              </w:rPr>
              <w:tab/>
            </w:r>
            <w:r>
              <w:rPr>
                <w:sz w:val="24"/>
              </w:rPr>
              <w:t>повышения</w:t>
            </w:r>
            <w:r>
              <w:rPr>
                <w:sz w:val="24"/>
              </w:rPr>
              <w:tab/>
              <w:t>квалификации</w:t>
            </w:r>
          </w:p>
          <w:p w:rsidR="003F02F2" w:rsidRDefault="003F02F2" w:rsidP="003F02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педагогических кадров и мотивации</w:t>
            </w:r>
          </w:p>
        </w:tc>
        <w:tc>
          <w:tcPr>
            <w:tcW w:w="7090" w:type="dxa"/>
            <w:gridSpan w:val="2"/>
          </w:tcPr>
          <w:p w:rsidR="00B92DDC" w:rsidRPr="00771987" w:rsidRDefault="003F02F2" w:rsidP="00AB1124">
            <w:pPr>
              <w:pStyle w:val="10"/>
              <w:ind w:left="143" w:right="142" w:firstLine="282"/>
            </w:pP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>В школе функц</w:t>
            </w:r>
            <w:r w:rsidR="00A103F7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ионирует методический совет и 4 </w:t>
            </w:r>
            <w:proofErr w:type="gramStart"/>
            <w:r w:rsidR="00A103F7" w:rsidRPr="00771987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  <w:r w:rsidR="00A103F7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1124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план – график по повышению квалификации учителей, </w:t>
            </w: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о </w:t>
            </w:r>
            <w:proofErr w:type="spellStart"/>
            <w:r w:rsidRPr="0077198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  <w:r w:rsidRPr="007719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B1124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1987">
              <w:rPr>
                <w:rFonts w:ascii="Times New Roman" w:hAnsi="Times New Roman" w:cs="Times New Roman"/>
                <w:sz w:val="24"/>
                <w:szCs w:val="24"/>
              </w:rPr>
              <w:t>«Положение о методическом совете».</w:t>
            </w:r>
          </w:p>
          <w:p w:rsidR="003F02F2" w:rsidRPr="00771987" w:rsidRDefault="003F02F2" w:rsidP="00970A42">
            <w:pPr>
              <w:pStyle w:val="10"/>
              <w:ind w:right="142" w:firstLine="425"/>
            </w:pP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профессионального</w:t>
            </w:r>
            <w:r w:rsidRPr="00771987">
              <w:rPr>
                <w:sz w:val="24"/>
              </w:rPr>
              <w:t xml:space="preserve"> </w:t>
            </w: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 w:rsidRPr="00771987">
              <w:rPr>
                <w:sz w:val="24"/>
              </w:rPr>
              <w:t>ия</w:t>
            </w: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большое </w:t>
            </w: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внимание уделяется повышению их квалификации.  </w:t>
            </w:r>
          </w:p>
          <w:p w:rsidR="00A103F7" w:rsidRPr="00771987" w:rsidRDefault="00A103F7" w:rsidP="00A103F7">
            <w:pPr>
              <w:pStyle w:val="10"/>
              <w:ind w:left="143" w:right="142" w:firstLine="282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Школа </w:t>
            </w:r>
            <w:r w:rsidR="005A6270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5 лет достигла индикаторов </w:t>
            </w:r>
            <w:r w:rsidR="00970A42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повышению квалификации учителей и участия их на краткосрочных курсах, семинарах-тренингах и другие:</w:t>
            </w:r>
            <w:r w:rsidR="00AB1124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70A42"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 учителей через повы</w:t>
            </w: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квалификации через Иссык-</w:t>
            </w:r>
            <w:r w:rsidRPr="0077198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Кульский институт образования  </w:t>
            </w:r>
          </w:p>
          <w:p w:rsidR="00CD0592" w:rsidRPr="00771987" w:rsidRDefault="00970A42" w:rsidP="00A103F7">
            <w:pPr>
              <w:pStyle w:val="10"/>
              <w:ind w:left="143" w:right="142" w:firstLine="2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87">
              <w:t xml:space="preserve"> </w:t>
            </w:r>
            <w:r w:rsidR="003F02F2" w:rsidRPr="00771987">
              <w:rPr>
                <w:rFonts w:ascii="Times New Roman" w:hAnsi="Times New Roman" w:cs="Times New Roman"/>
                <w:sz w:val="24"/>
                <w:szCs w:val="24"/>
              </w:rPr>
              <w:t>Утверждена и действует система наставничества. Наставники, руководители МО и активные педагоги поощряются из стимулирующего фонда</w:t>
            </w:r>
            <w:r w:rsidR="00277EC6" w:rsidRPr="00771987">
              <w:rPr>
                <w:rFonts w:ascii="Times New Roman" w:hAnsi="Times New Roman" w:cs="Times New Roman"/>
                <w:sz w:val="24"/>
                <w:szCs w:val="24"/>
              </w:rPr>
              <w:t xml:space="preserve"> ЗП.</w:t>
            </w:r>
          </w:p>
        </w:tc>
        <w:tc>
          <w:tcPr>
            <w:tcW w:w="4674" w:type="dxa"/>
          </w:tcPr>
          <w:p w:rsidR="00A103F7" w:rsidRDefault="00A103F7" w:rsidP="0086216A">
            <w:pPr>
              <w:pStyle w:val="10"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Данные в ИСУО</w:t>
            </w:r>
          </w:p>
          <w:p w:rsidR="00A103F7" w:rsidRDefault="00A103F7" w:rsidP="0086216A">
            <w:pPr>
              <w:pStyle w:val="10"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A103F7" w:rsidRDefault="00A103F7" w:rsidP="0086216A">
            <w:pPr>
              <w:pStyle w:val="10"/>
              <w:ind w:left="14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состав учителей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A103F7" w:rsidRDefault="00A103F7" w:rsidP="0086216A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F2" w:rsidRDefault="003F02F2" w:rsidP="0086216A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методсовете</w:t>
            </w:r>
            <w:proofErr w:type="spellEnd"/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lastRenderedPageBreak/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F02F2" w:rsidRPr="00540289" w:rsidRDefault="003F02F2" w:rsidP="0086216A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F2" w:rsidRDefault="003F02F2" w:rsidP="0086216A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98">
              <w:rPr>
                <w:rFonts w:ascii="Times New Roman" w:hAnsi="Times New Roman" w:cs="Times New Roman"/>
                <w:sz w:val="24"/>
                <w:szCs w:val="24"/>
              </w:rPr>
              <w:t>План – график по повышению квалификации.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F02F2" w:rsidRDefault="003F02F2" w:rsidP="0086216A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F2" w:rsidRDefault="003F02F2" w:rsidP="0086216A">
            <w:pPr>
              <w:pStyle w:val="10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</w:t>
            </w:r>
          </w:p>
          <w:p w:rsidR="003F02F2" w:rsidRDefault="005254C9" w:rsidP="00382EE7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3F02F2" w:rsidTr="008124B2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685" w:type="dxa"/>
            <w:gridSpan w:val="2"/>
          </w:tcPr>
          <w:p w:rsidR="003F02F2" w:rsidRPr="00277EC6" w:rsidRDefault="003F02F2" w:rsidP="003F02F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277EC6">
              <w:rPr>
                <w:b/>
                <w:sz w:val="24"/>
              </w:rPr>
              <w:lastRenderedPageBreak/>
              <w:t>Сильные стороны:</w:t>
            </w:r>
          </w:p>
        </w:tc>
        <w:tc>
          <w:tcPr>
            <w:tcW w:w="7090" w:type="dxa"/>
            <w:gridSpan w:val="2"/>
          </w:tcPr>
          <w:p w:rsidR="00B92DDC" w:rsidRPr="00771987" w:rsidRDefault="00B92DDC" w:rsidP="00B92DDC">
            <w:pPr>
              <w:ind w:right="142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          Достаточно хороший уровень:</w:t>
            </w:r>
          </w:p>
          <w:p w:rsidR="00A103F7" w:rsidRPr="00771987" w:rsidRDefault="00A103F7" w:rsidP="005F4AE8">
            <w:pPr>
              <w:pStyle w:val="a6"/>
              <w:numPr>
                <w:ilvl w:val="0"/>
                <w:numId w:val="10"/>
              </w:numPr>
              <w:ind w:left="142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>учителя начальной школы достаточно качественно используют технологию обучению: “Активные формы обучения”</w:t>
            </w:r>
          </w:p>
          <w:p w:rsidR="00B92DDC" w:rsidRPr="00771987" w:rsidRDefault="00A103F7" w:rsidP="005F4AE8">
            <w:pPr>
              <w:pStyle w:val="a6"/>
              <w:numPr>
                <w:ilvl w:val="0"/>
                <w:numId w:val="10"/>
              </w:numPr>
              <w:ind w:left="142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>развиты компетенции</w:t>
            </w:r>
            <w:r w:rsidR="00966DFA" w:rsidRPr="00771987">
              <w:rPr>
                <w:sz w:val="24"/>
                <w:szCs w:val="24"/>
              </w:rPr>
              <w:t xml:space="preserve"> педагогов, развитие творческого потенциала, приобщение к </w:t>
            </w:r>
            <w:r w:rsidR="00B92DDC" w:rsidRPr="00771987">
              <w:rPr>
                <w:sz w:val="24"/>
                <w:szCs w:val="24"/>
              </w:rPr>
              <w:t xml:space="preserve">творческой </w:t>
            </w:r>
            <w:r w:rsidR="00966DFA" w:rsidRPr="00771987">
              <w:rPr>
                <w:sz w:val="24"/>
                <w:szCs w:val="24"/>
              </w:rPr>
              <w:t>деятельности;</w:t>
            </w:r>
          </w:p>
          <w:p w:rsidR="00B92DDC" w:rsidRPr="00771987" w:rsidRDefault="00B92DDC" w:rsidP="005F4AE8">
            <w:pPr>
              <w:pStyle w:val="a6"/>
              <w:numPr>
                <w:ilvl w:val="0"/>
                <w:numId w:val="10"/>
              </w:numPr>
              <w:ind w:left="142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>создана благоприятная мотивационная среда</w:t>
            </w:r>
            <w:r w:rsidR="00966DFA" w:rsidRPr="00771987">
              <w:rPr>
                <w:sz w:val="24"/>
                <w:szCs w:val="24"/>
              </w:rPr>
              <w:t xml:space="preserve"> для профессионального развития педагогов;</w:t>
            </w:r>
          </w:p>
          <w:p w:rsidR="00B92DDC" w:rsidRPr="00771987" w:rsidRDefault="00B92DDC" w:rsidP="005F4AE8">
            <w:pPr>
              <w:pStyle w:val="a6"/>
              <w:numPr>
                <w:ilvl w:val="0"/>
                <w:numId w:val="10"/>
              </w:numPr>
              <w:ind w:left="142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>внедрения</w:t>
            </w:r>
            <w:r w:rsidR="00966DFA" w:rsidRPr="00771987">
              <w:rPr>
                <w:sz w:val="24"/>
                <w:szCs w:val="24"/>
              </w:rPr>
              <w:t xml:space="preserve"> новых педагогических технологий в</w:t>
            </w:r>
            <w:r w:rsidRPr="00771987">
              <w:rPr>
                <w:sz w:val="24"/>
                <w:szCs w:val="24"/>
              </w:rPr>
              <w:t xml:space="preserve"> образовательный процесс</w:t>
            </w:r>
            <w:r w:rsidR="00966DFA" w:rsidRPr="00771987">
              <w:rPr>
                <w:sz w:val="24"/>
                <w:szCs w:val="24"/>
              </w:rPr>
              <w:t>;</w:t>
            </w:r>
          </w:p>
          <w:p w:rsidR="00966DFA" w:rsidRPr="00771987" w:rsidRDefault="00966DFA" w:rsidP="005F4AE8">
            <w:pPr>
              <w:pStyle w:val="a6"/>
              <w:numPr>
                <w:ilvl w:val="0"/>
                <w:numId w:val="10"/>
              </w:numPr>
              <w:ind w:left="142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повышение рейтинга не только отдельного педагога, но и </w:t>
            </w:r>
            <w:r w:rsidR="00A103F7" w:rsidRPr="00771987">
              <w:rPr>
                <w:sz w:val="24"/>
                <w:szCs w:val="24"/>
              </w:rPr>
              <w:t>школы</w:t>
            </w:r>
            <w:r w:rsidR="00B92DDC" w:rsidRPr="00771987">
              <w:rPr>
                <w:sz w:val="24"/>
                <w:szCs w:val="24"/>
              </w:rPr>
              <w:t xml:space="preserve"> </w:t>
            </w:r>
            <w:r w:rsidRPr="00771987">
              <w:rPr>
                <w:sz w:val="24"/>
                <w:szCs w:val="24"/>
              </w:rPr>
              <w:t>в целом и др.</w:t>
            </w:r>
          </w:p>
          <w:p w:rsidR="003F02F2" w:rsidRPr="00771987" w:rsidRDefault="003F02F2" w:rsidP="003F02F2">
            <w:pPr>
              <w:pStyle w:val="10"/>
              <w:ind w:firstLine="0"/>
              <w:jc w:val="left"/>
              <w:rPr>
                <w:sz w:val="20"/>
              </w:rPr>
            </w:pPr>
          </w:p>
        </w:tc>
        <w:tc>
          <w:tcPr>
            <w:tcW w:w="4674" w:type="dxa"/>
          </w:tcPr>
          <w:p w:rsidR="003F02F2" w:rsidRPr="00277EC6" w:rsidRDefault="003F02F2" w:rsidP="00966DFA">
            <w:pPr>
              <w:jc w:val="both"/>
              <w:rPr>
                <w:sz w:val="20"/>
              </w:rPr>
            </w:pPr>
          </w:p>
        </w:tc>
      </w:tr>
      <w:tr w:rsidR="003F02F2" w:rsidTr="008124B2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685" w:type="dxa"/>
            <w:gridSpan w:val="2"/>
          </w:tcPr>
          <w:p w:rsidR="003F02F2" w:rsidRPr="00277EC6" w:rsidRDefault="003F02F2" w:rsidP="003F02F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277EC6">
              <w:rPr>
                <w:b/>
                <w:sz w:val="24"/>
              </w:rPr>
              <w:t>Слабые стороны:</w:t>
            </w:r>
          </w:p>
        </w:tc>
        <w:tc>
          <w:tcPr>
            <w:tcW w:w="7090" w:type="dxa"/>
            <w:gridSpan w:val="2"/>
          </w:tcPr>
          <w:p w:rsidR="00B92DDC" w:rsidRPr="00771987" w:rsidRDefault="00EC7DE2" w:rsidP="005F4AE8">
            <w:pPr>
              <w:pStyle w:val="a6"/>
              <w:numPr>
                <w:ilvl w:val="0"/>
                <w:numId w:val="9"/>
              </w:numPr>
              <w:ind w:left="142" w:right="284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>система работы</w:t>
            </w:r>
            <w:r w:rsidR="00966DFA" w:rsidRPr="00771987">
              <w:rPr>
                <w:sz w:val="24"/>
                <w:szCs w:val="24"/>
              </w:rPr>
              <w:t xml:space="preserve"> по самообразованию</w:t>
            </w:r>
            <w:r w:rsidR="00B92DDC" w:rsidRPr="00771987">
              <w:rPr>
                <w:sz w:val="24"/>
                <w:szCs w:val="24"/>
              </w:rPr>
              <w:t xml:space="preserve"> учителей;</w:t>
            </w:r>
          </w:p>
          <w:p w:rsidR="003F02F2" w:rsidRPr="00771987" w:rsidRDefault="00B92DDC" w:rsidP="005F4AE8">
            <w:pPr>
              <w:pStyle w:val="a6"/>
              <w:numPr>
                <w:ilvl w:val="0"/>
                <w:numId w:val="9"/>
              </w:numPr>
              <w:ind w:left="142" w:right="284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анализ показывает, что молодым учителям сегодня трудно из-за отсутствия достаточного опыта </w:t>
            </w:r>
            <w:r w:rsidR="00966DFA" w:rsidRPr="00771987">
              <w:rPr>
                <w:sz w:val="24"/>
                <w:szCs w:val="24"/>
              </w:rPr>
              <w:t>владе</w:t>
            </w:r>
            <w:r w:rsidRPr="00771987">
              <w:rPr>
                <w:sz w:val="24"/>
                <w:szCs w:val="24"/>
              </w:rPr>
              <w:t>ть</w:t>
            </w:r>
            <w:r w:rsidR="00966DFA" w:rsidRPr="00771987">
              <w:rPr>
                <w:sz w:val="24"/>
                <w:szCs w:val="24"/>
              </w:rPr>
              <w:t xml:space="preserve"> навыками самостоятельной работы </w:t>
            </w:r>
            <w:r w:rsidRPr="00771987">
              <w:rPr>
                <w:sz w:val="24"/>
                <w:szCs w:val="24"/>
              </w:rPr>
              <w:t xml:space="preserve">по реализации ключевых компетентностей </w:t>
            </w:r>
            <w:r w:rsidR="00966DFA" w:rsidRPr="00771987">
              <w:rPr>
                <w:sz w:val="24"/>
                <w:szCs w:val="24"/>
              </w:rPr>
              <w:t xml:space="preserve">(испытывают затруднения в подборе и изучении методической литературы, в выборе темы, постановке целей и задач и </w:t>
            </w:r>
            <w:proofErr w:type="spellStart"/>
            <w:r w:rsidR="00966DFA" w:rsidRPr="00771987">
              <w:rPr>
                <w:sz w:val="24"/>
                <w:szCs w:val="24"/>
              </w:rPr>
              <w:t>т.п</w:t>
            </w:r>
            <w:proofErr w:type="spellEnd"/>
            <w:r w:rsidRPr="00771987">
              <w:rPr>
                <w:sz w:val="24"/>
                <w:szCs w:val="24"/>
              </w:rPr>
              <w:t>). В данном направлении будет осуществляться системная работа</w:t>
            </w:r>
          </w:p>
          <w:p w:rsidR="00AB1124" w:rsidRPr="00771987" w:rsidRDefault="00AB1124" w:rsidP="00AB1124">
            <w:pPr>
              <w:pStyle w:val="a6"/>
              <w:ind w:left="142" w:right="284" w:firstLine="0"/>
              <w:jc w:val="both"/>
              <w:rPr>
                <w:b/>
                <w:sz w:val="24"/>
                <w:szCs w:val="24"/>
              </w:rPr>
            </w:pPr>
            <w:r w:rsidRPr="00771987">
              <w:rPr>
                <w:b/>
                <w:sz w:val="24"/>
                <w:szCs w:val="24"/>
              </w:rPr>
              <w:t xml:space="preserve">          Рекомендации:</w:t>
            </w:r>
          </w:p>
          <w:p w:rsidR="003E58F2" w:rsidRPr="00771987" w:rsidRDefault="003E58F2" w:rsidP="00AB1124">
            <w:pPr>
              <w:pStyle w:val="a6"/>
              <w:ind w:left="142" w:right="284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-  </w:t>
            </w:r>
            <w:r w:rsidR="00AB1124" w:rsidRPr="00771987">
              <w:rPr>
                <w:sz w:val="24"/>
                <w:szCs w:val="24"/>
              </w:rPr>
              <w:t xml:space="preserve">Особое внимание уделять совершенствованию форм и методов проведения урока, </w:t>
            </w:r>
            <w:r w:rsidRPr="00771987">
              <w:rPr>
                <w:sz w:val="24"/>
                <w:szCs w:val="24"/>
              </w:rPr>
              <w:t xml:space="preserve">дальнейшему </w:t>
            </w:r>
            <w:r w:rsidR="00AB1124" w:rsidRPr="00771987">
              <w:rPr>
                <w:sz w:val="24"/>
                <w:szCs w:val="24"/>
              </w:rPr>
              <w:t xml:space="preserve">изучению </w:t>
            </w:r>
            <w:r w:rsidRPr="00771987">
              <w:rPr>
                <w:sz w:val="24"/>
                <w:szCs w:val="24"/>
              </w:rPr>
              <w:t xml:space="preserve">и поэтапному внедрению </w:t>
            </w:r>
            <w:r w:rsidR="00AB1124" w:rsidRPr="00771987">
              <w:rPr>
                <w:sz w:val="24"/>
                <w:szCs w:val="24"/>
              </w:rPr>
              <w:t>стандартов, единых требований к оц</w:t>
            </w:r>
            <w:r w:rsidRPr="00771987">
              <w:rPr>
                <w:sz w:val="24"/>
                <w:szCs w:val="24"/>
              </w:rPr>
              <w:t>енке знаний учащихся;</w:t>
            </w:r>
          </w:p>
          <w:p w:rsidR="00AB1124" w:rsidRPr="00771987" w:rsidRDefault="003E58F2" w:rsidP="00AB1124">
            <w:pPr>
              <w:pStyle w:val="a6"/>
              <w:ind w:left="142" w:right="284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-      </w:t>
            </w:r>
            <w:r w:rsidR="00AB1124" w:rsidRPr="00771987">
              <w:rPr>
                <w:sz w:val="24"/>
                <w:szCs w:val="24"/>
              </w:rPr>
              <w:t xml:space="preserve">Создание условий для успешного обучения детей с разными </w:t>
            </w:r>
            <w:r w:rsidR="00AB1124" w:rsidRPr="00771987">
              <w:rPr>
                <w:sz w:val="24"/>
                <w:szCs w:val="24"/>
              </w:rPr>
              <w:lastRenderedPageBreak/>
              <w:t xml:space="preserve">образовательными возможностями посредством активного применения </w:t>
            </w:r>
            <w:r w:rsidRPr="00771987">
              <w:rPr>
                <w:sz w:val="24"/>
                <w:szCs w:val="24"/>
              </w:rPr>
              <w:t xml:space="preserve">образовательных </w:t>
            </w:r>
            <w:r w:rsidR="00AB1124" w:rsidRPr="00771987">
              <w:rPr>
                <w:sz w:val="24"/>
                <w:szCs w:val="24"/>
              </w:rPr>
              <w:t>технологий</w:t>
            </w:r>
            <w:r w:rsidRPr="00771987">
              <w:rPr>
                <w:sz w:val="24"/>
                <w:szCs w:val="24"/>
              </w:rPr>
              <w:t>: внедрение проектной деятельности на уровне 7 класса</w:t>
            </w:r>
            <w:r w:rsidR="00AB1124" w:rsidRPr="00771987">
              <w:rPr>
                <w:sz w:val="24"/>
                <w:szCs w:val="24"/>
              </w:rPr>
              <w:t xml:space="preserve"> </w:t>
            </w:r>
            <w:r w:rsidRPr="00771987">
              <w:rPr>
                <w:sz w:val="24"/>
                <w:szCs w:val="24"/>
              </w:rPr>
              <w:t xml:space="preserve">на базе </w:t>
            </w:r>
            <w:r w:rsidR="00AB1124" w:rsidRPr="00771987">
              <w:rPr>
                <w:sz w:val="24"/>
                <w:szCs w:val="24"/>
              </w:rPr>
              <w:t xml:space="preserve">системно – </w:t>
            </w:r>
            <w:proofErr w:type="spellStart"/>
            <w:r w:rsidR="00AB1124" w:rsidRPr="00771987">
              <w:rPr>
                <w:sz w:val="24"/>
                <w:szCs w:val="24"/>
              </w:rPr>
              <w:t>деятельностного</w:t>
            </w:r>
            <w:proofErr w:type="spellEnd"/>
            <w:r w:rsidR="00AB1124" w:rsidRPr="00771987">
              <w:rPr>
                <w:sz w:val="24"/>
                <w:szCs w:val="24"/>
              </w:rPr>
              <w:t xml:space="preserve"> подхода к обучению.</w:t>
            </w:r>
          </w:p>
          <w:p w:rsidR="00EC7DE2" w:rsidRPr="00771987" w:rsidRDefault="00EC7DE2" w:rsidP="00EC7DE2">
            <w:pPr>
              <w:pStyle w:val="a6"/>
              <w:ind w:left="142" w:right="284" w:firstLine="0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</w:t>
            </w:r>
          </w:p>
        </w:tc>
        <w:tc>
          <w:tcPr>
            <w:tcW w:w="4674" w:type="dxa"/>
          </w:tcPr>
          <w:p w:rsidR="003F02F2" w:rsidRPr="00277EC6" w:rsidRDefault="003F02F2" w:rsidP="003F02F2">
            <w:pPr>
              <w:pStyle w:val="1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F2" w:rsidTr="008124B2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449" w:type="dxa"/>
            <w:gridSpan w:val="5"/>
            <w:shd w:val="clear" w:color="auto" w:fill="D9D9D9"/>
          </w:tcPr>
          <w:p w:rsidR="003F02F2" w:rsidRPr="00277EC6" w:rsidRDefault="003F02F2" w:rsidP="003F02F2">
            <w:pPr>
              <w:pStyle w:val="TableParagraph"/>
              <w:spacing w:line="256" w:lineRule="exact"/>
              <w:ind w:left="5314"/>
              <w:rPr>
                <w:b/>
                <w:sz w:val="24"/>
              </w:rPr>
            </w:pPr>
            <w:r w:rsidRPr="00277EC6">
              <w:rPr>
                <w:b/>
                <w:sz w:val="24"/>
              </w:rPr>
              <w:lastRenderedPageBreak/>
              <w:t>4. МАТЕРИАЛЬНО-ТЕХНИЧЕСКАЯ БАЗА</w:t>
            </w:r>
          </w:p>
        </w:tc>
      </w:tr>
      <w:tr w:rsidR="003F02F2" w:rsidRPr="00D1396C" w:rsidTr="008124B2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709" w:type="dxa"/>
          </w:tcPr>
          <w:p w:rsidR="003F02F2" w:rsidRPr="00277EC6" w:rsidRDefault="003F02F2" w:rsidP="003F02F2">
            <w:pPr>
              <w:pStyle w:val="TableParagraph"/>
              <w:spacing w:line="268" w:lineRule="exact"/>
              <w:ind w:left="155" w:right="141"/>
              <w:jc w:val="center"/>
              <w:rPr>
                <w:sz w:val="24"/>
              </w:rPr>
            </w:pPr>
            <w:r w:rsidRPr="00277EC6">
              <w:rPr>
                <w:sz w:val="24"/>
              </w:rPr>
              <w:t>4.1</w:t>
            </w:r>
          </w:p>
        </w:tc>
        <w:tc>
          <w:tcPr>
            <w:tcW w:w="3257" w:type="dxa"/>
            <w:gridSpan w:val="2"/>
          </w:tcPr>
          <w:p w:rsidR="003F02F2" w:rsidRPr="00277EC6" w:rsidRDefault="003F02F2" w:rsidP="003F02F2">
            <w:pPr>
              <w:pStyle w:val="TableParagraph"/>
              <w:ind w:left="108"/>
              <w:rPr>
                <w:sz w:val="24"/>
              </w:rPr>
            </w:pPr>
            <w:r w:rsidRPr="00277EC6">
              <w:rPr>
                <w:sz w:val="24"/>
              </w:rPr>
              <w:t>Наличие помещений и материальных ресурсов (оборудованные учебные классы, лаборатории, компьютерные классы, спортзал), доступных участникам образовательного процесса, в том числе</w:t>
            </w:r>
          </w:p>
          <w:p w:rsidR="003F02F2" w:rsidRPr="00277EC6" w:rsidRDefault="003F02F2" w:rsidP="003F02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277EC6">
              <w:rPr>
                <w:sz w:val="24"/>
              </w:rPr>
              <w:t>лицам с ограниченными возможностями здоровья</w:t>
            </w:r>
          </w:p>
        </w:tc>
        <w:tc>
          <w:tcPr>
            <w:tcW w:w="6809" w:type="dxa"/>
          </w:tcPr>
          <w:p w:rsidR="00E017C9" w:rsidRDefault="00E017C9" w:rsidP="00E017C9">
            <w:pPr>
              <w:ind w:left="142" w:right="142" w:firstLine="566"/>
              <w:jc w:val="both"/>
              <w:rPr>
                <w:sz w:val="24"/>
              </w:rPr>
            </w:pPr>
            <w:r>
              <w:rPr>
                <w:sz w:val="24"/>
              </w:rPr>
              <w:t>В наличии имеется 3-х этажное типовое здание</w:t>
            </w:r>
            <w:r>
              <w:rPr>
                <w:sz w:val="24"/>
                <w:szCs w:val="24"/>
              </w:rPr>
              <w:t>, где осуществляется учебный процесс</w:t>
            </w:r>
            <w:r>
              <w:rPr>
                <w:sz w:val="24"/>
              </w:rPr>
              <w:t xml:space="preserve">: </w:t>
            </w:r>
          </w:p>
          <w:p w:rsidR="00E017C9" w:rsidRDefault="00E017C9" w:rsidP="00E017C9">
            <w:pPr>
              <w:ind w:left="142" w:right="142" w:firstLine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полезная площадь - </w:t>
            </w:r>
            <w:r w:rsidRPr="00B454C9">
              <w:rPr>
                <w:b/>
                <w:sz w:val="24"/>
                <w:szCs w:val="24"/>
                <w:lang w:val="ky-KG"/>
              </w:rPr>
              <w:t>500</w:t>
            </w:r>
            <w:r w:rsidRPr="00B454C9">
              <w:rPr>
                <w:b/>
                <w:sz w:val="24"/>
                <w:szCs w:val="24"/>
              </w:rPr>
              <w:t>,7 м</w:t>
            </w:r>
            <w:proofErr w:type="gramStart"/>
            <w:r w:rsidRPr="00B454C9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017C9" w:rsidRDefault="00E017C9" w:rsidP="00E017C9">
            <w:pPr>
              <w:ind w:left="142" w:right="142" w:firstLine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проводятся во 2-3 ступени две смены, </w:t>
            </w:r>
            <w:proofErr w:type="gramStart"/>
            <w:r>
              <w:rPr>
                <w:sz w:val="24"/>
                <w:szCs w:val="24"/>
              </w:rPr>
              <w:t>начальная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шкоола</w:t>
            </w:r>
            <w:proofErr w:type="spellEnd"/>
            <w:r>
              <w:rPr>
                <w:sz w:val="24"/>
                <w:szCs w:val="24"/>
              </w:rPr>
              <w:t xml:space="preserve"> в 3 смены.</w:t>
            </w:r>
          </w:p>
          <w:p w:rsidR="00E017C9" w:rsidRDefault="00E017C9" w:rsidP="00E017C9">
            <w:pPr>
              <w:ind w:left="142" w:right="14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ky-KG"/>
              </w:rPr>
              <w:t xml:space="preserve">школе </w:t>
            </w:r>
            <w:r>
              <w:rPr>
                <w:sz w:val="24"/>
                <w:szCs w:val="24"/>
              </w:rPr>
              <w:t xml:space="preserve">в наличии имеются в полном объеме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E017C9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учебных кабинетов</w:t>
            </w:r>
            <w:r w:rsidRPr="009264E0">
              <w:rPr>
                <w:sz w:val="24"/>
                <w:szCs w:val="24"/>
              </w:rPr>
              <w:t>;</w:t>
            </w:r>
          </w:p>
          <w:p w:rsidR="00E017C9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r w:rsidRPr="003D1408">
              <w:rPr>
                <w:sz w:val="24"/>
                <w:szCs w:val="24"/>
              </w:rPr>
              <w:t xml:space="preserve">1 </w:t>
            </w:r>
            <w:r w:rsidRPr="003D1408">
              <w:rPr>
                <w:sz w:val="24"/>
                <w:szCs w:val="24"/>
                <w:lang w:val="ky-KG"/>
              </w:rPr>
              <w:t xml:space="preserve">  </w:t>
            </w:r>
            <w:r w:rsidRPr="003D1408">
              <w:rPr>
                <w:sz w:val="24"/>
                <w:szCs w:val="24"/>
              </w:rPr>
              <w:t xml:space="preserve">лаборатория для кабинетов химии, </w:t>
            </w:r>
          </w:p>
          <w:p w:rsidR="00E017C9" w:rsidRPr="003D1408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лаборатория для кабинета </w:t>
            </w:r>
            <w:r w:rsidRPr="003D1408">
              <w:rPr>
                <w:sz w:val="24"/>
                <w:szCs w:val="24"/>
              </w:rPr>
              <w:t>физики</w:t>
            </w:r>
            <w:r>
              <w:rPr>
                <w:sz w:val="24"/>
                <w:szCs w:val="24"/>
              </w:rPr>
              <w:t>.</w:t>
            </w:r>
          </w:p>
          <w:p w:rsidR="00E017C9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актовый зал и 1 спортивный зал </w:t>
            </w:r>
            <w:r>
              <w:rPr>
                <w:color w:val="0D0D0D" w:themeColor="text1" w:themeTint="F2"/>
                <w:sz w:val="24"/>
                <w:szCs w:val="24"/>
              </w:rPr>
              <w:t>(фото отчёт</w:t>
            </w:r>
            <w:r w:rsidRPr="002332BC">
              <w:rPr>
                <w:color w:val="0D0D0D" w:themeColor="text1" w:themeTint="F2"/>
                <w:sz w:val="24"/>
                <w:szCs w:val="24"/>
              </w:rPr>
              <w:t>);</w:t>
            </w:r>
          </w:p>
          <w:p w:rsidR="00E017C9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 кабинетов</w:t>
            </w:r>
            <w:r w:rsidRPr="009264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подключены</w:t>
            </w:r>
            <w:r w:rsidRPr="009264E0">
              <w:rPr>
                <w:sz w:val="24"/>
                <w:szCs w:val="24"/>
              </w:rPr>
              <w:t xml:space="preserve"> к сети </w:t>
            </w:r>
            <w:r>
              <w:rPr>
                <w:sz w:val="24"/>
                <w:szCs w:val="24"/>
              </w:rPr>
              <w:t>интернет и 4-е из них оборудован интерактивной доской</w:t>
            </w:r>
            <w:r w:rsidRPr="009264E0">
              <w:rPr>
                <w:sz w:val="24"/>
                <w:szCs w:val="24"/>
              </w:rPr>
              <w:t>;</w:t>
            </w:r>
            <w:proofErr w:type="gramEnd"/>
          </w:p>
          <w:p w:rsidR="00E017C9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64E0">
              <w:rPr>
                <w:sz w:val="24"/>
                <w:szCs w:val="24"/>
              </w:rPr>
              <w:t xml:space="preserve"> компью</w:t>
            </w:r>
            <w:r>
              <w:rPr>
                <w:sz w:val="24"/>
                <w:szCs w:val="24"/>
              </w:rPr>
              <w:t>терных</w:t>
            </w:r>
            <w:r w:rsidRPr="009264E0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  <w:r w:rsidRPr="009264E0">
              <w:rPr>
                <w:sz w:val="24"/>
                <w:szCs w:val="24"/>
              </w:rPr>
              <w:t>;</w:t>
            </w:r>
          </w:p>
          <w:p w:rsidR="00E017C9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r w:rsidRPr="009264E0">
              <w:rPr>
                <w:sz w:val="24"/>
                <w:szCs w:val="24"/>
              </w:rPr>
              <w:t>1 с</w:t>
            </w:r>
            <w:r>
              <w:rPr>
                <w:sz w:val="24"/>
                <w:szCs w:val="24"/>
              </w:rPr>
              <w:t>толовая на 60 посадочных мест;</w:t>
            </w:r>
          </w:p>
          <w:p w:rsidR="00E017C9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64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медицинских</w:t>
            </w:r>
            <w:r w:rsidRPr="009264E0">
              <w:rPr>
                <w:sz w:val="24"/>
                <w:szCs w:val="24"/>
              </w:rPr>
              <w:t xml:space="preserve"> кабинет</w:t>
            </w:r>
            <w:r>
              <w:rPr>
                <w:sz w:val="24"/>
                <w:szCs w:val="24"/>
              </w:rPr>
              <w:t xml:space="preserve">ов: стоматологический и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017C9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библиотека с читальным залом и книгохранилищем; </w:t>
            </w:r>
          </w:p>
          <w:p w:rsidR="00E017C9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Спортивное поле </w:t>
            </w:r>
            <w:r>
              <w:rPr>
                <w:sz w:val="24"/>
                <w:szCs w:val="24"/>
              </w:rPr>
              <w:t xml:space="preserve"> и мини-футбольное поле;</w:t>
            </w:r>
          </w:p>
          <w:p w:rsidR="00E017C9" w:rsidRPr="00747B4C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4</w:t>
            </w:r>
            <w:r w:rsidRPr="00747B4C">
              <w:rPr>
                <w:sz w:val="24"/>
                <w:szCs w:val="24"/>
              </w:rPr>
              <w:t xml:space="preserve"> видео камер</w:t>
            </w:r>
            <w:r>
              <w:rPr>
                <w:sz w:val="24"/>
                <w:szCs w:val="24"/>
              </w:rPr>
              <w:t>ы</w:t>
            </w:r>
            <w:r w:rsidRPr="00747B4C">
              <w:rPr>
                <w:sz w:val="24"/>
                <w:szCs w:val="24"/>
              </w:rPr>
              <w:t xml:space="preserve"> (внутреннее и внешнее);</w:t>
            </w:r>
          </w:p>
          <w:p w:rsidR="00E017C9" w:rsidRPr="009264E0" w:rsidRDefault="00E017C9" w:rsidP="00E017C9">
            <w:pPr>
              <w:pStyle w:val="a6"/>
              <w:numPr>
                <w:ilvl w:val="0"/>
                <w:numId w:val="5"/>
              </w:numPr>
              <w:spacing w:before="2"/>
              <w:ind w:left="142" w:righ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 </w:t>
            </w:r>
            <w:r w:rsidRPr="009264E0">
              <w:rPr>
                <w:sz w:val="24"/>
                <w:szCs w:val="24"/>
              </w:rPr>
              <w:t>учебные кабинеты оборудованы школьной возрастной мебелью, классными досками, (полная информация отражена в ИСУО).</w:t>
            </w:r>
          </w:p>
          <w:p w:rsidR="00E017C9" w:rsidRDefault="00E017C9" w:rsidP="00E017C9">
            <w:pPr>
              <w:ind w:left="142" w:right="142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       </w:t>
            </w:r>
            <w:r>
              <w:rPr>
                <w:sz w:val="24"/>
                <w:szCs w:val="24"/>
              </w:rPr>
              <w:t xml:space="preserve">В целях обеспечения безопасности детей заключен договор </w:t>
            </w:r>
            <w:r>
              <w:rPr>
                <w:sz w:val="24"/>
                <w:szCs w:val="24"/>
                <w:lang w:val="ky-KG"/>
              </w:rPr>
              <w:t xml:space="preserve">с </w:t>
            </w:r>
            <w:proofErr w:type="gramStart"/>
            <w:r w:rsidR="00946BE6">
              <w:rPr>
                <w:sz w:val="24"/>
                <w:szCs w:val="24"/>
                <w:lang w:val="ky-KG"/>
              </w:rPr>
              <w:t>охранным</w:t>
            </w:r>
            <w:proofErr w:type="gramEnd"/>
            <w:r w:rsidR="00946BE6">
              <w:rPr>
                <w:sz w:val="24"/>
                <w:szCs w:val="24"/>
                <w:lang w:val="ky-KG"/>
              </w:rPr>
              <w:t xml:space="preserve"> агенством ООсО “ Барстек”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</w:rPr>
              <w:t xml:space="preserve">об оказании услуг </w:t>
            </w:r>
            <w:r>
              <w:rPr>
                <w:sz w:val="24"/>
                <w:szCs w:val="24"/>
                <w:lang w:val="ky-KG"/>
              </w:rPr>
              <w:t>охраны</w:t>
            </w:r>
            <w:r w:rsidR="00946BE6">
              <w:rPr>
                <w:sz w:val="24"/>
                <w:szCs w:val="24"/>
                <w:lang w:val="ky-KG"/>
              </w:rPr>
              <w:t>.</w:t>
            </w:r>
          </w:p>
          <w:p w:rsidR="00E017C9" w:rsidRDefault="00E017C9" w:rsidP="00E017C9">
            <w:pPr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       </w:t>
            </w:r>
            <w:r>
              <w:rPr>
                <w:sz w:val="24"/>
                <w:szCs w:val="24"/>
              </w:rPr>
              <w:t>Территория школы ограждена и благоустроена.</w:t>
            </w:r>
          </w:p>
          <w:p w:rsidR="00E017C9" w:rsidRDefault="00E017C9" w:rsidP="00E017C9">
            <w:pPr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       </w:t>
            </w:r>
            <w:r>
              <w:rPr>
                <w:sz w:val="24"/>
                <w:szCs w:val="24"/>
              </w:rPr>
              <w:t xml:space="preserve">Техническая пригодность здания и помещений, используемых для осуществления образовательного процесса, </w:t>
            </w:r>
            <w:r>
              <w:rPr>
                <w:sz w:val="24"/>
                <w:szCs w:val="24"/>
              </w:rPr>
              <w:lastRenderedPageBreak/>
              <w:t>и пожарная безопасность подтверждаются актами санитарно-эпидемической и пожарной служб района (полная информация отражена в ИСУО).</w:t>
            </w:r>
          </w:p>
          <w:p w:rsidR="00E017C9" w:rsidRPr="00E017C9" w:rsidRDefault="00E017C9" w:rsidP="00E017C9">
            <w:pPr>
              <w:ind w:left="142" w:right="142" w:firstLine="5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ky-KG"/>
              </w:rPr>
              <w:t xml:space="preserve">     </w:t>
            </w:r>
            <w:r>
              <w:rPr>
                <w:sz w:val="24"/>
                <w:szCs w:val="24"/>
              </w:rPr>
              <w:t xml:space="preserve">Стремясь привлечь инвестиционные средства, школа имеет </w:t>
            </w:r>
            <w:r w:rsidRPr="00E017C9">
              <w:rPr>
                <w:sz w:val="24"/>
                <w:szCs w:val="24"/>
              </w:rPr>
              <w:t>партнерские отношения</w:t>
            </w:r>
            <w:r w:rsidRPr="00E017C9">
              <w:rPr>
                <w:sz w:val="24"/>
                <w:szCs w:val="24"/>
                <w:lang w:val="ky-KG"/>
              </w:rPr>
              <w:t xml:space="preserve"> с Академией национальной гвардии.</w:t>
            </w:r>
          </w:p>
          <w:p w:rsidR="003F02F2" w:rsidRPr="00277EC6" w:rsidRDefault="003F02F2" w:rsidP="00A103F7">
            <w:pPr>
              <w:ind w:left="142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3F02F2" w:rsidRPr="008F2125" w:rsidRDefault="0086216A" w:rsidP="008F2125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школы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F02F2" w:rsidRPr="008F2125" w:rsidRDefault="00BE714A" w:rsidP="008F2125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эвакуации школы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F02F2" w:rsidRPr="008F2125" w:rsidRDefault="003F02F2" w:rsidP="008F2125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25">
              <w:rPr>
                <w:rFonts w:ascii="Times New Roman" w:hAnsi="Times New Roman" w:cs="Times New Roman"/>
                <w:sz w:val="24"/>
                <w:szCs w:val="24"/>
              </w:rPr>
              <w:t>Договор о</w:t>
            </w:r>
            <w:r w:rsidR="00DB7D4C" w:rsidRPr="008F21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2125">
              <w:rPr>
                <w:rFonts w:ascii="Times New Roman" w:hAnsi="Times New Roman" w:cs="Times New Roman"/>
                <w:sz w:val="24"/>
                <w:szCs w:val="24"/>
              </w:rPr>
              <w:t xml:space="preserve"> охране школы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F02F2" w:rsidRPr="008F2125" w:rsidRDefault="003F02F2" w:rsidP="008F2125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25">
              <w:rPr>
                <w:rFonts w:ascii="Times New Roman" w:hAnsi="Times New Roman" w:cs="Times New Roman"/>
                <w:sz w:val="24"/>
                <w:szCs w:val="24"/>
              </w:rPr>
              <w:t>Договор телеком</w:t>
            </w:r>
          </w:p>
          <w:p w:rsidR="0086216A" w:rsidRPr="00D1396C" w:rsidRDefault="005254C9" w:rsidP="0086216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F02F2" w:rsidRPr="008F2125" w:rsidRDefault="003F02F2" w:rsidP="008F2125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9F0DB0">
              <w:rPr>
                <w:rFonts w:ascii="Times New Roman" w:hAnsi="Times New Roman" w:cs="Times New Roman"/>
                <w:sz w:val="24"/>
                <w:szCs w:val="24"/>
              </w:rPr>
              <w:t>внутреннего распорядка СОШ № 83</w:t>
            </w:r>
          </w:p>
          <w:p w:rsidR="00BE714A" w:rsidRPr="00D1396C" w:rsidRDefault="005254C9" w:rsidP="00BE714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F02F2" w:rsidRPr="008F2125" w:rsidRDefault="003F02F2" w:rsidP="008F2125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25">
              <w:rPr>
                <w:rFonts w:ascii="Times New Roman" w:hAnsi="Times New Roman" w:cs="Times New Roman"/>
                <w:sz w:val="24"/>
                <w:szCs w:val="24"/>
              </w:rPr>
              <w:t>Положение об инклюзивном образовании</w:t>
            </w:r>
          </w:p>
          <w:p w:rsidR="00BE714A" w:rsidRPr="00D1396C" w:rsidRDefault="005254C9" w:rsidP="00BE714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A142A6" w:rsidRPr="008F2125" w:rsidRDefault="00A142A6" w:rsidP="008F2125">
            <w:pPr>
              <w:ind w:left="142"/>
              <w:rPr>
                <w:sz w:val="24"/>
                <w:szCs w:val="24"/>
              </w:rPr>
            </w:pPr>
            <w:r w:rsidRPr="008F2125">
              <w:rPr>
                <w:sz w:val="24"/>
                <w:szCs w:val="24"/>
                <w:lang w:val="ky-KG"/>
              </w:rPr>
              <w:t>Сведения о здании и МТБ в б</w:t>
            </w:r>
            <w:r w:rsidRPr="008F2125">
              <w:rPr>
                <w:sz w:val="24"/>
                <w:szCs w:val="24"/>
              </w:rPr>
              <w:t>азе ИСУО</w:t>
            </w:r>
          </w:p>
          <w:p w:rsidR="00BE714A" w:rsidRPr="00D1396C" w:rsidRDefault="005254C9" w:rsidP="00BE714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A142A6" w:rsidRPr="008F2125" w:rsidRDefault="00A142A6" w:rsidP="008F2125">
            <w:pPr>
              <w:ind w:left="142"/>
              <w:rPr>
                <w:sz w:val="24"/>
                <w:szCs w:val="24"/>
              </w:rPr>
            </w:pPr>
            <w:r w:rsidRPr="008F2125">
              <w:rPr>
                <w:sz w:val="24"/>
                <w:szCs w:val="24"/>
              </w:rPr>
              <w:t>Договор</w:t>
            </w:r>
          </w:p>
          <w:p w:rsidR="00A142A6" w:rsidRPr="008F2125" w:rsidRDefault="00A142A6" w:rsidP="008F2125">
            <w:pPr>
              <w:ind w:left="142"/>
              <w:rPr>
                <w:sz w:val="24"/>
                <w:szCs w:val="24"/>
              </w:rPr>
            </w:pPr>
            <w:proofErr w:type="spellStart"/>
            <w:r w:rsidRPr="008F2125">
              <w:rPr>
                <w:sz w:val="24"/>
                <w:szCs w:val="24"/>
              </w:rPr>
              <w:t>ОСоо</w:t>
            </w:r>
            <w:proofErr w:type="spellEnd"/>
            <w:r w:rsidRPr="008F2125">
              <w:rPr>
                <w:sz w:val="24"/>
                <w:szCs w:val="24"/>
              </w:rPr>
              <w:t xml:space="preserve"> «</w:t>
            </w:r>
            <w:proofErr w:type="spellStart"/>
            <w:r w:rsidRPr="008F2125">
              <w:rPr>
                <w:sz w:val="24"/>
                <w:szCs w:val="24"/>
              </w:rPr>
              <w:t>Акнет</w:t>
            </w:r>
            <w:proofErr w:type="spellEnd"/>
            <w:r w:rsidRPr="008F2125">
              <w:rPr>
                <w:sz w:val="24"/>
                <w:szCs w:val="24"/>
              </w:rPr>
              <w:t>» и</w:t>
            </w:r>
          </w:p>
          <w:p w:rsidR="00A142A6" w:rsidRPr="008F2125" w:rsidRDefault="00A142A6" w:rsidP="008F2125">
            <w:pPr>
              <w:ind w:left="142"/>
              <w:rPr>
                <w:sz w:val="24"/>
                <w:szCs w:val="24"/>
              </w:rPr>
            </w:pPr>
            <w:r w:rsidRPr="008F2125">
              <w:rPr>
                <w:sz w:val="24"/>
                <w:szCs w:val="24"/>
              </w:rPr>
              <w:t>ОАО «</w:t>
            </w:r>
            <w:proofErr w:type="spellStart"/>
            <w:r w:rsidRPr="008F2125">
              <w:rPr>
                <w:sz w:val="24"/>
                <w:szCs w:val="24"/>
              </w:rPr>
              <w:t>Кыргызтелеком</w:t>
            </w:r>
            <w:proofErr w:type="spellEnd"/>
            <w:r w:rsidRPr="008F2125">
              <w:rPr>
                <w:sz w:val="24"/>
                <w:szCs w:val="24"/>
              </w:rPr>
              <w:t>»</w:t>
            </w:r>
            <w:r w:rsidRPr="008F2125">
              <w:rPr>
                <w:sz w:val="24"/>
                <w:szCs w:val="24"/>
                <w:lang w:val="ky-KG"/>
              </w:rPr>
              <w:t>, наличие интернет связи</w:t>
            </w:r>
            <w:r w:rsidRPr="008F2125">
              <w:rPr>
                <w:sz w:val="24"/>
                <w:szCs w:val="24"/>
              </w:rPr>
              <w:t>.</w:t>
            </w:r>
          </w:p>
          <w:p w:rsidR="00BE714A" w:rsidRPr="00D1396C" w:rsidRDefault="005254C9" w:rsidP="00BE714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A142A6" w:rsidRPr="008F2125" w:rsidRDefault="00A142A6" w:rsidP="008F2125">
            <w:pPr>
              <w:ind w:left="142"/>
              <w:rPr>
                <w:color w:val="0D0D0D" w:themeColor="text1" w:themeTint="F2"/>
                <w:sz w:val="24"/>
                <w:szCs w:val="24"/>
              </w:rPr>
            </w:pPr>
            <w:r w:rsidRPr="008F2125">
              <w:rPr>
                <w:color w:val="0D0D0D" w:themeColor="text1" w:themeTint="F2"/>
                <w:sz w:val="24"/>
                <w:szCs w:val="24"/>
              </w:rPr>
              <w:t>Акты СЭС и пожарной служб</w:t>
            </w:r>
            <w:r w:rsidRPr="008F2125">
              <w:rPr>
                <w:color w:val="0D0D0D" w:themeColor="text1" w:themeTint="F2"/>
                <w:sz w:val="24"/>
                <w:szCs w:val="24"/>
                <w:lang w:val="ky-KG"/>
              </w:rPr>
              <w:t>ы</w:t>
            </w:r>
            <w:r w:rsidRPr="008F2125">
              <w:rPr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BE714A" w:rsidRPr="00D1396C" w:rsidRDefault="005254C9" w:rsidP="00BE714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BE714A" w:rsidRDefault="00BE714A" w:rsidP="00BE714A">
            <w:pPr>
              <w:ind w:firstLine="142"/>
              <w:jc w:val="center"/>
              <w:rPr>
                <w:sz w:val="24"/>
                <w:lang w:val="ky-KG"/>
              </w:rPr>
            </w:pPr>
            <w:r w:rsidRPr="00513030">
              <w:rPr>
                <w:sz w:val="24"/>
              </w:rPr>
              <w:t xml:space="preserve">Анализ </w:t>
            </w:r>
            <w:r w:rsidRPr="00513030">
              <w:rPr>
                <w:sz w:val="24"/>
                <w:lang w:val="ky-KG"/>
              </w:rPr>
              <w:t xml:space="preserve">работы ШМО </w:t>
            </w:r>
            <w:r w:rsidRPr="00513030">
              <w:rPr>
                <w:sz w:val="24"/>
              </w:rPr>
              <w:t>з</w:t>
            </w:r>
            <w:r>
              <w:rPr>
                <w:sz w:val="24"/>
                <w:lang w:val="ky-KG"/>
              </w:rPr>
              <w:t xml:space="preserve">а </w:t>
            </w:r>
            <w:r w:rsidR="00D87D19">
              <w:rPr>
                <w:sz w:val="24"/>
                <w:lang w:val="ky-KG"/>
              </w:rPr>
              <w:t>2018</w:t>
            </w:r>
            <w:r>
              <w:rPr>
                <w:sz w:val="24"/>
                <w:lang w:val="ky-KG"/>
              </w:rPr>
              <w:t>-2019 2020-</w:t>
            </w:r>
            <w:r w:rsidRPr="00D1396C">
              <w:rPr>
                <w:sz w:val="24"/>
              </w:rPr>
              <w:t>2021</w:t>
            </w:r>
            <w:r>
              <w:rPr>
                <w:sz w:val="24"/>
                <w:lang w:val="ky-KG"/>
              </w:rPr>
              <w:t xml:space="preserve"> учебные годы</w:t>
            </w:r>
          </w:p>
          <w:p w:rsidR="00BE714A" w:rsidRPr="00D1396C" w:rsidRDefault="005254C9" w:rsidP="00BE714A">
            <w:pPr>
              <w:pStyle w:val="TableParagraph"/>
              <w:jc w:val="center"/>
              <w:rPr>
                <w:color w:val="C00000"/>
                <w:sz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E58F2" w:rsidRPr="00277EC6" w:rsidRDefault="003E58F2" w:rsidP="008F2125">
            <w:pPr>
              <w:ind w:left="142"/>
              <w:rPr>
                <w:lang w:val="ky-KG"/>
              </w:rPr>
            </w:pPr>
          </w:p>
        </w:tc>
      </w:tr>
      <w:tr w:rsidR="003F02F2" w:rsidTr="00B372ED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709" w:type="dxa"/>
          </w:tcPr>
          <w:p w:rsidR="003F02F2" w:rsidRPr="00277EC6" w:rsidRDefault="003F02F2" w:rsidP="003F02F2">
            <w:pPr>
              <w:pStyle w:val="TableParagraph"/>
              <w:spacing w:line="268" w:lineRule="exact"/>
              <w:ind w:left="155" w:right="143"/>
              <w:jc w:val="center"/>
              <w:rPr>
                <w:sz w:val="24"/>
              </w:rPr>
            </w:pPr>
            <w:r w:rsidRPr="00277EC6">
              <w:rPr>
                <w:sz w:val="24"/>
              </w:rPr>
              <w:lastRenderedPageBreak/>
              <w:t>4.2.</w:t>
            </w:r>
          </w:p>
        </w:tc>
        <w:tc>
          <w:tcPr>
            <w:tcW w:w="3257" w:type="dxa"/>
            <w:gridSpan w:val="2"/>
          </w:tcPr>
          <w:p w:rsidR="003F02F2" w:rsidRPr="00277EC6" w:rsidRDefault="00A142A6" w:rsidP="00E017C9">
            <w:pPr>
              <w:pStyle w:val="TableParagraph"/>
              <w:tabs>
                <w:tab w:val="left" w:pos="1669"/>
                <w:tab w:val="left" w:pos="3115"/>
                <w:tab w:val="left" w:pos="4759"/>
                <w:tab w:val="left" w:pos="6748"/>
                <w:tab w:val="left" w:pos="7628"/>
                <w:tab w:val="left" w:pos="9528"/>
              </w:tabs>
              <w:spacing w:line="268" w:lineRule="exact"/>
              <w:ind w:left="108"/>
              <w:rPr>
                <w:sz w:val="24"/>
              </w:rPr>
            </w:pPr>
            <w:r w:rsidRPr="00277EC6">
              <w:rPr>
                <w:sz w:val="24"/>
              </w:rPr>
              <w:t>Соблюдение</w:t>
            </w:r>
            <w:r w:rsidRPr="00277EC6">
              <w:rPr>
                <w:sz w:val="24"/>
              </w:rPr>
              <w:tab/>
              <w:t>требований</w:t>
            </w:r>
            <w:r w:rsidRPr="00277EC6">
              <w:rPr>
                <w:sz w:val="24"/>
                <w:lang w:val="ky-KG"/>
              </w:rPr>
              <w:t xml:space="preserve"> </w:t>
            </w:r>
            <w:r w:rsidR="00E017C9">
              <w:rPr>
                <w:sz w:val="24"/>
              </w:rPr>
              <w:t xml:space="preserve">безопасности </w:t>
            </w:r>
            <w:r w:rsidR="003F02F2" w:rsidRPr="00277EC6">
              <w:rPr>
                <w:sz w:val="24"/>
              </w:rPr>
              <w:t>образователь</w:t>
            </w:r>
            <w:r w:rsidR="00E017C9">
              <w:rPr>
                <w:sz w:val="24"/>
              </w:rPr>
              <w:t>-ной среды (</w:t>
            </w:r>
            <w:proofErr w:type="spellStart"/>
            <w:r w:rsidR="00E017C9">
              <w:rPr>
                <w:sz w:val="24"/>
              </w:rPr>
              <w:t>экологиче</w:t>
            </w:r>
            <w:proofErr w:type="spellEnd"/>
            <w:r w:rsidR="00E017C9">
              <w:rPr>
                <w:sz w:val="24"/>
              </w:rPr>
              <w:t>-</w:t>
            </w:r>
            <w:proofErr w:type="spellStart"/>
            <w:r w:rsidR="00E017C9">
              <w:rPr>
                <w:sz w:val="24"/>
              </w:rPr>
              <w:t>ские</w:t>
            </w:r>
            <w:proofErr w:type="gramStart"/>
            <w:r w:rsidR="00E017C9">
              <w:rPr>
                <w:sz w:val="24"/>
              </w:rPr>
              <w:t>,с</w:t>
            </w:r>
            <w:proofErr w:type="gramEnd"/>
            <w:r w:rsidR="00E017C9">
              <w:rPr>
                <w:sz w:val="24"/>
              </w:rPr>
              <w:t>анитарно</w:t>
            </w:r>
            <w:proofErr w:type="spellEnd"/>
            <w:r w:rsidR="00E017C9">
              <w:rPr>
                <w:sz w:val="24"/>
              </w:rPr>
              <w:t>-</w:t>
            </w:r>
            <w:proofErr w:type="spellStart"/>
            <w:r w:rsidR="003F02F2" w:rsidRPr="00277EC6">
              <w:rPr>
                <w:sz w:val="24"/>
              </w:rPr>
              <w:t>эпидемио</w:t>
            </w:r>
            <w:proofErr w:type="spellEnd"/>
            <w:r w:rsidR="00E017C9">
              <w:rPr>
                <w:sz w:val="24"/>
              </w:rPr>
              <w:t>-</w:t>
            </w:r>
            <w:r w:rsidR="003F02F2" w:rsidRPr="00277EC6">
              <w:rPr>
                <w:sz w:val="24"/>
              </w:rPr>
              <w:t>логические и гигиенические правила и нормативы, правила противопожарной безопасности, охраны труда и техники безопасности)</w:t>
            </w:r>
          </w:p>
        </w:tc>
        <w:tc>
          <w:tcPr>
            <w:tcW w:w="6809" w:type="dxa"/>
            <w:tcBorders>
              <w:bottom w:val="single" w:sz="4" w:space="0" w:color="000000"/>
            </w:tcBorders>
          </w:tcPr>
          <w:p w:rsidR="00A103F7" w:rsidRDefault="00150178" w:rsidP="00A103F7">
            <w:pPr>
              <w:ind w:left="142" w:right="142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 </w:t>
            </w:r>
            <w:r w:rsidR="00A103F7">
              <w:rPr>
                <w:sz w:val="24"/>
                <w:szCs w:val="24"/>
                <w:lang w:val="ky-KG"/>
              </w:rPr>
              <w:t>Школой</w:t>
            </w:r>
            <w:r w:rsidR="00A103F7" w:rsidRPr="009E37A6">
              <w:rPr>
                <w:sz w:val="24"/>
                <w:szCs w:val="24"/>
              </w:rPr>
              <w:t xml:space="preserve">, в рамках утвержденного </w:t>
            </w:r>
            <w:r w:rsidR="00A103F7" w:rsidRPr="009E37A6">
              <w:rPr>
                <w:sz w:val="24"/>
                <w:szCs w:val="24"/>
                <w:lang w:val="ky-KG"/>
              </w:rPr>
              <w:t xml:space="preserve">внутришкольного Положения о порядке проведения обследования и мониторинга состояния </w:t>
            </w:r>
            <w:r w:rsidR="00A103F7" w:rsidRPr="009E37A6">
              <w:rPr>
                <w:sz w:val="24"/>
                <w:szCs w:val="24"/>
              </w:rPr>
              <w:t>материально-технической базы и информационных ресурсов</w:t>
            </w:r>
            <w:r w:rsidR="00A103F7" w:rsidRPr="009E37A6">
              <w:rPr>
                <w:sz w:val="24"/>
                <w:szCs w:val="24"/>
                <w:lang w:val="ky-KG"/>
              </w:rPr>
              <w:t xml:space="preserve">, </w:t>
            </w:r>
            <w:r w:rsidR="00A103F7" w:rsidRPr="009E37A6">
              <w:rPr>
                <w:sz w:val="24"/>
                <w:szCs w:val="24"/>
              </w:rPr>
              <w:t>ежегодно составляется план работы по улучшению материально-</w:t>
            </w:r>
            <w:r w:rsidR="00A103F7">
              <w:rPr>
                <w:sz w:val="24"/>
                <w:szCs w:val="24"/>
              </w:rPr>
              <w:t xml:space="preserve">технической базы и улучшению материально-технической базы и информационных ресурсов, проводится анализ и оценка. </w:t>
            </w:r>
          </w:p>
          <w:p w:rsidR="00A103F7" w:rsidRDefault="00A103F7" w:rsidP="00A103F7">
            <w:pPr>
              <w:ind w:left="142" w:right="142" w:firstLine="567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Данный анализ рассматриватся Бишекской и Кыргызстанской Епархией</w:t>
            </w:r>
            <w:r>
              <w:rPr>
                <w:sz w:val="24"/>
                <w:szCs w:val="24"/>
              </w:rPr>
              <w:t xml:space="preserve"> при принятии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  <w:lang w:val="ky-KG"/>
              </w:rPr>
              <w:t>а</w:t>
            </w:r>
            <w:r>
              <w:rPr>
                <w:sz w:val="24"/>
                <w:szCs w:val="24"/>
              </w:rPr>
              <w:t xml:space="preserve"> развития, ежегодно вносятся предложения по развитию материально-технического состояния и улучшению информационных ресурсов</w:t>
            </w:r>
            <w:r>
              <w:rPr>
                <w:sz w:val="24"/>
                <w:szCs w:val="24"/>
                <w:lang w:val="ky-KG"/>
              </w:rPr>
              <w:t>.</w:t>
            </w:r>
          </w:p>
          <w:p w:rsidR="00A103F7" w:rsidRDefault="00A103F7" w:rsidP="00A103F7">
            <w:pPr>
              <w:ind w:left="142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        По итогам проведенных мониторингов и обследований Бишекской и Кыргызстанской Епархией</w:t>
            </w:r>
            <w:r>
              <w:rPr>
                <w:sz w:val="24"/>
                <w:szCs w:val="24"/>
              </w:rPr>
              <w:t xml:space="preserve"> и педагогическим совет</w:t>
            </w:r>
            <w:r>
              <w:rPr>
                <w:sz w:val="24"/>
                <w:szCs w:val="24"/>
                <w:lang w:val="ky-KG"/>
              </w:rPr>
              <w:t>ом</w:t>
            </w:r>
            <w:r>
              <w:rPr>
                <w:sz w:val="24"/>
                <w:szCs w:val="24"/>
              </w:rPr>
              <w:t xml:space="preserve"> на основании заключений СЭС, </w:t>
            </w:r>
            <w:proofErr w:type="spellStart"/>
            <w:r>
              <w:rPr>
                <w:sz w:val="24"/>
                <w:szCs w:val="24"/>
              </w:rPr>
              <w:t>Экотехинспекции</w:t>
            </w:r>
            <w:proofErr w:type="spellEnd"/>
            <w:r>
              <w:rPr>
                <w:sz w:val="24"/>
                <w:szCs w:val="24"/>
              </w:rPr>
              <w:t xml:space="preserve">, МЧС - пожарные был </w:t>
            </w:r>
            <w:r>
              <w:rPr>
                <w:sz w:val="24"/>
                <w:szCs w:val="24"/>
                <w:lang w:val="ky-KG"/>
              </w:rPr>
              <w:t>утвержден</w:t>
            </w:r>
            <w:r>
              <w:rPr>
                <w:sz w:val="24"/>
                <w:szCs w:val="24"/>
              </w:rPr>
              <w:t xml:space="preserve"> </w:t>
            </w:r>
            <w:r w:rsidRPr="002F652C">
              <w:rPr>
                <w:sz w:val="24"/>
                <w:szCs w:val="24"/>
              </w:rPr>
              <w:t>Страт</w:t>
            </w:r>
            <w:r>
              <w:rPr>
                <w:sz w:val="24"/>
                <w:szCs w:val="24"/>
              </w:rPr>
              <w:t xml:space="preserve">егический план развития </w:t>
            </w:r>
            <w:r>
              <w:rPr>
                <w:sz w:val="24"/>
                <w:szCs w:val="24"/>
                <w:lang w:val="ky-KG"/>
              </w:rPr>
              <w:t>школы</w:t>
            </w:r>
            <w:r w:rsidR="00B37D46">
              <w:rPr>
                <w:sz w:val="24"/>
                <w:szCs w:val="24"/>
              </w:rPr>
              <w:t xml:space="preserve"> 2019-2023 гг. </w:t>
            </w:r>
          </w:p>
          <w:p w:rsidR="00A103F7" w:rsidRPr="006801A5" w:rsidRDefault="00A103F7" w:rsidP="00A103F7">
            <w:pPr>
              <w:ind w:left="142" w:right="142" w:firstLine="567"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Школа</w:t>
            </w:r>
            <w:r w:rsidR="00B37D46">
              <w:rPr>
                <w:sz w:val="24"/>
                <w:szCs w:val="24"/>
              </w:rPr>
              <w:t xml:space="preserve">, с 2019 по 2020 годы принимала все возможные меры </w:t>
            </w:r>
            <w:r w:rsidRPr="006801A5">
              <w:rPr>
                <w:sz w:val="24"/>
                <w:szCs w:val="24"/>
              </w:rPr>
              <w:t xml:space="preserve"> по улучшению МТБ.</w:t>
            </w:r>
            <w:r w:rsidRPr="006801A5">
              <w:rPr>
                <w:sz w:val="24"/>
                <w:szCs w:val="24"/>
                <w:lang w:val="ky-KG"/>
              </w:rPr>
              <w:t xml:space="preserve"> </w:t>
            </w:r>
          </w:p>
          <w:p w:rsidR="00A103F7" w:rsidRPr="00686B0D" w:rsidRDefault="00A103F7" w:rsidP="00A103F7">
            <w:pPr>
              <w:pStyle w:val="a6"/>
              <w:numPr>
                <w:ilvl w:val="0"/>
                <w:numId w:val="6"/>
              </w:numPr>
              <w:spacing w:before="2"/>
              <w:ind w:left="142" w:right="142" w:firstLine="425"/>
              <w:jc w:val="both"/>
              <w:rPr>
                <w:sz w:val="24"/>
                <w:szCs w:val="24"/>
              </w:rPr>
            </w:pPr>
            <w:r w:rsidRPr="00686B0D">
              <w:rPr>
                <w:sz w:val="24"/>
                <w:szCs w:val="24"/>
              </w:rPr>
              <w:t xml:space="preserve">За пятилетний период улучшена МТБ </w:t>
            </w:r>
            <w:r w:rsidRPr="00686B0D">
              <w:rPr>
                <w:sz w:val="24"/>
                <w:szCs w:val="24"/>
                <w:lang w:val="ky-KG"/>
              </w:rPr>
              <w:t>(ссылка на расходы, показанные в планировании)</w:t>
            </w:r>
            <w:r w:rsidRPr="00686B0D">
              <w:rPr>
                <w:sz w:val="24"/>
                <w:szCs w:val="24"/>
              </w:rPr>
              <w:t xml:space="preserve">: </w:t>
            </w:r>
            <w:r w:rsidRPr="00686B0D">
              <w:rPr>
                <w:sz w:val="24"/>
                <w:szCs w:val="24"/>
                <w:lang w:val="ky-KG"/>
              </w:rPr>
              <w:t xml:space="preserve">построено футбольное поле, обновлены </w:t>
            </w:r>
            <w:r>
              <w:rPr>
                <w:sz w:val="24"/>
                <w:szCs w:val="24"/>
                <w:lang w:val="ky-KG"/>
              </w:rPr>
              <w:t>и установлены две входные ворота</w:t>
            </w:r>
            <w:r w:rsidRPr="00686B0D">
              <w:rPr>
                <w:sz w:val="24"/>
                <w:szCs w:val="24"/>
                <w:lang w:val="ky-KG"/>
              </w:rPr>
              <w:t xml:space="preserve">, приобретена школьная </w:t>
            </w:r>
            <w:r w:rsidRPr="00686B0D">
              <w:rPr>
                <w:sz w:val="24"/>
                <w:szCs w:val="24"/>
              </w:rPr>
              <w:t xml:space="preserve">мебель, проведено </w:t>
            </w:r>
            <w:r w:rsidRPr="00686B0D">
              <w:rPr>
                <w:sz w:val="24"/>
                <w:szCs w:val="24"/>
                <w:lang w:val="ky-KG"/>
              </w:rPr>
              <w:t>о</w:t>
            </w:r>
            <w:proofErr w:type="spellStart"/>
            <w:r w:rsidRPr="00686B0D">
              <w:rPr>
                <w:sz w:val="24"/>
                <w:szCs w:val="24"/>
              </w:rPr>
              <w:t>зеленение</w:t>
            </w:r>
            <w:proofErr w:type="spellEnd"/>
            <w:r w:rsidRPr="00686B0D">
              <w:rPr>
                <w:sz w:val="24"/>
                <w:szCs w:val="24"/>
              </w:rPr>
              <w:t xml:space="preserve"> пришкольного участка</w:t>
            </w:r>
            <w:r w:rsidRPr="00686B0D">
              <w:rPr>
                <w:sz w:val="24"/>
                <w:szCs w:val="24"/>
                <w:lang w:val="ky-KG"/>
              </w:rPr>
              <w:t>, установлена п</w:t>
            </w:r>
            <w:r w:rsidRPr="00686B0D">
              <w:rPr>
                <w:sz w:val="24"/>
                <w:szCs w:val="24"/>
              </w:rPr>
              <w:t xml:space="preserve">оливная система территории школы, осуществлена </w:t>
            </w:r>
            <w:r w:rsidRPr="00686B0D">
              <w:rPr>
                <w:sz w:val="24"/>
                <w:szCs w:val="24"/>
                <w:lang w:val="ky-KG"/>
              </w:rPr>
              <w:t>б</w:t>
            </w:r>
            <w:proofErr w:type="spellStart"/>
            <w:r w:rsidRPr="00686B0D">
              <w:rPr>
                <w:sz w:val="24"/>
                <w:szCs w:val="24"/>
              </w:rPr>
              <w:t>лагоустройство</w:t>
            </w:r>
            <w:proofErr w:type="spellEnd"/>
            <w:r w:rsidRPr="00686B0D">
              <w:rPr>
                <w:sz w:val="24"/>
                <w:szCs w:val="24"/>
              </w:rPr>
              <w:t xml:space="preserve"> фасада школы</w:t>
            </w:r>
            <w:r w:rsidRPr="00686B0D">
              <w:rPr>
                <w:sz w:val="24"/>
                <w:szCs w:val="24"/>
                <w:lang w:val="ky-KG"/>
              </w:rPr>
              <w:t>.</w:t>
            </w:r>
          </w:p>
          <w:p w:rsidR="00A103F7" w:rsidRPr="00686B0D" w:rsidRDefault="00A103F7" w:rsidP="00A103F7">
            <w:pPr>
              <w:ind w:left="142" w:right="142" w:firstLine="425"/>
              <w:jc w:val="both"/>
              <w:rPr>
                <w:color w:val="FF0000"/>
                <w:sz w:val="24"/>
                <w:szCs w:val="24"/>
                <w:lang w:val="ky-KG"/>
              </w:rPr>
            </w:pPr>
            <w:r w:rsidRPr="00686B0D">
              <w:rPr>
                <w:sz w:val="24"/>
                <w:szCs w:val="24"/>
                <w:lang w:val="ky-KG"/>
              </w:rPr>
              <w:t xml:space="preserve">В </w:t>
            </w:r>
            <w:r w:rsidRPr="00686B0D">
              <w:rPr>
                <w:sz w:val="24"/>
                <w:szCs w:val="24"/>
              </w:rPr>
              <w:t xml:space="preserve">школе </w:t>
            </w:r>
            <w:r w:rsidRPr="00686B0D">
              <w:rPr>
                <w:sz w:val="24"/>
                <w:szCs w:val="24"/>
                <w:lang w:val="ky-KG"/>
              </w:rPr>
              <w:t xml:space="preserve">за последние 3 года </w:t>
            </w:r>
            <w:r w:rsidRPr="00686B0D">
              <w:rPr>
                <w:sz w:val="24"/>
                <w:szCs w:val="24"/>
              </w:rPr>
              <w:t xml:space="preserve">активно внедряются в работу учителей для использования информационные ресурсы, </w:t>
            </w:r>
            <w:r w:rsidRPr="00686B0D">
              <w:rPr>
                <w:sz w:val="24"/>
                <w:szCs w:val="24"/>
              </w:rPr>
              <w:lastRenderedPageBreak/>
              <w:t>представленные из порталов Министерства образования и науки КР</w:t>
            </w:r>
            <w:r w:rsidRPr="00686B0D">
              <w:rPr>
                <w:sz w:val="24"/>
                <w:szCs w:val="24"/>
                <w:lang w:val="ky-KG"/>
              </w:rPr>
              <w:t xml:space="preserve"> </w:t>
            </w:r>
            <w:hyperlink r:id="rId19" w:history="1">
              <w:r w:rsidRPr="00686B0D">
                <w:rPr>
                  <w:rStyle w:val="ab"/>
                  <w:sz w:val="24"/>
                  <w:szCs w:val="24"/>
                </w:rPr>
                <w:t>https://oku.edu.gov.kg/ru/#</w:t>
              </w:r>
            </w:hyperlink>
            <w:r w:rsidRPr="00686B0D">
              <w:rPr>
                <w:sz w:val="24"/>
                <w:szCs w:val="24"/>
              </w:rPr>
              <w:t xml:space="preserve"> </w:t>
            </w:r>
          </w:p>
          <w:p w:rsidR="003F02F2" w:rsidRPr="00277EC6" w:rsidRDefault="003F02F2" w:rsidP="0086216A">
            <w:pPr>
              <w:ind w:left="142" w:right="284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B5695B" w:rsidRPr="008F2125" w:rsidRDefault="00B5695B" w:rsidP="008F2125">
            <w:pPr>
              <w:ind w:left="142"/>
              <w:rPr>
                <w:sz w:val="24"/>
                <w:szCs w:val="24"/>
              </w:rPr>
            </w:pPr>
            <w:r w:rsidRPr="008F2125">
              <w:rPr>
                <w:sz w:val="24"/>
                <w:szCs w:val="24"/>
              </w:rPr>
              <w:lastRenderedPageBreak/>
              <w:t>Положение об охране труда:</w:t>
            </w:r>
          </w:p>
          <w:p w:rsidR="00612A93" w:rsidRDefault="005254C9" w:rsidP="008F2125">
            <w:pPr>
              <w:ind w:left="142"/>
              <w:rPr>
                <w:rStyle w:val="a7"/>
                <w:sz w:val="24"/>
                <w:szCs w:val="24"/>
              </w:rPr>
            </w:pP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 w:rsidRPr="00BE714A">
              <w:rPr>
                <w:rStyle w:val="a7"/>
                <w:sz w:val="24"/>
                <w:szCs w:val="24"/>
              </w:rPr>
              <w:t xml:space="preserve"> </w:t>
            </w:r>
          </w:p>
          <w:p w:rsidR="00B5695B" w:rsidRPr="008F2125" w:rsidRDefault="00B5695B" w:rsidP="008F2125">
            <w:pPr>
              <w:ind w:left="142"/>
              <w:rPr>
                <w:sz w:val="24"/>
                <w:szCs w:val="24"/>
              </w:rPr>
            </w:pPr>
            <w:r w:rsidRPr="008F2125">
              <w:rPr>
                <w:sz w:val="24"/>
                <w:szCs w:val="24"/>
              </w:rPr>
              <w:t>Положение о пожарной безопасности:</w:t>
            </w:r>
          </w:p>
          <w:p w:rsidR="00A415DD" w:rsidRDefault="00B87064" w:rsidP="008F2125">
            <w:pPr>
              <w:ind w:left="142"/>
              <w:rPr>
                <w:rStyle w:val="a7"/>
                <w:sz w:val="24"/>
                <w:szCs w:val="24"/>
              </w:rPr>
            </w:pPr>
            <w:hyperlink r:id="rId20" w:history="1">
              <w:r w:rsidR="00A415DD" w:rsidRPr="0004219E">
                <w:rPr>
                  <w:rStyle w:val="ab"/>
                  <w:sz w:val="24"/>
                  <w:szCs w:val="24"/>
                  <w:lang w:val="en-US"/>
                </w:rPr>
                <w:t>shcola</w:t>
              </w:r>
              <w:r w:rsidR="00A415DD" w:rsidRPr="0004219E">
                <w:rPr>
                  <w:rStyle w:val="ab"/>
                  <w:sz w:val="24"/>
                  <w:szCs w:val="24"/>
                </w:rPr>
                <w:t>-83@</w:t>
              </w:r>
              <w:r w:rsidR="00A415DD" w:rsidRPr="0004219E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="00A415DD" w:rsidRPr="0004219E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A415DD" w:rsidRPr="0004219E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54C9" w:rsidRPr="00BE714A">
              <w:rPr>
                <w:rStyle w:val="a7"/>
                <w:sz w:val="24"/>
                <w:szCs w:val="24"/>
              </w:rPr>
              <w:t xml:space="preserve"> </w:t>
            </w:r>
          </w:p>
          <w:p w:rsidR="00B5695B" w:rsidRPr="008F2125" w:rsidRDefault="00B5695B" w:rsidP="008F2125">
            <w:pPr>
              <w:ind w:left="142"/>
              <w:rPr>
                <w:sz w:val="24"/>
                <w:szCs w:val="24"/>
              </w:rPr>
            </w:pPr>
            <w:r w:rsidRPr="008F2125">
              <w:rPr>
                <w:sz w:val="24"/>
                <w:szCs w:val="24"/>
              </w:rPr>
              <w:t>Положение об уборке прилегающей территории:</w:t>
            </w:r>
          </w:p>
          <w:p w:rsidR="00612A93" w:rsidRDefault="00B87064" w:rsidP="008F2125">
            <w:pPr>
              <w:ind w:left="142"/>
              <w:rPr>
                <w:rStyle w:val="a7"/>
                <w:sz w:val="24"/>
                <w:szCs w:val="24"/>
              </w:rPr>
            </w:pPr>
            <w:hyperlink r:id="rId21" w:history="1">
              <w:r w:rsidR="00612A93" w:rsidRPr="0004219E">
                <w:rPr>
                  <w:rStyle w:val="ab"/>
                  <w:sz w:val="24"/>
                  <w:szCs w:val="24"/>
                  <w:lang w:val="en-US"/>
                </w:rPr>
                <w:t>shcola</w:t>
              </w:r>
              <w:r w:rsidR="00612A93" w:rsidRPr="0004219E">
                <w:rPr>
                  <w:rStyle w:val="ab"/>
                  <w:sz w:val="24"/>
                  <w:szCs w:val="24"/>
                </w:rPr>
                <w:t>-83@</w:t>
              </w:r>
              <w:r w:rsidR="00612A93" w:rsidRPr="0004219E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="00612A93" w:rsidRPr="0004219E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612A93" w:rsidRPr="0004219E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54C9" w:rsidRPr="00BE714A">
              <w:rPr>
                <w:rStyle w:val="a7"/>
                <w:sz w:val="24"/>
                <w:szCs w:val="24"/>
              </w:rPr>
              <w:t xml:space="preserve"> </w:t>
            </w:r>
          </w:p>
          <w:p w:rsidR="00B5695B" w:rsidRPr="008F2125" w:rsidRDefault="00B5695B" w:rsidP="008F2125">
            <w:pPr>
              <w:ind w:left="142"/>
              <w:rPr>
                <w:color w:val="0D0D0D" w:themeColor="text1" w:themeTint="F2"/>
                <w:sz w:val="24"/>
                <w:szCs w:val="24"/>
              </w:rPr>
            </w:pPr>
            <w:r w:rsidRPr="008F2125">
              <w:rPr>
                <w:color w:val="0D0D0D" w:themeColor="text1" w:themeTint="F2"/>
                <w:sz w:val="24"/>
                <w:szCs w:val="24"/>
              </w:rPr>
              <w:t>Отряд  ДЮП</w:t>
            </w:r>
          </w:p>
          <w:p w:rsidR="00612A93" w:rsidRPr="00612A93" w:rsidRDefault="00B87064" w:rsidP="008F2125">
            <w:pPr>
              <w:ind w:left="142"/>
              <w:rPr>
                <w:color w:val="0F243E" w:themeColor="text2" w:themeShade="80"/>
                <w:sz w:val="24"/>
                <w:szCs w:val="24"/>
              </w:rPr>
            </w:pPr>
            <w:hyperlink r:id="rId22" w:history="1">
              <w:r w:rsidR="00612A93" w:rsidRPr="0004219E">
                <w:rPr>
                  <w:rStyle w:val="ab"/>
                  <w:sz w:val="24"/>
                  <w:szCs w:val="24"/>
                  <w:lang w:val="en-US"/>
                </w:rPr>
                <w:t>shcola</w:t>
              </w:r>
              <w:r w:rsidR="00612A93" w:rsidRPr="0004219E">
                <w:rPr>
                  <w:rStyle w:val="ab"/>
                  <w:sz w:val="24"/>
                  <w:szCs w:val="24"/>
                </w:rPr>
                <w:t>-83@</w:t>
              </w:r>
              <w:r w:rsidR="00612A93" w:rsidRPr="0004219E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="00612A93" w:rsidRPr="0004219E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612A93" w:rsidRPr="0004219E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5695B" w:rsidRPr="008F2125" w:rsidRDefault="005254C9" w:rsidP="008F2125">
            <w:pPr>
              <w:ind w:left="142"/>
              <w:rPr>
                <w:color w:val="0D0D0D" w:themeColor="text1" w:themeTint="F2"/>
                <w:sz w:val="24"/>
                <w:szCs w:val="24"/>
              </w:rPr>
            </w:pPr>
            <w:r w:rsidRPr="00BE714A">
              <w:rPr>
                <w:rStyle w:val="a7"/>
                <w:sz w:val="24"/>
                <w:szCs w:val="24"/>
              </w:rPr>
              <w:t xml:space="preserve"> </w:t>
            </w:r>
            <w:r w:rsidR="00B5695B" w:rsidRPr="008F2125">
              <w:rPr>
                <w:color w:val="0D0D0D" w:themeColor="text1" w:themeTint="F2"/>
                <w:sz w:val="24"/>
                <w:szCs w:val="24"/>
              </w:rPr>
              <w:t>СЭС предписания</w:t>
            </w:r>
          </w:p>
          <w:p w:rsidR="00612A93" w:rsidRDefault="00B87064" w:rsidP="008F2125">
            <w:pPr>
              <w:pStyle w:val="10"/>
              <w:ind w:left="142" w:firstLine="0"/>
              <w:jc w:val="left"/>
              <w:rPr>
                <w:rStyle w:val="a7"/>
                <w:sz w:val="24"/>
                <w:szCs w:val="24"/>
                <w:lang w:val="ky-KG"/>
              </w:rPr>
            </w:pPr>
            <w:hyperlink r:id="rId23" w:history="1"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shcola</w:t>
              </w:r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-83@</w:t>
              </w:r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54C9" w:rsidRPr="00BE714A">
              <w:rPr>
                <w:rStyle w:val="a7"/>
                <w:sz w:val="24"/>
                <w:szCs w:val="24"/>
                <w:lang w:val="ky-KG"/>
              </w:rPr>
              <w:t xml:space="preserve"> </w:t>
            </w:r>
          </w:p>
          <w:p w:rsidR="003F02F2" w:rsidRPr="00BE714A" w:rsidRDefault="003F02F2" w:rsidP="008F2125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F2125">
              <w:rPr>
                <w:rFonts w:ascii="Times New Roman" w:hAnsi="Times New Roman" w:cs="Times New Roman"/>
                <w:sz w:val="24"/>
                <w:szCs w:val="24"/>
              </w:rPr>
              <w:t xml:space="preserve">Схема эвакуации </w:t>
            </w:r>
            <w:r w:rsidR="00BE71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школы</w:t>
            </w:r>
          </w:p>
          <w:p w:rsidR="00612A93" w:rsidRDefault="00B87064" w:rsidP="008F2125">
            <w:pPr>
              <w:pStyle w:val="10"/>
              <w:ind w:left="142" w:firstLine="0"/>
              <w:jc w:val="left"/>
              <w:rPr>
                <w:rStyle w:val="a7"/>
                <w:sz w:val="24"/>
                <w:szCs w:val="24"/>
              </w:rPr>
            </w:pPr>
            <w:hyperlink r:id="rId24" w:history="1"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shcola</w:t>
              </w:r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-83@</w:t>
              </w:r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54C9" w:rsidRPr="00BE714A">
              <w:rPr>
                <w:rStyle w:val="a7"/>
                <w:sz w:val="24"/>
                <w:szCs w:val="24"/>
              </w:rPr>
              <w:t xml:space="preserve"> </w:t>
            </w:r>
          </w:p>
          <w:p w:rsidR="003F02F2" w:rsidRPr="008F2125" w:rsidRDefault="003F02F2" w:rsidP="008F2125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25">
              <w:rPr>
                <w:rFonts w:ascii="Times New Roman" w:hAnsi="Times New Roman" w:cs="Times New Roman"/>
                <w:sz w:val="24"/>
                <w:szCs w:val="24"/>
              </w:rPr>
              <w:t>Алгоритм действий</w:t>
            </w:r>
          </w:p>
          <w:p w:rsidR="00612A93" w:rsidRDefault="00B87064" w:rsidP="008F2125">
            <w:pPr>
              <w:pStyle w:val="10"/>
              <w:ind w:left="142" w:firstLine="0"/>
              <w:jc w:val="left"/>
              <w:rPr>
                <w:rStyle w:val="a7"/>
                <w:sz w:val="24"/>
                <w:szCs w:val="24"/>
                <w:lang w:val="ky-KG"/>
              </w:rPr>
            </w:pPr>
            <w:hyperlink r:id="rId25" w:history="1"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shcola</w:t>
              </w:r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-83@</w:t>
              </w:r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12A93" w:rsidRPr="0004219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54C9" w:rsidRPr="00BE714A">
              <w:rPr>
                <w:rStyle w:val="a7"/>
                <w:sz w:val="24"/>
                <w:szCs w:val="24"/>
                <w:lang w:val="ky-KG"/>
              </w:rPr>
              <w:t xml:space="preserve"> </w:t>
            </w:r>
          </w:p>
          <w:p w:rsidR="003F02F2" w:rsidRPr="008F2125" w:rsidRDefault="003F02F2" w:rsidP="008F2125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25">
              <w:rPr>
                <w:rFonts w:ascii="Times New Roman" w:hAnsi="Times New Roman" w:cs="Times New Roman"/>
                <w:sz w:val="24"/>
                <w:szCs w:val="24"/>
              </w:rPr>
              <w:t>Предписание СЭС о возобновлении обучения</w:t>
            </w:r>
          </w:p>
          <w:p w:rsidR="003F02F2" w:rsidRPr="00277EC6" w:rsidRDefault="005254C9" w:rsidP="00612A93">
            <w:pPr>
              <w:pStyle w:val="10"/>
              <w:ind w:left="14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0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A610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-83@</w:t>
            </w:r>
            <w:r w:rsidRPr="00A610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A610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A6106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 w:rsidRPr="00BE714A">
              <w:rPr>
                <w:rStyle w:val="a7"/>
                <w:sz w:val="24"/>
                <w:szCs w:val="24"/>
              </w:rPr>
              <w:t xml:space="preserve"> </w:t>
            </w:r>
          </w:p>
        </w:tc>
      </w:tr>
      <w:tr w:rsidR="003F02F2" w:rsidTr="00B372ED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709" w:type="dxa"/>
          </w:tcPr>
          <w:p w:rsidR="003F02F2" w:rsidRPr="00277EC6" w:rsidRDefault="003F02F2" w:rsidP="003F02F2">
            <w:pPr>
              <w:pStyle w:val="TableParagraph"/>
              <w:spacing w:line="270" w:lineRule="exact"/>
              <w:ind w:left="155" w:right="143"/>
              <w:jc w:val="center"/>
              <w:rPr>
                <w:sz w:val="24"/>
              </w:rPr>
            </w:pPr>
            <w:r w:rsidRPr="00277EC6">
              <w:rPr>
                <w:sz w:val="24"/>
              </w:rPr>
              <w:lastRenderedPageBreak/>
              <w:t>4.3.</w:t>
            </w:r>
          </w:p>
        </w:tc>
        <w:tc>
          <w:tcPr>
            <w:tcW w:w="3257" w:type="dxa"/>
            <w:gridSpan w:val="2"/>
          </w:tcPr>
          <w:p w:rsidR="003F02F2" w:rsidRPr="00277EC6" w:rsidRDefault="003F02F2" w:rsidP="003F02F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277EC6">
              <w:rPr>
                <w:sz w:val="24"/>
              </w:rPr>
              <w:t>Наличие механизма сбора, оценки, анализа и планирования деятельности по улучшению материально-</w:t>
            </w:r>
          </w:p>
          <w:p w:rsidR="003F02F2" w:rsidRPr="00277EC6" w:rsidRDefault="003F02F2" w:rsidP="003F02F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277EC6">
              <w:rPr>
                <w:sz w:val="24"/>
              </w:rPr>
              <w:t>технической базы и информационных ресурсов</w:t>
            </w:r>
          </w:p>
        </w:tc>
        <w:tc>
          <w:tcPr>
            <w:tcW w:w="6809" w:type="dxa"/>
            <w:shd w:val="clear" w:color="auto" w:fill="FFFFFF" w:themeFill="background1"/>
          </w:tcPr>
          <w:p w:rsidR="00A142A6" w:rsidRPr="00771987" w:rsidRDefault="00AF5963" w:rsidP="00A142A6">
            <w:pPr>
              <w:ind w:left="142" w:right="142" w:firstLine="567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>Школой</w:t>
            </w:r>
            <w:r w:rsidR="00A142A6" w:rsidRPr="00771987">
              <w:rPr>
                <w:sz w:val="24"/>
                <w:szCs w:val="24"/>
              </w:rPr>
              <w:t xml:space="preserve">, в рамках утвержденного </w:t>
            </w:r>
            <w:r w:rsidR="00A142A6" w:rsidRPr="00771987">
              <w:rPr>
                <w:sz w:val="24"/>
                <w:szCs w:val="24"/>
                <w:lang w:val="ky-KG"/>
              </w:rPr>
              <w:t xml:space="preserve">внутришкольного Положения о порядке проведения обследования и мониторинга состояния </w:t>
            </w:r>
            <w:r w:rsidR="00A142A6" w:rsidRPr="00771987">
              <w:rPr>
                <w:sz w:val="24"/>
                <w:szCs w:val="24"/>
              </w:rPr>
              <w:t>материально-технической базы и информац</w:t>
            </w:r>
            <w:r w:rsidRPr="00771987">
              <w:rPr>
                <w:sz w:val="24"/>
                <w:szCs w:val="24"/>
              </w:rPr>
              <w:t>ионных ресурсов</w:t>
            </w:r>
            <w:r w:rsidR="00A142A6" w:rsidRPr="00771987">
              <w:rPr>
                <w:sz w:val="24"/>
                <w:szCs w:val="24"/>
                <w:lang w:val="ky-KG"/>
              </w:rPr>
              <w:t xml:space="preserve">, </w:t>
            </w:r>
            <w:r w:rsidR="00A142A6" w:rsidRPr="00771987">
              <w:rPr>
                <w:sz w:val="24"/>
                <w:szCs w:val="24"/>
              </w:rPr>
              <w:t xml:space="preserve">ежегодно составляется план работы по улучшению материально-технической базы и улучшению материально-технической базы и информационных ресурсов, проводится анализ и оценка. </w:t>
            </w:r>
          </w:p>
          <w:p w:rsidR="00A142A6" w:rsidRPr="00771987" w:rsidRDefault="00A142A6" w:rsidP="00A142A6">
            <w:pPr>
              <w:ind w:left="142" w:right="142" w:firstLine="567"/>
              <w:jc w:val="both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Данный анализ рассматриватся </w:t>
            </w:r>
            <w:r w:rsidR="00227A61" w:rsidRPr="00771987">
              <w:rPr>
                <w:sz w:val="24"/>
                <w:szCs w:val="24"/>
                <w:lang w:val="ky-KG"/>
              </w:rPr>
              <w:t xml:space="preserve">на общешкольном родительском собрании, на заседаниях </w:t>
            </w:r>
            <w:r w:rsidR="0056464D" w:rsidRPr="00771987">
              <w:rPr>
                <w:sz w:val="24"/>
                <w:szCs w:val="24"/>
                <w:lang w:val="ky-KG"/>
              </w:rPr>
              <w:t xml:space="preserve">Попечиельского Совета школы </w:t>
            </w:r>
            <w:r w:rsidRPr="00771987">
              <w:rPr>
                <w:sz w:val="24"/>
                <w:szCs w:val="24"/>
                <w:lang w:val="ky-KG"/>
              </w:rPr>
              <w:t xml:space="preserve">и </w:t>
            </w:r>
            <w:r w:rsidRPr="00771987">
              <w:rPr>
                <w:sz w:val="24"/>
                <w:szCs w:val="24"/>
              </w:rPr>
              <w:t>ежегодно вносятся предложения по развитию материально-технического состояния и улучшению информационных ресурсов</w:t>
            </w:r>
            <w:r w:rsidRPr="00771987">
              <w:rPr>
                <w:sz w:val="24"/>
                <w:szCs w:val="24"/>
                <w:lang w:val="ky-KG"/>
              </w:rPr>
              <w:t>.</w:t>
            </w:r>
          </w:p>
          <w:p w:rsidR="0086216A" w:rsidRPr="00771987" w:rsidRDefault="00A142A6" w:rsidP="0086216A">
            <w:pPr>
              <w:ind w:left="142" w:right="142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  <w:lang w:val="ky-KG"/>
              </w:rPr>
              <w:t xml:space="preserve">         </w:t>
            </w:r>
            <w:r w:rsidR="0086216A" w:rsidRPr="00771987">
              <w:rPr>
                <w:sz w:val="24"/>
                <w:szCs w:val="24"/>
                <w:lang w:val="ky-KG"/>
              </w:rPr>
              <w:t xml:space="preserve">        </w:t>
            </w:r>
            <w:r w:rsidR="00AF5963" w:rsidRPr="00771987">
              <w:rPr>
                <w:sz w:val="24"/>
                <w:szCs w:val="24"/>
                <w:lang w:val="ky-KG"/>
              </w:rPr>
              <w:t xml:space="preserve">В период </w:t>
            </w:r>
            <w:r w:rsidR="0056464D" w:rsidRPr="00771987">
              <w:rPr>
                <w:sz w:val="24"/>
                <w:szCs w:val="24"/>
              </w:rPr>
              <w:t>с 2019 по 2020</w:t>
            </w:r>
            <w:r w:rsidR="00AF5963" w:rsidRPr="00771987">
              <w:rPr>
                <w:sz w:val="24"/>
                <w:szCs w:val="24"/>
              </w:rPr>
              <w:t xml:space="preserve"> годы </w:t>
            </w:r>
            <w:r w:rsidRPr="00771987">
              <w:rPr>
                <w:sz w:val="24"/>
                <w:szCs w:val="24"/>
              </w:rPr>
              <w:t xml:space="preserve">на </w:t>
            </w:r>
            <w:r w:rsidR="00AF5963" w:rsidRPr="00771987">
              <w:rPr>
                <w:sz w:val="24"/>
                <w:szCs w:val="24"/>
                <w:lang w:val="ky-KG"/>
              </w:rPr>
              <w:t>капитальны</w:t>
            </w:r>
            <w:r w:rsidR="0056464D" w:rsidRPr="00771987">
              <w:rPr>
                <w:sz w:val="24"/>
                <w:szCs w:val="24"/>
                <w:lang w:val="ky-KG"/>
              </w:rPr>
              <w:t>й ремонт внутреннего туалета было</w:t>
            </w:r>
            <w:r w:rsidR="0086216A" w:rsidRPr="00771987">
              <w:rPr>
                <w:sz w:val="24"/>
                <w:szCs w:val="24"/>
                <w:lang w:val="ky-KG"/>
              </w:rPr>
              <w:t xml:space="preserve"> </w:t>
            </w:r>
            <w:r w:rsidRPr="00771987">
              <w:rPr>
                <w:sz w:val="24"/>
                <w:szCs w:val="24"/>
              </w:rPr>
              <w:t xml:space="preserve">израсходовано </w:t>
            </w:r>
            <w:r w:rsidR="00AF5963" w:rsidRPr="00771987">
              <w:rPr>
                <w:sz w:val="24"/>
                <w:szCs w:val="24"/>
                <w:lang w:val="ky-KG"/>
              </w:rPr>
              <w:t xml:space="preserve">около </w:t>
            </w:r>
            <w:r w:rsidR="00B372ED" w:rsidRPr="00771987">
              <w:rPr>
                <w:sz w:val="24"/>
                <w:szCs w:val="24"/>
              </w:rPr>
              <w:t>2</w:t>
            </w:r>
            <w:r w:rsidR="0056464D" w:rsidRPr="00771987">
              <w:rPr>
                <w:sz w:val="24"/>
                <w:szCs w:val="24"/>
              </w:rPr>
              <w:t>,5 млн.</w:t>
            </w:r>
            <w:r w:rsidR="00AF5963" w:rsidRPr="00771987">
              <w:rPr>
                <w:sz w:val="24"/>
                <w:szCs w:val="24"/>
              </w:rPr>
              <w:t xml:space="preserve"> тыс. сомов, </w:t>
            </w:r>
            <w:r w:rsidR="00B372ED" w:rsidRPr="00771987">
              <w:rPr>
                <w:sz w:val="24"/>
                <w:szCs w:val="24"/>
              </w:rPr>
              <w:t xml:space="preserve">ученическая </w:t>
            </w:r>
            <w:r w:rsidR="00B372ED" w:rsidRPr="00771987">
              <w:rPr>
                <w:sz w:val="24"/>
                <w:szCs w:val="24"/>
                <w:lang w:val="ky-KG"/>
              </w:rPr>
              <w:t>мебель - 120</w:t>
            </w:r>
            <w:r w:rsidR="00AF5963" w:rsidRPr="00771987">
              <w:rPr>
                <w:sz w:val="24"/>
                <w:szCs w:val="24"/>
                <w:lang w:val="ky-KG"/>
              </w:rPr>
              <w:t xml:space="preserve"> тыс</w:t>
            </w:r>
            <w:proofErr w:type="gramStart"/>
            <w:r w:rsidR="00AF5963" w:rsidRPr="00771987">
              <w:rPr>
                <w:sz w:val="24"/>
                <w:szCs w:val="24"/>
                <w:lang w:val="ky-KG"/>
              </w:rPr>
              <w:t>.с</w:t>
            </w:r>
            <w:proofErr w:type="gramEnd"/>
            <w:r w:rsidR="00AF5963" w:rsidRPr="00771987">
              <w:rPr>
                <w:sz w:val="24"/>
                <w:szCs w:val="24"/>
                <w:lang w:val="ky-KG"/>
              </w:rPr>
              <w:t xml:space="preserve">ом, </w:t>
            </w:r>
            <w:r w:rsidR="0086216A" w:rsidRPr="00771987">
              <w:rPr>
                <w:sz w:val="24"/>
                <w:szCs w:val="24"/>
                <w:lang w:val="ky-KG"/>
              </w:rPr>
              <w:t>приобретение к</w:t>
            </w:r>
            <w:proofErr w:type="spellStart"/>
            <w:r w:rsidR="0086216A" w:rsidRPr="00771987">
              <w:rPr>
                <w:sz w:val="24"/>
                <w:szCs w:val="24"/>
              </w:rPr>
              <w:t>омпьютер</w:t>
            </w:r>
            <w:proofErr w:type="spellEnd"/>
            <w:r w:rsidR="0086216A" w:rsidRPr="00771987">
              <w:rPr>
                <w:sz w:val="24"/>
                <w:szCs w:val="24"/>
                <w:lang w:val="ky-KG"/>
              </w:rPr>
              <w:t>ов</w:t>
            </w:r>
            <w:r w:rsidR="0086216A" w:rsidRPr="00771987">
              <w:rPr>
                <w:sz w:val="24"/>
                <w:szCs w:val="24"/>
              </w:rPr>
              <w:t xml:space="preserve">, телевизоров - 120 </w:t>
            </w:r>
            <w:r w:rsidR="0086216A" w:rsidRPr="00771987">
              <w:rPr>
                <w:sz w:val="24"/>
                <w:szCs w:val="24"/>
                <w:lang w:val="ky-KG"/>
              </w:rPr>
              <w:t>тыс. сом</w:t>
            </w:r>
            <w:r w:rsidR="0086216A" w:rsidRPr="00771987">
              <w:rPr>
                <w:sz w:val="24"/>
                <w:szCs w:val="24"/>
              </w:rPr>
              <w:t>, установка входных ворот – 85</w:t>
            </w:r>
            <w:r w:rsidR="0086216A" w:rsidRPr="00771987">
              <w:rPr>
                <w:sz w:val="24"/>
                <w:szCs w:val="24"/>
                <w:lang w:val="ky-KG"/>
              </w:rPr>
              <w:t xml:space="preserve"> тыс. </w:t>
            </w:r>
            <w:r w:rsidR="00B372ED" w:rsidRPr="00771987">
              <w:rPr>
                <w:sz w:val="24"/>
                <w:szCs w:val="24"/>
                <w:lang w:val="ky-KG"/>
              </w:rPr>
              <w:t xml:space="preserve">сом, ремонт пола в классах - 50 тыс.сом, ремонт фасада – 350000 сом., ремонт фойе – 250 тыс. сомов </w:t>
            </w:r>
          </w:p>
          <w:p w:rsidR="00A142A6" w:rsidRPr="00771987" w:rsidRDefault="0086216A" w:rsidP="00A142A6">
            <w:pPr>
              <w:ind w:left="142" w:right="142" w:firstLine="425"/>
              <w:jc w:val="both"/>
              <w:rPr>
                <w:color w:val="FF0000"/>
                <w:sz w:val="24"/>
                <w:szCs w:val="24"/>
                <w:lang w:val="ky-KG"/>
              </w:rPr>
            </w:pPr>
            <w:r w:rsidRPr="00771987">
              <w:rPr>
                <w:sz w:val="24"/>
                <w:lang w:val="ky-KG"/>
              </w:rPr>
              <w:t xml:space="preserve">Школой </w:t>
            </w:r>
            <w:r w:rsidR="00A142A6" w:rsidRPr="00771987">
              <w:rPr>
                <w:sz w:val="24"/>
              </w:rPr>
              <w:t>активно внедряются в работу учителей для использования информационные ресурсы, представленные из порталов Министерства образования и науки КР</w:t>
            </w:r>
            <w:r w:rsidR="00A142A6" w:rsidRPr="00771987">
              <w:rPr>
                <w:sz w:val="24"/>
                <w:lang w:val="ky-KG"/>
              </w:rPr>
              <w:t xml:space="preserve"> </w:t>
            </w:r>
            <w:hyperlink r:id="rId26" w:history="1">
              <w:r w:rsidR="00A142A6" w:rsidRPr="00771987">
                <w:rPr>
                  <w:rStyle w:val="ab"/>
                  <w:sz w:val="24"/>
                  <w:szCs w:val="24"/>
                </w:rPr>
                <w:t>https://oku.edu.gov.kg/ru/#</w:t>
              </w:r>
            </w:hyperlink>
            <w:r w:rsidR="00A142A6" w:rsidRPr="00771987">
              <w:rPr>
                <w:sz w:val="24"/>
              </w:rPr>
              <w:t xml:space="preserve"> </w:t>
            </w:r>
          </w:p>
          <w:p w:rsidR="00A142A6" w:rsidRPr="00771987" w:rsidRDefault="00A142A6" w:rsidP="00A142A6">
            <w:pPr>
              <w:ind w:left="142" w:right="142" w:firstLine="425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Проведена определенная работа среди учащихся и родителей </w:t>
            </w:r>
            <w:r w:rsidRPr="00771987">
              <w:rPr>
                <w:sz w:val="24"/>
                <w:szCs w:val="24"/>
                <w:lang w:val="ky-KG"/>
              </w:rPr>
              <w:t xml:space="preserve">для </w:t>
            </w:r>
            <w:r w:rsidRPr="00771987">
              <w:rPr>
                <w:sz w:val="24"/>
                <w:szCs w:val="24"/>
              </w:rPr>
              <w:t xml:space="preserve">пользования электронной библиотекой из сайта </w:t>
            </w:r>
            <w:hyperlink r:id="rId27" w:history="1">
              <w:r w:rsidRPr="00771987">
                <w:rPr>
                  <w:rStyle w:val="ab"/>
                  <w:sz w:val="24"/>
                  <w:szCs w:val="24"/>
                </w:rPr>
                <w:t>kitep.edu.gov.kg</w:t>
              </w:r>
            </w:hyperlink>
            <w:r w:rsidRPr="00771987">
              <w:rPr>
                <w:sz w:val="24"/>
                <w:szCs w:val="24"/>
              </w:rPr>
              <w:t xml:space="preserve">, где размещены около 1000 учебников </w:t>
            </w:r>
            <w:r w:rsidRPr="00771987">
              <w:rPr>
                <w:sz w:val="24"/>
                <w:szCs w:val="24"/>
                <w:lang w:val="ky-KG"/>
              </w:rPr>
              <w:t>(</w:t>
            </w:r>
            <w:r w:rsidR="00FD39F6" w:rsidRPr="00771987">
              <w:rPr>
                <w:sz w:val="24"/>
                <w:szCs w:val="24"/>
              </w:rPr>
              <w:t>оцифрованные учебники 1-11</w:t>
            </w:r>
            <w:r w:rsidRPr="00771987">
              <w:rPr>
                <w:sz w:val="24"/>
                <w:szCs w:val="24"/>
              </w:rPr>
              <w:t xml:space="preserve"> классов</w:t>
            </w:r>
            <w:r w:rsidRPr="00771987">
              <w:rPr>
                <w:sz w:val="24"/>
                <w:szCs w:val="24"/>
                <w:lang w:val="ky-KG"/>
              </w:rPr>
              <w:t>)</w:t>
            </w:r>
            <w:r w:rsidRPr="00771987">
              <w:rPr>
                <w:sz w:val="24"/>
                <w:szCs w:val="24"/>
              </w:rPr>
              <w:t xml:space="preserve"> и учебных материалов. </w:t>
            </w:r>
          </w:p>
          <w:p w:rsidR="00A142A6" w:rsidRPr="00771987" w:rsidRDefault="00A142A6" w:rsidP="00A142A6">
            <w:pPr>
              <w:ind w:left="142" w:right="142" w:firstLine="425"/>
              <w:jc w:val="both"/>
              <w:rPr>
                <w:sz w:val="24"/>
                <w:szCs w:val="24"/>
              </w:rPr>
            </w:pPr>
            <w:proofErr w:type="gramStart"/>
            <w:r w:rsidRPr="00771987">
              <w:rPr>
                <w:sz w:val="24"/>
                <w:szCs w:val="24"/>
              </w:rPr>
              <w:t xml:space="preserve">В период пандемии в оперативном порядке учителями используются </w:t>
            </w:r>
            <w:proofErr w:type="spellStart"/>
            <w:r w:rsidRPr="00771987">
              <w:rPr>
                <w:sz w:val="24"/>
                <w:szCs w:val="24"/>
              </w:rPr>
              <w:t>видеоуроки</w:t>
            </w:r>
            <w:proofErr w:type="spellEnd"/>
            <w:r w:rsidRPr="00771987">
              <w:rPr>
                <w:sz w:val="24"/>
                <w:szCs w:val="24"/>
              </w:rPr>
              <w:t xml:space="preserve"> из образовательной платформы</w:t>
            </w:r>
            <w:hyperlink r:id="rId28" w:history="1">
              <w:r w:rsidRPr="00771987">
                <w:rPr>
                  <w:rStyle w:val="ab"/>
                  <w:sz w:val="24"/>
                  <w:szCs w:val="24"/>
                </w:rPr>
                <w:t>https://oku.edu.gov.kg/ru/#</w:t>
              </w:r>
            </w:hyperlink>
            <w:r w:rsidRPr="00771987">
              <w:rPr>
                <w:sz w:val="24"/>
                <w:szCs w:val="24"/>
              </w:rPr>
              <w:t xml:space="preserve"> </w:t>
            </w:r>
            <w:hyperlink r:id="rId29" w:history="1">
              <w:r w:rsidRPr="00771987">
                <w:rPr>
                  <w:rStyle w:val="ab"/>
                  <w:sz w:val="24"/>
                  <w:szCs w:val="24"/>
                </w:rPr>
                <w:t>https://oku.edu.gov.kg/ru/kindergarten</w:t>
              </w:r>
            </w:hyperlink>
            <w:r w:rsidRPr="00771987">
              <w:rPr>
                <w:sz w:val="24"/>
                <w:szCs w:val="24"/>
              </w:rPr>
              <w:t xml:space="preserve">, </w:t>
            </w:r>
            <w:hyperlink r:id="rId30" w:history="1"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https</w:t>
              </w:r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://</w:t>
              </w:r>
              <w:proofErr w:type="spellStart"/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oku</w:t>
              </w:r>
              <w:proofErr w:type="spellEnd"/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edu</w:t>
              </w:r>
              <w:proofErr w:type="spellEnd"/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gov</w:t>
              </w:r>
              <w:proofErr w:type="spellEnd"/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.</w:t>
              </w:r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kg</w:t>
              </w:r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/</w:t>
              </w:r>
              <w:proofErr w:type="spellStart"/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ru</w:t>
              </w:r>
              <w:proofErr w:type="spellEnd"/>
              <w:r w:rsidRPr="00771987">
                <w:rPr>
                  <w:rStyle w:val="ab"/>
                  <w:rFonts w:eastAsiaTheme="majorEastAsia"/>
                  <w:sz w:val="24"/>
                  <w:szCs w:val="24"/>
                </w:rPr>
                <w:t>/</w:t>
              </w:r>
              <w:r w:rsidRPr="00771987">
                <w:rPr>
                  <w:rStyle w:val="ab"/>
                  <w:rFonts w:eastAsiaTheme="majorEastAsia"/>
                  <w:sz w:val="24"/>
                  <w:szCs w:val="24"/>
                  <w:lang w:val="en-US"/>
                </w:rPr>
                <w:t>school</w:t>
              </w:r>
              <w:r w:rsidRPr="00771987">
                <w:rPr>
                  <w:rStyle w:val="ab"/>
                  <w:sz w:val="24"/>
                  <w:szCs w:val="24"/>
                </w:rPr>
                <w:t>)</w:t>
              </w:r>
            </w:hyperlink>
            <w:r w:rsidRPr="00771987">
              <w:rPr>
                <w:sz w:val="24"/>
                <w:szCs w:val="24"/>
              </w:rPr>
              <w:t xml:space="preserve"> и портал </w:t>
            </w:r>
            <w:hyperlink r:id="rId31" w:history="1">
              <w:r w:rsidRPr="00771987">
                <w:rPr>
                  <w:rStyle w:val="ab"/>
                  <w:sz w:val="24"/>
                  <w:szCs w:val="24"/>
                </w:rPr>
                <w:t>oku.edu.gov.kg</w:t>
              </w:r>
            </w:hyperlink>
            <w:r w:rsidRPr="00771987">
              <w:rPr>
                <w:sz w:val="24"/>
                <w:szCs w:val="24"/>
              </w:rPr>
              <w:t>.</w:t>
            </w:r>
            <w:proofErr w:type="gramEnd"/>
          </w:p>
          <w:p w:rsidR="003F02F2" w:rsidRPr="00771987" w:rsidRDefault="003F02F2" w:rsidP="00A142A6">
            <w:pPr>
              <w:ind w:left="142" w:right="142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:rsidR="005E6FC3" w:rsidRPr="00771987" w:rsidRDefault="00A142A6" w:rsidP="00BE714A">
            <w:pPr>
              <w:ind w:left="142"/>
              <w:jc w:val="center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lastRenderedPageBreak/>
              <w:t>Стратегический план раз</w:t>
            </w:r>
            <w:r w:rsidR="00BE714A" w:rsidRPr="00771987">
              <w:rPr>
                <w:sz w:val="24"/>
                <w:szCs w:val="24"/>
              </w:rPr>
              <w:t>вития школы</w:t>
            </w:r>
            <w:r w:rsidR="003B052D" w:rsidRPr="00771987">
              <w:rPr>
                <w:sz w:val="24"/>
                <w:szCs w:val="24"/>
              </w:rPr>
              <w:t xml:space="preserve"> на 2019</w:t>
            </w:r>
            <w:r w:rsidR="00AF5963" w:rsidRPr="00771987">
              <w:rPr>
                <w:sz w:val="24"/>
                <w:szCs w:val="24"/>
              </w:rPr>
              <w:t>-202</w:t>
            </w:r>
            <w:r w:rsidR="003B052D" w:rsidRPr="00771987">
              <w:rPr>
                <w:sz w:val="24"/>
                <w:szCs w:val="24"/>
              </w:rPr>
              <w:t>3</w:t>
            </w:r>
            <w:r w:rsidR="005E6FC3" w:rsidRPr="00771987">
              <w:rPr>
                <w:sz w:val="24"/>
                <w:szCs w:val="24"/>
              </w:rPr>
              <w:t xml:space="preserve"> гг.</w:t>
            </w:r>
          </w:p>
          <w:p w:rsidR="00A415DD" w:rsidRPr="00771987" w:rsidRDefault="00B87064" w:rsidP="00BE714A">
            <w:pPr>
              <w:ind w:left="142"/>
              <w:jc w:val="center"/>
              <w:rPr>
                <w:rStyle w:val="a7"/>
                <w:sz w:val="24"/>
                <w:szCs w:val="24"/>
              </w:rPr>
            </w:pPr>
            <w:hyperlink r:id="rId32" w:history="1">
              <w:r w:rsidR="00A415DD" w:rsidRPr="00771987">
                <w:rPr>
                  <w:rStyle w:val="ab"/>
                  <w:sz w:val="24"/>
                  <w:szCs w:val="24"/>
                  <w:lang w:val="en-US"/>
                </w:rPr>
                <w:t>shcola</w:t>
              </w:r>
              <w:r w:rsidR="00A415DD" w:rsidRPr="00771987">
                <w:rPr>
                  <w:rStyle w:val="ab"/>
                  <w:sz w:val="24"/>
                  <w:szCs w:val="24"/>
                </w:rPr>
                <w:t>-83@</w:t>
              </w:r>
              <w:r w:rsidR="00A415DD" w:rsidRPr="00771987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="00A415DD" w:rsidRPr="00771987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A415DD" w:rsidRPr="00771987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254C9" w:rsidRPr="00771987">
              <w:rPr>
                <w:rStyle w:val="a7"/>
                <w:sz w:val="24"/>
                <w:szCs w:val="24"/>
              </w:rPr>
              <w:t xml:space="preserve"> </w:t>
            </w:r>
          </w:p>
          <w:p w:rsidR="00A142A6" w:rsidRPr="00771987" w:rsidRDefault="00A142A6" w:rsidP="00BE714A">
            <w:pPr>
              <w:ind w:left="14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71987">
              <w:rPr>
                <w:color w:val="0D0D0D" w:themeColor="text1" w:themeTint="F2"/>
                <w:sz w:val="24"/>
                <w:szCs w:val="24"/>
              </w:rPr>
              <w:t>Акты приема-передачи оборудования</w:t>
            </w:r>
          </w:p>
          <w:p w:rsidR="00BE714A" w:rsidRPr="00771987" w:rsidRDefault="005254C9" w:rsidP="00BE714A">
            <w:pPr>
              <w:jc w:val="center"/>
              <w:rPr>
                <w:rStyle w:val="ab"/>
                <w:sz w:val="24"/>
                <w:szCs w:val="24"/>
              </w:rPr>
            </w:pPr>
            <w:proofErr w:type="spellStart"/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771987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771987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 w:rsidRPr="00771987">
              <w:rPr>
                <w:rStyle w:val="a7"/>
                <w:sz w:val="24"/>
                <w:szCs w:val="24"/>
              </w:rPr>
              <w:t xml:space="preserve"> </w:t>
            </w:r>
          </w:p>
          <w:p w:rsidR="00A142A6" w:rsidRPr="00771987" w:rsidRDefault="00AF5963" w:rsidP="00BE714A">
            <w:pPr>
              <w:jc w:val="center"/>
            </w:pPr>
            <w:proofErr w:type="gramStart"/>
            <w:r w:rsidRPr="00771987">
              <w:t>Средства</w:t>
            </w:r>
            <w:proofErr w:type="gramEnd"/>
            <w:r w:rsidRPr="00771987">
              <w:t xml:space="preserve"> использованные на улучшение содержания</w:t>
            </w:r>
            <w:r w:rsidRPr="00771987">
              <w:rPr>
                <w:lang w:val="ky-KG"/>
              </w:rPr>
              <w:t>, ф</w:t>
            </w:r>
            <w:proofErr w:type="spellStart"/>
            <w:r w:rsidR="00A142A6" w:rsidRPr="00771987">
              <w:rPr>
                <w:color w:val="0D0D0D" w:themeColor="text1" w:themeTint="F2"/>
                <w:sz w:val="24"/>
                <w:szCs w:val="24"/>
              </w:rPr>
              <w:t>инансовые</w:t>
            </w:r>
            <w:proofErr w:type="spellEnd"/>
            <w:r w:rsidR="00A142A6" w:rsidRPr="00771987">
              <w:rPr>
                <w:color w:val="0D0D0D" w:themeColor="text1" w:themeTint="F2"/>
                <w:sz w:val="24"/>
                <w:szCs w:val="24"/>
              </w:rPr>
              <w:t xml:space="preserve"> отчеты, акты</w:t>
            </w:r>
          </w:p>
          <w:p w:rsidR="00BE714A" w:rsidRPr="00771987" w:rsidRDefault="005254C9" w:rsidP="00BE714A">
            <w:pPr>
              <w:ind w:left="142"/>
              <w:jc w:val="center"/>
              <w:rPr>
                <w:rStyle w:val="ab"/>
                <w:sz w:val="24"/>
                <w:szCs w:val="24"/>
              </w:rPr>
            </w:pPr>
            <w:proofErr w:type="spellStart"/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771987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771987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 w:rsidRPr="00771987">
              <w:rPr>
                <w:rStyle w:val="a7"/>
                <w:sz w:val="24"/>
                <w:szCs w:val="24"/>
              </w:rPr>
              <w:t xml:space="preserve"> </w:t>
            </w:r>
          </w:p>
          <w:p w:rsidR="00A142A6" w:rsidRPr="00771987" w:rsidRDefault="00A142A6" w:rsidP="00BE714A">
            <w:pPr>
              <w:ind w:left="142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771987">
              <w:rPr>
                <w:color w:val="0D0D0D" w:themeColor="text1" w:themeTint="F2"/>
                <w:sz w:val="24"/>
                <w:szCs w:val="24"/>
              </w:rPr>
              <w:t>Акты СЭС и пожарной служб</w:t>
            </w:r>
            <w:r w:rsidRPr="00771987">
              <w:rPr>
                <w:color w:val="0D0D0D" w:themeColor="text1" w:themeTint="F2"/>
                <w:sz w:val="24"/>
                <w:szCs w:val="24"/>
                <w:lang w:val="ky-KG"/>
              </w:rPr>
              <w:t>ы</w:t>
            </w:r>
            <w:r w:rsidRPr="00771987">
              <w:rPr>
                <w:color w:val="0D0D0D" w:themeColor="text1" w:themeTint="F2"/>
                <w:sz w:val="24"/>
                <w:szCs w:val="24"/>
              </w:rPr>
              <w:t xml:space="preserve"> района</w:t>
            </w:r>
          </w:p>
          <w:p w:rsidR="00BE714A" w:rsidRPr="00771987" w:rsidRDefault="005254C9" w:rsidP="00BE714A">
            <w:pPr>
              <w:ind w:left="142"/>
              <w:jc w:val="center"/>
              <w:rPr>
                <w:rStyle w:val="ab"/>
                <w:sz w:val="24"/>
                <w:szCs w:val="24"/>
              </w:rPr>
            </w:pPr>
            <w:proofErr w:type="spellStart"/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771987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771987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 w:rsidRPr="00771987">
              <w:rPr>
                <w:rStyle w:val="a7"/>
                <w:sz w:val="24"/>
                <w:szCs w:val="24"/>
              </w:rPr>
              <w:t xml:space="preserve"> </w:t>
            </w:r>
          </w:p>
          <w:p w:rsidR="00A142A6" w:rsidRPr="00771987" w:rsidRDefault="00A142A6" w:rsidP="00BE714A">
            <w:pPr>
              <w:ind w:left="142"/>
              <w:jc w:val="center"/>
              <w:rPr>
                <w:sz w:val="24"/>
                <w:szCs w:val="24"/>
                <w:lang w:val="ky-KG"/>
              </w:rPr>
            </w:pPr>
            <w:r w:rsidRPr="00771987">
              <w:rPr>
                <w:sz w:val="24"/>
                <w:szCs w:val="24"/>
                <w:lang w:val="ky-KG"/>
              </w:rPr>
              <w:t>Галерея:</w:t>
            </w:r>
          </w:p>
          <w:p w:rsidR="003F02F2" w:rsidRPr="00771987" w:rsidRDefault="005254C9" w:rsidP="00A415DD">
            <w:pPr>
              <w:ind w:left="142"/>
              <w:jc w:val="center"/>
            </w:pPr>
            <w:proofErr w:type="spellStart"/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shcola</w:t>
            </w:r>
            <w:proofErr w:type="spellEnd"/>
            <w:r w:rsidRPr="00771987">
              <w:rPr>
                <w:color w:val="0F243E" w:themeColor="text2" w:themeShade="80"/>
                <w:sz w:val="24"/>
                <w:szCs w:val="24"/>
              </w:rPr>
              <w:t>-83@</w:t>
            </w:r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mail</w:t>
            </w:r>
            <w:r w:rsidRPr="00771987">
              <w:rPr>
                <w:color w:val="0F243E" w:themeColor="text2" w:themeShade="80"/>
                <w:sz w:val="24"/>
                <w:szCs w:val="24"/>
              </w:rPr>
              <w:t>.</w:t>
            </w:r>
            <w:proofErr w:type="spellStart"/>
            <w:r w:rsidRPr="00771987">
              <w:rPr>
                <w:color w:val="0F243E" w:themeColor="text2" w:themeShade="80"/>
                <w:sz w:val="24"/>
                <w:szCs w:val="24"/>
                <w:lang w:val="en-US"/>
              </w:rPr>
              <w:t>ru</w:t>
            </w:r>
            <w:proofErr w:type="spellEnd"/>
            <w:r w:rsidRPr="00771987">
              <w:rPr>
                <w:rStyle w:val="a7"/>
                <w:sz w:val="24"/>
                <w:szCs w:val="24"/>
                <w:lang w:val="ky-KG"/>
              </w:rPr>
              <w:t xml:space="preserve"> </w:t>
            </w:r>
          </w:p>
        </w:tc>
      </w:tr>
      <w:tr w:rsidR="003F02F2" w:rsidTr="00B372ED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966" w:type="dxa"/>
            <w:gridSpan w:val="3"/>
          </w:tcPr>
          <w:p w:rsidR="003F02F2" w:rsidRPr="00277EC6" w:rsidRDefault="003F02F2" w:rsidP="003F02F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277EC6">
              <w:rPr>
                <w:b/>
                <w:sz w:val="24"/>
              </w:rPr>
              <w:lastRenderedPageBreak/>
              <w:t>Сильные стороны:</w:t>
            </w:r>
          </w:p>
        </w:tc>
        <w:tc>
          <w:tcPr>
            <w:tcW w:w="6809" w:type="dxa"/>
            <w:shd w:val="clear" w:color="auto" w:fill="FFFFFF" w:themeFill="background1"/>
          </w:tcPr>
          <w:p w:rsidR="002C405A" w:rsidRPr="00771987" w:rsidRDefault="002C405A" w:rsidP="002C405A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spacing w:line="294" w:lineRule="atLeast"/>
              <w:ind w:left="146" w:right="142" w:firstLine="0"/>
              <w:jc w:val="both"/>
              <w:rPr>
                <w:color w:val="000000"/>
                <w:sz w:val="24"/>
                <w:szCs w:val="24"/>
                <w:lang w:val="ky-KG" w:eastAsia="ru-RU"/>
              </w:rPr>
            </w:pPr>
            <w:r w:rsidRPr="00771987">
              <w:rPr>
                <w:color w:val="000000"/>
                <w:sz w:val="24"/>
                <w:szCs w:val="24"/>
                <w:lang w:eastAsia="ru-RU"/>
              </w:rPr>
              <w:t>сформирован опреде</w:t>
            </w:r>
            <w:r w:rsidR="00A103F7" w:rsidRPr="00771987">
              <w:rPr>
                <w:color w:val="000000"/>
                <w:sz w:val="24"/>
                <w:szCs w:val="24"/>
                <w:lang w:eastAsia="ru-RU"/>
              </w:rPr>
              <w:t>ленный позитивный имидж школы</w:t>
            </w:r>
            <w:r w:rsidRPr="00771987">
              <w:rPr>
                <w:color w:val="000000"/>
                <w:sz w:val="24"/>
                <w:szCs w:val="24"/>
                <w:lang w:eastAsia="ru-RU"/>
              </w:rPr>
              <w:t xml:space="preserve">, направленный на </w:t>
            </w:r>
            <w:r w:rsidR="00A103F7" w:rsidRPr="00771987">
              <w:rPr>
                <w:color w:val="000000"/>
                <w:sz w:val="24"/>
                <w:szCs w:val="24"/>
                <w:lang w:val="ky-KG" w:eastAsia="ru-RU"/>
              </w:rPr>
              <w:t>охват обучением детей из малообеспеченных семей и обеспечением их бесплатным одноразовым в день горячим питанием</w:t>
            </w:r>
            <w:r w:rsidRPr="00771987">
              <w:rPr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0F54E3" w:rsidRPr="00771987" w:rsidRDefault="00150178" w:rsidP="005F4AE8">
            <w:pPr>
              <w:pStyle w:val="a6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142" w:right="142" w:firstLine="0"/>
              <w:jc w:val="both"/>
              <w:rPr>
                <w:color w:val="000000"/>
                <w:sz w:val="24"/>
                <w:szCs w:val="24"/>
                <w:lang w:val="ky-KG" w:eastAsia="ru-RU"/>
              </w:rPr>
            </w:pPr>
            <w:r w:rsidRPr="00771987">
              <w:rPr>
                <w:color w:val="000000"/>
                <w:sz w:val="24"/>
                <w:szCs w:val="24"/>
                <w:lang w:val="ky-KG" w:eastAsia="ru-RU"/>
              </w:rPr>
              <w:t>с</w:t>
            </w:r>
            <w:proofErr w:type="spellStart"/>
            <w:r w:rsidR="002C405A" w:rsidRPr="00771987">
              <w:rPr>
                <w:color w:val="000000"/>
                <w:sz w:val="24"/>
                <w:szCs w:val="24"/>
                <w:lang w:eastAsia="ru-RU"/>
              </w:rPr>
              <w:t>оздание</w:t>
            </w:r>
            <w:proofErr w:type="spellEnd"/>
            <w:r w:rsidR="000F54E3" w:rsidRPr="007719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405A" w:rsidRPr="00771987">
              <w:rPr>
                <w:color w:val="000000"/>
                <w:sz w:val="24"/>
                <w:szCs w:val="24"/>
                <w:lang w:val="ky-KG" w:eastAsia="ru-RU"/>
              </w:rPr>
              <w:t>соответствующих</w:t>
            </w:r>
            <w:r w:rsidR="000F54E3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2C405A" w:rsidRPr="00771987">
              <w:rPr>
                <w:color w:val="000000"/>
                <w:sz w:val="24"/>
                <w:szCs w:val="24"/>
                <w:lang w:eastAsia="ru-RU"/>
              </w:rPr>
              <w:t>условий</w:t>
            </w:r>
            <w:r w:rsidR="000F54E3" w:rsidRPr="00771987">
              <w:rPr>
                <w:color w:val="000000"/>
                <w:sz w:val="24"/>
                <w:szCs w:val="24"/>
                <w:lang w:eastAsia="ru-RU"/>
              </w:rPr>
              <w:t xml:space="preserve"> для выполнения </w:t>
            </w:r>
            <w:r w:rsidR="000F54E3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требований </w:t>
            </w:r>
            <w:r w:rsidR="000F54E3" w:rsidRPr="00771987">
              <w:rPr>
                <w:color w:val="000000"/>
                <w:sz w:val="24"/>
                <w:szCs w:val="24"/>
                <w:lang w:eastAsia="ru-RU"/>
              </w:rPr>
              <w:t>государственных образовательных стандартов</w:t>
            </w:r>
            <w:r w:rsidR="000F54E3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 Кыргызской Республики</w:t>
            </w:r>
          </w:p>
          <w:p w:rsidR="003F02F2" w:rsidRPr="00771987" w:rsidRDefault="003F02F2" w:rsidP="000F54E3">
            <w:pPr>
              <w:widowControl/>
              <w:shd w:val="clear" w:color="auto" w:fill="FFFFFF"/>
              <w:autoSpaceDE/>
              <w:autoSpaceDN/>
              <w:rPr>
                <w:sz w:val="20"/>
              </w:rPr>
            </w:pPr>
          </w:p>
        </w:tc>
        <w:tc>
          <w:tcPr>
            <w:tcW w:w="4674" w:type="dxa"/>
          </w:tcPr>
          <w:p w:rsidR="003F02F2" w:rsidRPr="00771987" w:rsidRDefault="003F02F2" w:rsidP="003F02F2">
            <w:pPr>
              <w:pStyle w:val="TableParagraph"/>
              <w:rPr>
                <w:sz w:val="20"/>
              </w:rPr>
            </w:pPr>
          </w:p>
        </w:tc>
      </w:tr>
      <w:tr w:rsidR="003F02F2" w:rsidTr="008124B2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3966" w:type="dxa"/>
            <w:gridSpan w:val="3"/>
          </w:tcPr>
          <w:p w:rsidR="003F02F2" w:rsidRPr="00277EC6" w:rsidRDefault="003F02F2" w:rsidP="003F02F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277EC6">
              <w:rPr>
                <w:b/>
                <w:sz w:val="24"/>
              </w:rPr>
              <w:t>Слабые стороны:</w:t>
            </w:r>
          </w:p>
        </w:tc>
        <w:tc>
          <w:tcPr>
            <w:tcW w:w="6809" w:type="dxa"/>
          </w:tcPr>
          <w:p w:rsidR="008E3581" w:rsidRPr="00771987" w:rsidRDefault="00150178" w:rsidP="008E3581">
            <w:pPr>
              <w:pStyle w:val="a6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line="294" w:lineRule="atLeast"/>
              <w:ind w:left="146" w:right="142" w:firstLine="0"/>
              <w:jc w:val="both"/>
              <w:rPr>
                <w:color w:val="000000"/>
                <w:sz w:val="24"/>
                <w:szCs w:val="24"/>
                <w:lang w:val="ky-KG" w:eastAsia="ru-RU"/>
              </w:rPr>
            </w:pPr>
            <w:r w:rsidRPr="00771987">
              <w:rPr>
                <w:color w:val="000000"/>
                <w:sz w:val="24"/>
                <w:szCs w:val="24"/>
                <w:lang w:val="ky-KG" w:eastAsia="ru-RU"/>
              </w:rPr>
              <w:t>н</w:t>
            </w:r>
            <w:proofErr w:type="spellStart"/>
            <w:r w:rsidR="000F54E3" w:rsidRPr="00771987">
              <w:rPr>
                <w:color w:val="000000"/>
                <w:sz w:val="24"/>
                <w:szCs w:val="24"/>
                <w:lang w:eastAsia="ru-RU"/>
              </w:rPr>
              <w:t>еобходимо</w:t>
            </w:r>
            <w:proofErr w:type="spellEnd"/>
            <w:r w:rsidR="000F54E3" w:rsidRPr="0077198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9F6" w:rsidRPr="00771987">
              <w:rPr>
                <w:color w:val="000000"/>
                <w:sz w:val="24"/>
                <w:szCs w:val="24"/>
                <w:lang w:eastAsia="ru-RU"/>
              </w:rPr>
              <w:t xml:space="preserve">продолжить </w:t>
            </w:r>
            <w:r w:rsidR="00FD39F6" w:rsidRPr="00771987">
              <w:rPr>
                <w:color w:val="000000"/>
                <w:sz w:val="24"/>
                <w:szCs w:val="24"/>
                <w:lang w:val="ky-KG" w:eastAsia="ru-RU"/>
              </w:rPr>
              <w:t>улучшение</w:t>
            </w:r>
            <w:r w:rsidR="000F54E3" w:rsidRPr="00771987">
              <w:rPr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0F54E3" w:rsidRPr="00771987">
              <w:rPr>
                <w:color w:val="000000"/>
                <w:sz w:val="24"/>
                <w:szCs w:val="24"/>
                <w:lang w:eastAsia="ru-RU"/>
              </w:rPr>
              <w:t>матер</w:t>
            </w:r>
            <w:r w:rsidR="00FD39F6" w:rsidRPr="00771987">
              <w:rPr>
                <w:color w:val="000000"/>
                <w:sz w:val="24"/>
                <w:szCs w:val="24"/>
                <w:lang w:eastAsia="ru-RU"/>
              </w:rPr>
              <w:t>иально-технической базы школы.</w:t>
            </w:r>
            <w:r w:rsidR="000F54E3" w:rsidRPr="00771987">
              <w:rPr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3F02F2" w:rsidRPr="00771987" w:rsidRDefault="00150178" w:rsidP="008E3581">
            <w:pPr>
              <w:pStyle w:val="a6"/>
              <w:widowControl/>
              <w:numPr>
                <w:ilvl w:val="0"/>
                <w:numId w:val="15"/>
              </w:numPr>
              <w:shd w:val="clear" w:color="auto" w:fill="FFFFFF"/>
              <w:autoSpaceDE/>
              <w:autoSpaceDN/>
              <w:spacing w:line="294" w:lineRule="atLeast"/>
              <w:ind w:left="146" w:right="142" w:firstLine="0"/>
              <w:jc w:val="both"/>
              <w:rPr>
                <w:color w:val="000000"/>
                <w:sz w:val="24"/>
                <w:szCs w:val="24"/>
                <w:lang w:val="ky-KG" w:eastAsia="ru-RU"/>
              </w:rPr>
            </w:pPr>
            <w:r w:rsidRPr="00771987">
              <w:rPr>
                <w:color w:val="000000"/>
                <w:sz w:val="24"/>
                <w:szCs w:val="24"/>
                <w:lang w:val="ky-KG" w:eastAsia="ru-RU"/>
              </w:rPr>
              <w:t>н</w:t>
            </w:r>
            <w:proofErr w:type="spellStart"/>
            <w:r w:rsidR="000F54E3" w:rsidRPr="00771987">
              <w:rPr>
                <w:color w:val="000000"/>
                <w:sz w:val="24"/>
                <w:szCs w:val="24"/>
                <w:lang w:eastAsia="ru-RU"/>
              </w:rPr>
              <w:t>едостаточное</w:t>
            </w:r>
            <w:proofErr w:type="spellEnd"/>
            <w:r w:rsidR="000F54E3" w:rsidRPr="00771987">
              <w:rPr>
                <w:color w:val="000000"/>
                <w:sz w:val="24"/>
                <w:szCs w:val="24"/>
                <w:lang w:eastAsia="ru-RU"/>
              </w:rPr>
              <w:t xml:space="preserve"> оснащение учебных кабинетов современными техническими средствами обучения, для этого необходимо </w:t>
            </w:r>
            <w:r w:rsidR="0036424A" w:rsidRPr="00771987">
              <w:rPr>
                <w:color w:val="000000"/>
                <w:sz w:val="24"/>
                <w:szCs w:val="24"/>
                <w:lang w:eastAsia="ru-RU"/>
              </w:rPr>
              <w:t xml:space="preserve">продолжить </w:t>
            </w:r>
            <w:r w:rsidR="000F54E3" w:rsidRPr="00771987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36424A" w:rsidRPr="00771987">
              <w:rPr>
                <w:color w:val="000000"/>
                <w:sz w:val="24"/>
                <w:szCs w:val="24"/>
                <w:lang w:eastAsia="ru-RU"/>
              </w:rPr>
              <w:t>ривлечение социальных партнеров</w:t>
            </w:r>
          </w:p>
          <w:p w:rsidR="008E3581" w:rsidRPr="00771987" w:rsidRDefault="008E3581" w:rsidP="00150178">
            <w:pPr>
              <w:widowControl/>
              <w:shd w:val="clear" w:color="auto" w:fill="FFFFFF"/>
              <w:autoSpaceDE/>
              <w:autoSpaceDN/>
              <w:spacing w:line="294" w:lineRule="atLeast"/>
              <w:ind w:left="142" w:right="142"/>
              <w:jc w:val="both"/>
              <w:rPr>
                <w:b/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      </w:t>
            </w:r>
            <w:r w:rsidRPr="00771987">
              <w:rPr>
                <w:b/>
                <w:sz w:val="24"/>
                <w:szCs w:val="24"/>
              </w:rPr>
              <w:t>Рекомендации:</w:t>
            </w:r>
          </w:p>
          <w:p w:rsidR="008E3581" w:rsidRPr="00771987" w:rsidRDefault="008E3581" w:rsidP="008E3581">
            <w:pPr>
              <w:pStyle w:val="a6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spacing w:line="294" w:lineRule="atLeast"/>
              <w:ind w:left="146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>Стремление к созданию современной материально - технической базы обучения для формирования образовательной среды взаимодействующего обучения, адекватной индивидуальным потребностям обучающихся, способствующей эффективному усвоению учебной информации на основе средств обучения, активизирующих познавательную деятельность обучаемых;</w:t>
            </w:r>
          </w:p>
          <w:p w:rsidR="002C405A" w:rsidRPr="00771987" w:rsidRDefault="008E3581" w:rsidP="008E3581">
            <w:pPr>
              <w:pStyle w:val="a6"/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spacing w:line="294" w:lineRule="atLeast"/>
              <w:ind w:left="146" w:right="142" w:firstLine="0"/>
              <w:jc w:val="both"/>
              <w:rPr>
                <w:sz w:val="24"/>
                <w:szCs w:val="24"/>
              </w:rPr>
            </w:pPr>
            <w:r w:rsidRPr="00771987">
              <w:rPr>
                <w:sz w:val="24"/>
                <w:szCs w:val="24"/>
              </w:rPr>
              <w:t xml:space="preserve">Дальнейшее оснащение электронными образовательными ресурсами для </w:t>
            </w:r>
            <w:proofErr w:type="spellStart"/>
            <w:r w:rsidR="002C405A" w:rsidRPr="00771987">
              <w:rPr>
                <w:sz w:val="24"/>
                <w:szCs w:val="24"/>
              </w:rPr>
              <w:t>формир</w:t>
            </w:r>
            <w:r w:rsidRPr="00771987">
              <w:rPr>
                <w:sz w:val="24"/>
                <w:szCs w:val="24"/>
              </w:rPr>
              <w:t>ованя</w:t>
            </w:r>
            <w:proofErr w:type="spellEnd"/>
            <w:r w:rsidRPr="00771987">
              <w:rPr>
                <w:sz w:val="24"/>
                <w:szCs w:val="24"/>
              </w:rPr>
              <w:t xml:space="preserve"> на их базе новой</w:t>
            </w:r>
            <w:r w:rsidR="002C405A" w:rsidRPr="00771987">
              <w:rPr>
                <w:sz w:val="24"/>
                <w:szCs w:val="24"/>
              </w:rPr>
              <w:t xml:space="preserve"> инф</w:t>
            </w:r>
            <w:r w:rsidRPr="00771987">
              <w:rPr>
                <w:sz w:val="24"/>
                <w:szCs w:val="24"/>
              </w:rPr>
              <w:t>ормационно-образовательная среды</w:t>
            </w:r>
            <w:r w:rsidR="002C405A" w:rsidRPr="00771987">
              <w:rPr>
                <w:sz w:val="24"/>
                <w:szCs w:val="24"/>
              </w:rPr>
              <w:t xml:space="preserve"> с ориентацией на инновационную модель, важнейшими характеристиками которой являются личностно ориентированн</w:t>
            </w:r>
            <w:r w:rsidR="002C405A" w:rsidRPr="00771987">
              <w:t>ая направленность, установка на развитие творческих способностей обучаемых.</w:t>
            </w:r>
          </w:p>
        </w:tc>
        <w:tc>
          <w:tcPr>
            <w:tcW w:w="4674" w:type="dxa"/>
          </w:tcPr>
          <w:p w:rsidR="003F02F2" w:rsidRPr="00771987" w:rsidRDefault="003F02F2" w:rsidP="003F02F2">
            <w:pPr>
              <w:pStyle w:val="TableParagraph"/>
              <w:rPr>
                <w:sz w:val="20"/>
              </w:rPr>
            </w:pPr>
          </w:p>
        </w:tc>
      </w:tr>
    </w:tbl>
    <w:p w:rsidR="006510B2" w:rsidRDefault="00186698">
      <w:pPr>
        <w:pStyle w:val="a6"/>
        <w:numPr>
          <w:ilvl w:val="0"/>
          <w:numId w:val="3"/>
        </w:numPr>
        <w:tabs>
          <w:tab w:val="left" w:pos="1033"/>
        </w:tabs>
        <w:spacing w:line="271" w:lineRule="exact"/>
        <w:ind w:left="1032" w:hanging="241"/>
        <w:jc w:val="left"/>
        <w:rPr>
          <w:b/>
          <w:sz w:val="24"/>
        </w:rPr>
      </w:pPr>
      <w:r>
        <w:rPr>
          <w:b/>
          <w:sz w:val="24"/>
        </w:rPr>
        <w:t>Заключение</w:t>
      </w:r>
    </w:p>
    <w:p w:rsidR="006510B2" w:rsidRDefault="00186698">
      <w:pPr>
        <w:pStyle w:val="a3"/>
        <w:ind w:left="112" w:firstLine="679"/>
      </w:pPr>
      <w:r>
        <w:t>На основании проведенной самооценки комиссия рекомендует направить документы для прохождения программной аккредитации в уполномоченном органе.</w:t>
      </w:r>
    </w:p>
    <w:p w:rsidR="006510B2" w:rsidRDefault="006510B2">
      <w:pPr>
        <w:pStyle w:val="a3"/>
        <w:spacing w:before="9"/>
        <w:rPr>
          <w:sz w:val="23"/>
        </w:rPr>
      </w:pPr>
    </w:p>
    <w:p w:rsidR="006510B2" w:rsidRDefault="00186698">
      <w:pPr>
        <w:pStyle w:val="a3"/>
        <w:tabs>
          <w:tab w:val="left" w:pos="6663"/>
        </w:tabs>
        <w:ind w:left="792"/>
      </w:pPr>
      <w:r>
        <w:t>Председатель</w:t>
      </w:r>
      <w:r>
        <w:rPr>
          <w:spacing w:val="-10"/>
        </w:rPr>
        <w:t xml:space="preserve"> </w:t>
      </w:r>
      <w:r>
        <w:t xml:space="preserve">комиссии: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0B2" w:rsidRDefault="00186698">
      <w:pPr>
        <w:pStyle w:val="a3"/>
        <w:tabs>
          <w:tab w:val="left" w:pos="3297"/>
          <w:tab w:val="left" w:pos="6712"/>
        </w:tabs>
        <w:ind w:left="792"/>
      </w:pPr>
      <w:r>
        <w:lastRenderedPageBreak/>
        <w:t>Члены</w:t>
      </w:r>
      <w:r>
        <w:rPr>
          <w:spacing w:val="-3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10B2" w:rsidRDefault="005F4ED0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2746375</wp:posOffset>
                </wp:positionH>
                <wp:positionV relativeFrom="paragraph">
                  <wp:posOffset>172720</wp:posOffset>
                </wp:positionV>
                <wp:extent cx="1981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4325 4325"/>
                            <a:gd name="T1" fmla="*/ T0 w 3120"/>
                            <a:gd name="T2" fmla="+- 0 7445 4325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C4F508" id="Freeform 2" o:spid="_x0000_s1026" style="position:absolute;margin-left:216.25pt;margin-top:13.6pt;width:15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RO9gIAAIs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="0093443A">
        <w:rPr>
          <w:sz w:val="19"/>
        </w:rPr>
        <w:t xml:space="preserve">   </w:t>
      </w:r>
      <w:r w:rsidR="0093443A">
        <w:rPr>
          <w:sz w:val="19"/>
        </w:rPr>
        <w:tab/>
      </w:r>
      <w:r w:rsidR="0093443A">
        <w:rPr>
          <w:sz w:val="19"/>
        </w:rPr>
        <w:tab/>
      </w:r>
      <w:r w:rsidR="0093443A">
        <w:rPr>
          <w:sz w:val="19"/>
        </w:rPr>
        <w:tab/>
      </w:r>
      <w:r w:rsidR="0093443A">
        <w:rPr>
          <w:sz w:val="19"/>
        </w:rPr>
        <w:tab/>
      </w:r>
    </w:p>
    <w:sectPr w:rsidR="006510B2" w:rsidSect="00BE7372">
      <w:footerReference w:type="default" r:id="rId33"/>
      <w:pgSz w:w="16840" w:h="11910" w:orient="landscape"/>
      <w:pgMar w:top="1100" w:right="280" w:bottom="960" w:left="102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5D" w:rsidRDefault="005C265D">
      <w:r>
        <w:separator/>
      </w:r>
    </w:p>
  </w:endnote>
  <w:endnote w:type="continuationSeparator" w:id="0">
    <w:p w:rsidR="005C265D" w:rsidRDefault="005C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????????????????????????????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5D" w:rsidRDefault="005C265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5273675</wp:posOffset>
              </wp:positionH>
              <wp:positionV relativeFrom="page">
                <wp:posOffset>6936740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65D" w:rsidRDefault="005C265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7064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25pt;margin-top:546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axOYXiAAAADQEAAA8A&#10;AAAAAAAAAAAAAAAABAUAAGRycy9kb3ducmV2LnhtbFBLBQYAAAAABAAEAPMAAAATBgAAAAA=&#10;" filled="f" stroked="f">
              <v:textbox inset="0,0,0,0">
                <w:txbxContent>
                  <w:p w:rsidR="005C265D" w:rsidRDefault="005C265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7064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5D" w:rsidRDefault="005C265D">
      <w:r>
        <w:separator/>
      </w:r>
    </w:p>
  </w:footnote>
  <w:footnote w:type="continuationSeparator" w:id="0">
    <w:p w:rsidR="005C265D" w:rsidRDefault="005C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53"/>
    <w:multiLevelType w:val="hybridMultilevel"/>
    <w:tmpl w:val="245C6AE2"/>
    <w:lvl w:ilvl="0" w:tplc="F5E4F232">
      <w:start w:val="1"/>
      <w:numFmt w:val="decimal"/>
      <w:lvlText w:val="%1."/>
      <w:lvlJc w:val="left"/>
      <w:pPr>
        <w:ind w:left="535" w:hanging="251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15"/>
        <w:sz w:val="22"/>
        <w:szCs w:val="22"/>
      </w:rPr>
    </w:lvl>
    <w:lvl w:ilvl="1" w:tplc="117AFB58">
      <w:numFmt w:val="bullet"/>
      <w:lvlText w:val="•"/>
      <w:lvlJc w:val="left"/>
      <w:pPr>
        <w:ind w:left="1823" w:hanging="251"/>
      </w:pPr>
      <w:rPr>
        <w:rFonts w:hint="default"/>
      </w:rPr>
    </w:lvl>
    <w:lvl w:ilvl="2" w:tplc="F9BC5738">
      <w:numFmt w:val="bullet"/>
      <w:lvlText w:val="•"/>
      <w:lvlJc w:val="left"/>
      <w:pPr>
        <w:ind w:left="3267" w:hanging="251"/>
      </w:pPr>
      <w:rPr>
        <w:rFonts w:hint="default"/>
      </w:rPr>
    </w:lvl>
    <w:lvl w:ilvl="3" w:tplc="8EA6DA34">
      <w:numFmt w:val="bullet"/>
      <w:lvlText w:val="•"/>
      <w:lvlJc w:val="left"/>
      <w:pPr>
        <w:ind w:left="4711" w:hanging="251"/>
      </w:pPr>
      <w:rPr>
        <w:rFonts w:hint="default"/>
      </w:rPr>
    </w:lvl>
    <w:lvl w:ilvl="4" w:tplc="B2F4C330">
      <w:numFmt w:val="bullet"/>
      <w:lvlText w:val="•"/>
      <w:lvlJc w:val="left"/>
      <w:pPr>
        <w:ind w:left="6155" w:hanging="251"/>
      </w:pPr>
      <w:rPr>
        <w:rFonts w:hint="default"/>
      </w:rPr>
    </w:lvl>
    <w:lvl w:ilvl="5" w:tplc="85F81706">
      <w:numFmt w:val="bullet"/>
      <w:lvlText w:val="•"/>
      <w:lvlJc w:val="left"/>
      <w:pPr>
        <w:ind w:left="7598" w:hanging="251"/>
      </w:pPr>
      <w:rPr>
        <w:rFonts w:hint="default"/>
      </w:rPr>
    </w:lvl>
    <w:lvl w:ilvl="6" w:tplc="BE02CDC6">
      <w:numFmt w:val="bullet"/>
      <w:lvlText w:val="•"/>
      <w:lvlJc w:val="left"/>
      <w:pPr>
        <w:ind w:left="9042" w:hanging="251"/>
      </w:pPr>
      <w:rPr>
        <w:rFonts w:hint="default"/>
      </w:rPr>
    </w:lvl>
    <w:lvl w:ilvl="7" w:tplc="E1609D7A">
      <w:numFmt w:val="bullet"/>
      <w:lvlText w:val="•"/>
      <w:lvlJc w:val="left"/>
      <w:pPr>
        <w:ind w:left="10486" w:hanging="251"/>
      </w:pPr>
      <w:rPr>
        <w:rFonts w:hint="default"/>
      </w:rPr>
    </w:lvl>
    <w:lvl w:ilvl="8" w:tplc="BA5A9DA6">
      <w:numFmt w:val="bullet"/>
      <w:lvlText w:val="•"/>
      <w:lvlJc w:val="left"/>
      <w:pPr>
        <w:ind w:left="11930" w:hanging="251"/>
      </w:pPr>
      <w:rPr>
        <w:rFonts w:hint="default"/>
      </w:rPr>
    </w:lvl>
  </w:abstractNum>
  <w:abstractNum w:abstractNumId="1">
    <w:nsid w:val="036B5503"/>
    <w:multiLevelType w:val="hybridMultilevel"/>
    <w:tmpl w:val="497C8248"/>
    <w:lvl w:ilvl="0" w:tplc="0FAA5304">
      <w:start w:val="2020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0752035A"/>
    <w:multiLevelType w:val="hybridMultilevel"/>
    <w:tmpl w:val="6ECC0B14"/>
    <w:lvl w:ilvl="0" w:tplc="0FAA530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5FA3"/>
    <w:multiLevelType w:val="hybridMultilevel"/>
    <w:tmpl w:val="538C7D40"/>
    <w:lvl w:ilvl="0" w:tplc="0FAA530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6789B"/>
    <w:multiLevelType w:val="hybridMultilevel"/>
    <w:tmpl w:val="65A24CFA"/>
    <w:lvl w:ilvl="0" w:tplc="0FAA5304">
      <w:start w:val="202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536E36"/>
    <w:multiLevelType w:val="hybridMultilevel"/>
    <w:tmpl w:val="D3807504"/>
    <w:lvl w:ilvl="0" w:tplc="850239B6">
      <w:numFmt w:val="bullet"/>
      <w:lvlText w:val="□"/>
      <w:lvlJc w:val="left"/>
      <w:pPr>
        <w:ind w:left="446" w:hanging="636"/>
      </w:pPr>
      <w:rPr>
        <w:rFonts w:ascii="Arial" w:eastAsia="Arial" w:hAnsi="Arial" w:cs="Arial" w:hint="default"/>
        <w:spacing w:val="-5"/>
        <w:w w:val="100"/>
        <w:sz w:val="24"/>
        <w:szCs w:val="24"/>
        <w:lang w:val="ru-RU" w:eastAsia="en-US" w:bidi="ar-SA"/>
      </w:rPr>
    </w:lvl>
    <w:lvl w:ilvl="1" w:tplc="4D1803BA">
      <w:numFmt w:val="bullet"/>
      <w:lvlText w:val="•"/>
      <w:lvlJc w:val="left"/>
      <w:pPr>
        <w:ind w:left="1344" w:hanging="636"/>
      </w:pPr>
      <w:rPr>
        <w:rFonts w:hint="default"/>
        <w:lang w:val="ru-RU" w:eastAsia="en-US" w:bidi="ar-SA"/>
      </w:rPr>
    </w:lvl>
    <w:lvl w:ilvl="2" w:tplc="2FA8B860">
      <w:numFmt w:val="bullet"/>
      <w:lvlText w:val="•"/>
      <w:lvlJc w:val="left"/>
      <w:pPr>
        <w:ind w:left="2249" w:hanging="636"/>
      </w:pPr>
      <w:rPr>
        <w:rFonts w:hint="default"/>
        <w:lang w:val="ru-RU" w:eastAsia="en-US" w:bidi="ar-SA"/>
      </w:rPr>
    </w:lvl>
    <w:lvl w:ilvl="3" w:tplc="F0E4E626">
      <w:numFmt w:val="bullet"/>
      <w:lvlText w:val="•"/>
      <w:lvlJc w:val="left"/>
      <w:pPr>
        <w:ind w:left="3153" w:hanging="636"/>
      </w:pPr>
      <w:rPr>
        <w:rFonts w:hint="default"/>
        <w:lang w:val="ru-RU" w:eastAsia="en-US" w:bidi="ar-SA"/>
      </w:rPr>
    </w:lvl>
    <w:lvl w:ilvl="4" w:tplc="D3D64C46">
      <w:numFmt w:val="bullet"/>
      <w:lvlText w:val="•"/>
      <w:lvlJc w:val="left"/>
      <w:pPr>
        <w:ind w:left="4058" w:hanging="636"/>
      </w:pPr>
      <w:rPr>
        <w:rFonts w:hint="default"/>
        <w:lang w:val="ru-RU" w:eastAsia="en-US" w:bidi="ar-SA"/>
      </w:rPr>
    </w:lvl>
    <w:lvl w:ilvl="5" w:tplc="923EF8A4">
      <w:numFmt w:val="bullet"/>
      <w:lvlText w:val="•"/>
      <w:lvlJc w:val="left"/>
      <w:pPr>
        <w:ind w:left="4963" w:hanging="636"/>
      </w:pPr>
      <w:rPr>
        <w:rFonts w:hint="default"/>
        <w:lang w:val="ru-RU" w:eastAsia="en-US" w:bidi="ar-SA"/>
      </w:rPr>
    </w:lvl>
    <w:lvl w:ilvl="6" w:tplc="2D8CBEE6">
      <w:numFmt w:val="bullet"/>
      <w:lvlText w:val="•"/>
      <w:lvlJc w:val="left"/>
      <w:pPr>
        <w:ind w:left="5867" w:hanging="636"/>
      </w:pPr>
      <w:rPr>
        <w:rFonts w:hint="default"/>
        <w:lang w:val="ru-RU" w:eastAsia="en-US" w:bidi="ar-SA"/>
      </w:rPr>
    </w:lvl>
    <w:lvl w:ilvl="7" w:tplc="0C6009E8">
      <w:numFmt w:val="bullet"/>
      <w:lvlText w:val="•"/>
      <w:lvlJc w:val="left"/>
      <w:pPr>
        <w:ind w:left="6772" w:hanging="636"/>
      </w:pPr>
      <w:rPr>
        <w:rFonts w:hint="default"/>
        <w:lang w:val="ru-RU" w:eastAsia="en-US" w:bidi="ar-SA"/>
      </w:rPr>
    </w:lvl>
    <w:lvl w:ilvl="8" w:tplc="5B52CBB6">
      <w:numFmt w:val="bullet"/>
      <w:lvlText w:val="•"/>
      <w:lvlJc w:val="left"/>
      <w:pPr>
        <w:ind w:left="7677" w:hanging="636"/>
      </w:pPr>
      <w:rPr>
        <w:rFonts w:hint="default"/>
        <w:lang w:val="ru-RU" w:eastAsia="en-US" w:bidi="ar-SA"/>
      </w:rPr>
    </w:lvl>
  </w:abstractNum>
  <w:abstractNum w:abstractNumId="6">
    <w:nsid w:val="0FF56E5E"/>
    <w:multiLevelType w:val="hybridMultilevel"/>
    <w:tmpl w:val="DBF02F0C"/>
    <w:lvl w:ilvl="0" w:tplc="CD20FE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71EB7"/>
    <w:multiLevelType w:val="hybridMultilevel"/>
    <w:tmpl w:val="07580A76"/>
    <w:lvl w:ilvl="0" w:tplc="0FAA5304">
      <w:start w:val="202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6C41F17"/>
    <w:multiLevelType w:val="hybridMultilevel"/>
    <w:tmpl w:val="F74A5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65073"/>
    <w:multiLevelType w:val="hybridMultilevel"/>
    <w:tmpl w:val="24BA7ADE"/>
    <w:lvl w:ilvl="0" w:tplc="F85C6346">
      <w:start w:val="1"/>
      <w:numFmt w:val="decimal"/>
      <w:lvlText w:val="%1."/>
      <w:lvlJc w:val="left"/>
      <w:pPr>
        <w:ind w:left="1862" w:hanging="51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2FAA046">
      <w:numFmt w:val="bullet"/>
      <w:lvlText w:val="•"/>
      <w:lvlJc w:val="left"/>
      <w:pPr>
        <w:ind w:left="2622" w:hanging="516"/>
      </w:pPr>
      <w:rPr>
        <w:rFonts w:hint="default"/>
        <w:lang w:val="ru-RU" w:eastAsia="en-US" w:bidi="ar-SA"/>
      </w:rPr>
    </w:lvl>
    <w:lvl w:ilvl="2" w:tplc="132E3D38">
      <w:numFmt w:val="bullet"/>
      <w:lvlText w:val="•"/>
      <w:lvlJc w:val="left"/>
      <w:pPr>
        <w:ind w:left="3385" w:hanging="516"/>
      </w:pPr>
      <w:rPr>
        <w:rFonts w:hint="default"/>
        <w:lang w:val="ru-RU" w:eastAsia="en-US" w:bidi="ar-SA"/>
      </w:rPr>
    </w:lvl>
    <w:lvl w:ilvl="3" w:tplc="0786F1A0">
      <w:numFmt w:val="bullet"/>
      <w:lvlText w:val="•"/>
      <w:lvlJc w:val="left"/>
      <w:pPr>
        <w:ind w:left="4147" w:hanging="516"/>
      </w:pPr>
      <w:rPr>
        <w:rFonts w:hint="default"/>
        <w:lang w:val="ru-RU" w:eastAsia="en-US" w:bidi="ar-SA"/>
      </w:rPr>
    </w:lvl>
    <w:lvl w:ilvl="4" w:tplc="0CE06682">
      <w:numFmt w:val="bullet"/>
      <w:lvlText w:val="•"/>
      <w:lvlJc w:val="left"/>
      <w:pPr>
        <w:ind w:left="4910" w:hanging="516"/>
      </w:pPr>
      <w:rPr>
        <w:rFonts w:hint="default"/>
        <w:lang w:val="ru-RU" w:eastAsia="en-US" w:bidi="ar-SA"/>
      </w:rPr>
    </w:lvl>
    <w:lvl w:ilvl="5" w:tplc="F5A8CBC2">
      <w:numFmt w:val="bullet"/>
      <w:lvlText w:val="•"/>
      <w:lvlJc w:val="left"/>
      <w:pPr>
        <w:ind w:left="5673" w:hanging="516"/>
      </w:pPr>
      <w:rPr>
        <w:rFonts w:hint="default"/>
        <w:lang w:val="ru-RU" w:eastAsia="en-US" w:bidi="ar-SA"/>
      </w:rPr>
    </w:lvl>
    <w:lvl w:ilvl="6" w:tplc="6E04E898">
      <w:numFmt w:val="bullet"/>
      <w:lvlText w:val="•"/>
      <w:lvlJc w:val="left"/>
      <w:pPr>
        <w:ind w:left="6435" w:hanging="516"/>
      </w:pPr>
      <w:rPr>
        <w:rFonts w:hint="default"/>
        <w:lang w:val="ru-RU" w:eastAsia="en-US" w:bidi="ar-SA"/>
      </w:rPr>
    </w:lvl>
    <w:lvl w:ilvl="7" w:tplc="D13ECD9C">
      <w:numFmt w:val="bullet"/>
      <w:lvlText w:val="•"/>
      <w:lvlJc w:val="left"/>
      <w:pPr>
        <w:ind w:left="7198" w:hanging="516"/>
      </w:pPr>
      <w:rPr>
        <w:rFonts w:hint="default"/>
        <w:lang w:val="ru-RU" w:eastAsia="en-US" w:bidi="ar-SA"/>
      </w:rPr>
    </w:lvl>
    <w:lvl w:ilvl="8" w:tplc="531CDD7C">
      <w:numFmt w:val="bullet"/>
      <w:lvlText w:val="•"/>
      <w:lvlJc w:val="left"/>
      <w:pPr>
        <w:ind w:left="7961" w:hanging="516"/>
      </w:pPr>
      <w:rPr>
        <w:rFonts w:hint="default"/>
        <w:lang w:val="ru-RU" w:eastAsia="en-US" w:bidi="ar-SA"/>
      </w:rPr>
    </w:lvl>
  </w:abstractNum>
  <w:abstractNum w:abstractNumId="10">
    <w:nsid w:val="23BB0415"/>
    <w:multiLevelType w:val="multilevel"/>
    <w:tmpl w:val="98DA8EEC"/>
    <w:lvl w:ilvl="0">
      <w:start w:val="1"/>
      <w:numFmt w:val="bullet"/>
      <w:lvlText w:val="-"/>
      <w:lvlJc w:val="left"/>
      <w:pPr>
        <w:ind w:left="1080" w:hanging="108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3240" w:hanging="32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400" w:hanging="540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ourier New" w:eastAsia="Times New Roman" w:hAns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Verdana" w:eastAsia="Times New Roman" w:hAns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24BE4D0C"/>
    <w:multiLevelType w:val="hybridMultilevel"/>
    <w:tmpl w:val="2CC03C12"/>
    <w:lvl w:ilvl="0" w:tplc="0FAA5304">
      <w:start w:val="202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0B418B2"/>
    <w:multiLevelType w:val="hybridMultilevel"/>
    <w:tmpl w:val="BA2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B54E9"/>
    <w:multiLevelType w:val="hybridMultilevel"/>
    <w:tmpl w:val="1C540A1C"/>
    <w:lvl w:ilvl="0" w:tplc="0FAA5304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68929B3"/>
    <w:multiLevelType w:val="hybridMultilevel"/>
    <w:tmpl w:val="CBB8E072"/>
    <w:lvl w:ilvl="0" w:tplc="0FAA5304">
      <w:start w:val="202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5A011C2"/>
    <w:multiLevelType w:val="hybridMultilevel"/>
    <w:tmpl w:val="EC9821B0"/>
    <w:lvl w:ilvl="0" w:tplc="E2C40F10">
      <w:numFmt w:val="bullet"/>
      <w:lvlText w:val=""/>
      <w:lvlJc w:val="left"/>
      <w:pPr>
        <w:ind w:left="8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7409FE">
      <w:numFmt w:val="bullet"/>
      <w:lvlText w:val="•"/>
      <w:lvlJc w:val="left"/>
      <w:pPr>
        <w:ind w:left="1668" w:hanging="360"/>
      </w:pPr>
      <w:rPr>
        <w:rFonts w:hint="default"/>
        <w:lang w:val="ru-RU" w:eastAsia="en-US" w:bidi="ar-SA"/>
      </w:rPr>
    </w:lvl>
    <w:lvl w:ilvl="2" w:tplc="CFF2FA6C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AF0E391C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4" w:tplc="6A6ABD68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5" w:tplc="BFDA9828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DBE22B7C">
      <w:numFmt w:val="bullet"/>
      <w:lvlText w:val="•"/>
      <w:lvlJc w:val="left"/>
      <w:pPr>
        <w:ind w:left="6011" w:hanging="360"/>
      </w:pPr>
      <w:rPr>
        <w:rFonts w:hint="default"/>
        <w:lang w:val="ru-RU" w:eastAsia="en-US" w:bidi="ar-SA"/>
      </w:rPr>
    </w:lvl>
    <w:lvl w:ilvl="7" w:tplc="906AA16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8" w:tplc="6F06B486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abstractNum w:abstractNumId="16">
    <w:nsid w:val="56CA4727"/>
    <w:multiLevelType w:val="hybridMultilevel"/>
    <w:tmpl w:val="B55AB1BA"/>
    <w:lvl w:ilvl="0" w:tplc="0FAA5304">
      <w:start w:val="202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9B80011"/>
    <w:multiLevelType w:val="hybridMultilevel"/>
    <w:tmpl w:val="EF8C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447EB"/>
    <w:multiLevelType w:val="hybridMultilevel"/>
    <w:tmpl w:val="758A8E48"/>
    <w:lvl w:ilvl="0" w:tplc="0FAA5304">
      <w:start w:val="202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A7F6441"/>
    <w:multiLevelType w:val="hybridMultilevel"/>
    <w:tmpl w:val="EA126536"/>
    <w:lvl w:ilvl="0" w:tplc="A76691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4CD3307"/>
    <w:multiLevelType w:val="hybridMultilevel"/>
    <w:tmpl w:val="7856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E2CA5"/>
    <w:multiLevelType w:val="hybridMultilevel"/>
    <w:tmpl w:val="F01C0C0A"/>
    <w:lvl w:ilvl="0" w:tplc="0FAA5304">
      <w:start w:val="2020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7CB32AB8"/>
    <w:multiLevelType w:val="hybridMultilevel"/>
    <w:tmpl w:val="0E2AA8B6"/>
    <w:lvl w:ilvl="0" w:tplc="0FAA5304">
      <w:start w:val="202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16"/>
  </w:num>
  <w:num w:numId="8">
    <w:abstractNumId w:val="18"/>
  </w:num>
  <w:num w:numId="9">
    <w:abstractNumId w:val="11"/>
  </w:num>
  <w:num w:numId="10">
    <w:abstractNumId w:val="14"/>
  </w:num>
  <w:num w:numId="11">
    <w:abstractNumId w:val="6"/>
  </w:num>
  <w:num w:numId="12">
    <w:abstractNumId w:val="1"/>
  </w:num>
  <w:num w:numId="13">
    <w:abstractNumId w:val="3"/>
  </w:num>
  <w:num w:numId="14">
    <w:abstractNumId w:val="21"/>
  </w:num>
  <w:num w:numId="15">
    <w:abstractNumId w:val="22"/>
  </w:num>
  <w:num w:numId="16">
    <w:abstractNumId w:val="2"/>
  </w:num>
  <w:num w:numId="17">
    <w:abstractNumId w:val="7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12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2"/>
    <w:rsid w:val="0000128D"/>
    <w:rsid w:val="00011624"/>
    <w:rsid w:val="00021CF7"/>
    <w:rsid w:val="00047312"/>
    <w:rsid w:val="00065523"/>
    <w:rsid w:val="0007065D"/>
    <w:rsid w:val="00075B41"/>
    <w:rsid w:val="00075E31"/>
    <w:rsid w:val="000819B4"/>
    <w:rsid w:val="00083B36"/>
    <w:rsid w:val="000865A7"/>
    <w:rsid w:val="000A31A5"/>
    <w:rsid w:val="000A72F7"/>
    <w:rsid w:val="000B7A33"/>
    <w:rsid w:val="000F430F"/>
    <w:rsid w:val="000F54E3"/>
    <w:rsid w:val="00100728"/>
    <w:rsid w:val="001019A8"/>
    <w:rsid w:val="00106395"/>
    <w:rsid w:val="0011138F"/>
    <w:rsid w:val="00114A12"/>
    <w:rsid w:val="00123D5D"/>
    <w:rsid w:val="0012569A"/>
    <w:rsid w:val="00136858"/>
    <w:rsid w:val="001416C6"/>
    <w:rsid w:val="001446AF"/>
    <w:rsid w:val="00150178"/>
    <w:rsid w:val="001507E2"/>
    <w:rsid w:val="00150C73"/>
    <w:rsid w:val="0015481D"/>
    <w:rsid w:val="0016080A"/>
    <w:rsid w:val="00161156"/>
    <w:rsid w:val="00162163"/>
    <w:rsid w:val="00175D50"/>
    <w:rsid w:val="001768FA"/>
    <w:rsid w:val="00185929"/>
    <w:rsid w:val="00186698"/>
    <w:rsid w:val="001903BF"/>
    <w:rsid w:val="00191210"/>
    <w:rsid w:val="00191EE9"/>
    <w:rsid w:val="00193D42"/>
    <w:rsid w:val="00195BB3"/>
    <w:rsid w:val="001A161A"/>
    <w:rsid w:val="001A36C5"/>
    <w:rsid w:val="001B05B5"/>
    <w:rsid w:val="001B0E4B"/>
    <w:rsid w:val="001B7203"/>
    <w:rsid w:val="001C6027"/>
    <w:rsid w:val="001C6206"/>
    <w:rsid w:val="001C7424"/>
    <w:rsid w:val="001E07A6"/>
    <w:rsid w:val="001E2099"/>
    <w:rsid w:val="001E37C2"/>
    <w:rsid w:val="001E501F"/>
    <w:rsid w:val="001F0E6A"/>
    <w:rsid w:val="00200216"/>
    <w:rsid w:val="00200BA8"/>
    <w:rsid w:val="002040B6"/>
    <w:rsid w:val="00204988"/>
    <w:rsid w:val="002049E4"/>
    <w:rsid w:val="00205D38"/>
    <w:rsid w:val="00206894"/>
    <w:rsid w:val="00217AC7"/>
    <w:rsid w:val="00227A61"/>
    <w:rsid w:val="002300E8"/>
    <w:rsid w:val="002343D4"/>
    <w:rsid w:val="00235892"/>
    <w:rsid w:val="00240150"/>
    <w:rsid w:val="002512A7"/>
    <w:rsid w:val="0025711E"/>
    <w:rsid w:val="00263D24"/>
    <w:rsid w:val="00265E84"/>
    <w:rsid w:val="0027034D"/>
    <w:rsid w:val="0027218A"/>
    <w:rsid w:val="00274801"/>
    <w:rsid w:val="00277EC6"/>
    <w:rsid w:val="00281EA5"/>
    <w:rsid w:val="00284BF0"/>
    <w:rsid w:val="00291E41"/>
    <w:rsid w:val="00294062"/>
    <w:rsid w:val="002C405A"/>
    <w:rsid w:val="002D0FC6"/>
    <w:rsid w:val="002E62CA"/>
    <w:rsid w:val="002F46DD"/>
    <w:rsid w:val="0030520F"/>
    <w:rsid w:val="0032164C"/>
    <w:rsid w:val="003222A7"/>
    <w:rsid w:val="0032473A"/>
    <w:rsid w:val="00325B6A"/>
    <w:rsid w:val="00337E2E"/>
    <w:rsid w:val="003533B2"/>
    <w:rsid w:val="00353FB7"/>
    <w:rsid w:val="00360D22"/>
    <w:rsid w:val="00362B3D"/>
    <w:rsid w:val="00363BA6"/>
    <w:rsid w:val="0036424A"/>
    <w:rsid w:val="00366AA2"/>
    <w:rsid w:val="00382D98"/>
    <w:rsid w:val="00382EE7"/>
    <w:rsid w:val="00392398"/>
    <w:rsid w:val="0039433B"/>
    <w:rsid w:val="00397142"/>
    <w:rsid w:val="003A3E20"/>
    <w:rsid w:val="003A6880"/>
    <w:rsid w:val="003A6D1B"/>
    <w:rsid w:val="003B052D"/>
    <w:rsid w:val="003B4753"/>
    <w:rsid w:val="003C1549"/>
    <w:rsid w:val="003D3B0F"/>
    <w:rsid w:val="003D64C5"/>
    <w:rsid w:val="003D6BEE"/>
    <w:rsid w:val="003E1AE4"/>
    <w:rsid w:val="003E1D66"/>
    <w:rsid w:val="003E256B"/>
    <w:rsid w:val="003E58F2"/>
    <w:rsid w:val="003E5E54"/>
    <w:rsid w:val="003E6924"/>
    <w:rsid w:val="003F02F2"/>
    <w:rsid w:val="003F7831"/>
    <w:rsid w:val="0040170D"/>
    <w:rsid w:val="00401C5F"/>
    <w:rsid w:val="00402EB4"/>
    <w:rsid w:val="00403AAD"/>
    <w:rsid w:val="00405029"/>
    <w:rsid w:val="00415C58"/>
    <w:rsid w:val="00416640"/>
    <w:rsid w:val="00427A67"/>
    <w:rsid w:val="00427FA3"/>
    <w:rsid w:val="00436A33"/>
    <w:rsid w:val="00442647"/>
    <w:rsid w:val="0044495D"/>
    <w:rsid w:val="00446B41"/>
    <w:rsid w:val="00456ECE"/>
    <w:rsid w:val="00460299"/>
    <w:rsid w:val="00460A48"/>
    <w:rsid w:val="004631E7"/>
    <w:rsid w:val="00475C7B"/>
    <w:rsid w:val="00482CE8"/>
    <w:rsid w:val="0049320A"/>
    <w:rsid w:val="0049777A"/>
    <w:rsid w:val="004A3BC8"/>
    <w:rsid w:val="004B2262"/>
    <w:rsid w:val="004C0164"/>
    <w:rsid w:val="004C76F5"/>
    <w:rsid w:val="004D0E79"/>
    <w:rsid w:val="004D21C5"/>
    <w:rsid w:val="004D31A9"/>
    <w:rsid w:val="004D7E12"/>
    <w:rsid w:val="004E0713"/>
    <w:rsid w:val="004F006B"/>
    <w:rsid w:val="00500C3E"/>
    <w:rsid w:val="00505EC3"/>
    <w:rsid w:val="00513030"/>
    <w:rsid w:val="00514098"/>
    <w:rsid w:val="005146A8"/>
    <w:rsid w:val="005254C9"/>
    <w:rsid w:val="00525557"/>
    <w:rsid w:val="00526ADA"/>
    <w:rsid w:val="00531B42"/>
    <w:rsid w:val="0053384F"/>
    <w:rsid w:val="00540289"/>
    <w:rsid w:val="00543118"/>
    <w:rsid w:val="005476A4"/>
    <w:rsid w:val="00547CDF"/>
    <w:rsid w:val="005504F1"/>
    <w:rsid w:val="0056464D"/>
    <w:rsid w:val="00566690"/>
    <w:rsid w:val="00566B00"/>
    <w:rsid w:val="00573E8C"/>
    <w:rsid w:val="0058333D"/>
    <w:rsid w:val="005860F1"/>
    <w:rsid w:val="0059379A"/>
    <w:rsid w:val="005A5713"/>
    <w:rsid w:val="005A6270"/>
    <w:rsid w:val="005B2102"/>
    <w:rsid w:val="005B3408"/>
    <w:rsid w:val="005C265D"/>
    <w:rsid w:val="005C3AC2"/>
    <w:rsid w:val="005E01C4"/>
    <w:rsid w:val="005E5BAE"/>
    <w:rsid w:val="005E6FC3"/>
    <w:rsid w:val="005F2973"/>
    <w:rsid w:val="005F4AE8"/>
    <w:rsid w:val="005F4ED0"/>
    <w:rsid w:val="005F7F0E"/>
    <w:rsid w:val="00612A93"/>
    <w:rsid w:val="00615A2C"/>
    <w:rsid w:val="0062617C"/>
    <w:rsid w:val="00635FCB"/>
    <w:rsid w:val="00642087"/>
    <w:rsid w:val="006472FA"/>
    <w:rsid w:val="0065055A"/>
    <w:rsid w:val="006510B2"/>
    <w:rsid w:val="006548B0"/>
    <w:rsid w:val="006753F3"/>
    <w:rsid w:val="00676090"/>
    <w:rsid w:val="0068393A"/>
    <w:rsid w:val="00695512"/>
    <w:rsid w:val="006A7125"/>
    <w:rsid w:val="006B1B99"/>
    <w:rsid w:val="006B4D13"/>
    <w:rsid w:val="006B52B0"/>
    <w:rsid w:val="006B74D9"/>
    <w:rsid w:val="006C6334"/>
    <w:rsid w:val="006E0582"/>
    <w:rsid w:val="006E05A8"/>
    <w:rsid w:val="006E61E5"/>
    <w:rsid w:val="0071054A"/>
    <w:rsid w:val="00711485"/>
    <w:rsid w:val="00730844"/>
    <w:rsid w:val="007317BA"/>
    <w:rsid w:val="00746C95"/>
    <w:rsid w:val="00750610"/>
    <w:rsid w:val="00750D05"/>
    <w:rsid w:val="00770912"/>
    <w:rsid w:val="00771987"/>
    <w:rsid w:val="00774085"/>
    <w:rsid w:val="00786B6D"/>
    <w:rsid w:val="00791016"/>
    <w:rsid w:val="00793C61"/>
    <w:rsid w:val="0079714C"/>
    <w:rsid w:val="007B4C34"/>
    <w:rsid w:val="007B4D93"/>
    <w:rsid w:val="007B603D"/>
    <w:rsid w:val="007C4039"/>
    <w:rsid w:val="007D0A02"/>
    <w:rsid w:val="007D1716"/>
    <w:rsid w:val="007D1FE4"/>
    <w:rsid w:val="007D6017"/>
    <w:rsid w:val="007F0D1B"/>
    <w:rsid w:val="008124B2"/>
    <w:rsid w:val="008158A9"/>
    <w:rsid w:val="008323A3"/>
    <w:rsid w:val="0083285D"/>
    <w:rsid w:val="00832C86"/>
    <w:rsid w:val="0083661C"/>
    <w:rsid w:val="008442F2"/>
    <w:rsid w:val="0086216A"/>
    <w:rsid w:val="00865668"/>
    <w:rsid w:val="00867021"/>
    <w:rsid w:val="0087593D"/>
    <w:rsid w:val="008773EB"/>
    <w:rsid w:val="008848F8"/>
    <w:rsid w:val="0089390A"/>
    <w:rsid w:val="008A4068"/>
    <w:rsid w:val="008B708D"/>
    <w:rsid w:val="008D0E7B"/>
    <w:rsid w:val="008D6A98"/>
    <w:rsid w:val="008E3581"/>
    <w:rsid w:val="008E4DD3"/>
    <w:rsid w:val="008E6CDD"/>
    <w:rsid w:val="008F1A55"/>
    <w:rsid w:val="008F2125"/>
    <w:rsid w:val="008F25E8"/>
    <w:rsid w:val="008F2F53"/>
    <w:rsid w:val="0090004D"/>
    <w:rsid w:val="00901555"/>
    <w:rsid w:val="0093443A"/>
    <w:rsid w:val="00946BE6"/>
    <w:rsid w:val="00957AF4"/>
    <w:rsid w:val="009602D5"/>
    <w:rsid w:val="00961AB2"/>
    <w:rsid w:val="00961EDE"/>
    <w:rsid w:val="00963E14"/>
    <w:rsid w:val="00966DFA"/>
    <w:rsid w:val="00970A42"/>
    <w:rsid w:val="0097298F"/>
    <w:rsid w:val="00976495"/>
    <w:rsid w:val="00977161"/>
    <w:rsid w:val="00991490"/>
    <w:rsid w:val="0099614C"/>
    <w:rsid w:val="00996E64"/>
    <w:rsid w:val="009A5341"/>
    <w:rsid w:val="009A6A96"/>
    <w:rsid w:val="009C129E"/>
    <w:rsid w:val="009C57EA"/>
    <w:rsid w:val="009C6391"/>
    <w:rsid w:val="009E1E63"/>
    <w:rsid w:val="009E6885"/>
    <w:rsid w:val="009E708D"/>
    <w:rsid w:val="009F0DB0"/>
    <w:rsid w:val="009F22B9"/>
    <w:rsid w:val="009F4562"/>
    <w:rsid w:val="009F548F"/>
    <w:rsid w:val="009F77A6"/>
    <w:rsid w:val="00A103F7"/>
    <w:rsid w:val="00A14207"/>
    <w:rsid w:val="00A142A6"/>
    <w:rsid w:val="00A205E7"/>
    <w:rsid w:val="00A25961"/>
    <w:rsid w:val="00A337C2"/>
    <w:rsid w:val="00A34E1B"/>
    <w:rsid w:val="00A3617A"/>
    <w:rsid w:val="00A415DD"/>
    <w:rsid w:val="00A43385"/>
    <w:rsid w:val="00A44BDB"/>
    <w:rsid w:val="00A570C0"/>
    <w:rsid w:val="00A60466"/>
    <w:rsid w:val="00A67B99"/>
    <w:rsid w:val="00A70A10"/>
    <w:rsid w:val="00A73F8B"/>
    <w:rsid w:val="00A819FA"/>
    <w:rsid w:val="00A86646"/>
    <w:rsid w:val="00A97679"/>
    <w:rsid w:val="00A97865"/>
    <w:rsid w:val="00AA189A"/>
    <w:rsid w:val="00AA248B"/>
    <w:rsid w:val="00AB1124"/>
    <w:rsid w:val="00AB44AB"/>
    <w:rsid w:val="00AC086A"/>
    <w:rsid w:val="00AC0EF2"/>
    <w:rsid w:val="00AC32F0"/>
    <w:rsid w:val="00AD2CFB"/>
    <w:rsid w:val="00AD4C35"/>
    <w:rsid w:val="00AD4D42"/>
    <w:rsid w:val="00AF4BAC"/>
    <w:rsid w:val="00AF5963"/>
    <w:rsid w:val="00B157D1"/>
    <w:rsid w:val="00B175C4"/>
    <w:rsid w:val="00B20A5B"/>
    <w:rsid w:val="00B21975"/>
    <w:rsid w:val="00B22D90"/>
    <w:rsid w:val="00B250E1"/>
    <w:rsid w:val="00B31E15"/>
    <w:rsid w:val="00B34097"/>
    <w:rsid w:val="00B36C51"/>
    <w:rsid w:val="00B372ED"/>
    <w:rsid w:val="00B37D46"/>
    <w:rsid w:val="00B41A48"/>
    <w:rsid w:val="00B43D82"/>
    <w:rsid w:val="00B44A52"/>
    <w:rsid w:val="00B46E14"/>
    <w:rsid w:val="00B51767"/>
    <w:rsid w:val="00B5695B"/>
    <w:rsid w:val="00B60850"/>
    <w:rsid w:val="00B87064"/>
    <w:rsid w:val="00B92DDC"/>
    <w:rsid w:val="00B950E2"/>
    <w:rsid w:val="00BA16C6"/>
    <w:rsid w:val="00BA31F8"/>
    <w:rsid w:val="00BA3955"/>
    <w:rsid w:val="00BA4FF6"/>
    <w:rsid w:val="00BA58DF"/>
    <w:rsid w:val="00BA6E45"/>
    <w:rsid w:val="00BC2740"/>
    <w:rsid w:val="00BC2F63"/>
    <w:rsid w:val="00BC466A"/>
    <w:rsid w:val="00BD2FE3"/>
    <w:rsid w:val="00BE43D3"/>
    <w:rsid w:val="00BE6B13"/>
    <w:rsid w:val="00BE714A"/>
    <w:rsid w:val="00BE7372"/>
    <w:rsid w:val="00BF26ED"/>
    <w:rsid w:val="00C04228"/>
    <w:rsid w:val="00C138B6"/>
    <w:rsid w:val="00C15A3A"/>
    <w:rsid w:val="00C71EC0"/>
    <w:rsid w:val="00C723E7"/>
    <w:rsid w:val="00C83D4F"/>
    <w:rsid w:val="00C95643"/>
    <w:rsid w:val="00C977FC"/>
    <w:rsid w:val="00C97A7A"/>
    <w:rsid w:val="00CA25C1"/>
    <w:rsid w:val="00CB3741"/>
    <w:rsid w:val="00CC0B4B"/>
    <w:rsid w:val="00CD0592"/>
    <w:rsid w:val="00CE03A9"/>
    <w:rsid w:val="00CF4596"/>
    <w:rsid w:val="00D027C3"/>
    <w:rsid w:val="00D10FE4"/>
    <w:rsid w:val="00D1396C"/>
    <w:rsid w:val="00D2251A"/>
    <w:rsid w:val="00D23AB1"/>
    <w:rsid w:val="00D360E9"/>
    <w:rsid w:val="00D40821"/>
    <w:rsid w:val="00D427C7"/>
    <w:rsid w:val="00D61468"/>
    <w:rsid w:val="00D65611"/>
    <w:rsid w:val="00D66070"/>
    <w:rsid w:val="00D672C1"/>
    <w:rsid w:val="00D70B91"/>
    <w:rsid w:val="00D7234B"/>
    <w:rsid w:val="00D80AA2"/>
    <w:rsid w:val="00D86DDF"/>
    <w:rsid w:val="00D87D19"/>
    <w:rsid w:val="00D953D0"/>
    <w:rsid w:val="00DA43A1"/>
    <w:rsid w:val="00DB09D7"/>
    <w:rsid w:val="00DB251A"/>
    <w:rsid w:val="00DB7D4C"/>
    <w:rsid w:val="00DC714A"/>
    <w:rsid w:val="00DD1FD7"/>
    <w:rsid w:val="00DD3080"/>
    <w:rsid w:val="00DE31F8"/>
    <w:rsid w:val="00DF1EB3"/>
    <w:rsid w:val="00DF1FC9"/>
    <w:rsid w:val="00DF1FDF"/>
    <w:rsid w:val="00DF582A"/>
    <w:rsid w:val="00E0117C"/>
    <w:rsid w:val="00E017C9"/>
    <w:rsid w:val="00E1041E"/>
    <w:rsid w:val="00E21726"/>
    <w:rsid w:val="00E27BDB"/>
    <w:rsid w:val="00E304FF"/>
    <w:rsid w:val="00E3209C"/>
    <w:rsid w:val="00E331CA"/>
    <w:rsid w:val="00E37F62"/>
    <w:rsid w:val="00E53FBC"/>
    <w:rsid w:val="00E54689"/>
    <w:rsid w:val="00E641D7"/>
    <w:rsid w:val="00E658BB"/>
    <w:rsid w:val="00E80A70"/>
    <w:rsid w:val="00E81E2A"/>
    <w:rsid w:val="00E821B6"/>
    <w:rsid w:val="00E96535"/>
    <w:rsid w:val="00EA0A7C"/>
    <w:rsid w:val="00EA3CFA"/>
    <w:rsid w:val="00EB0105"/>
    <w:rsid w:val="00EB7352"/>
    <w:rsid w:val="00EC0EF0"/>
    <w:rsid w:val="00EC1010"/>
    <w:rsid w:val="00EC7DE2"/>
    <w:rsid w:val="00EE3904"/>
    <w:rsid w:val="00EE3D67"/>
    <w:rsid w:val="00EE4A2B"/>
    <w:rsid w:val="00EE5358"/>
    <w:rsid w:val="00EE6A87"/>
    <w:rsid w:val="00EF2DA3"/>
    <w:rsid w:val="00EF353B"/>
    <w:rsid w:val="00EF3D41"/>
    <w:rsid w:val="00EF7355"/>
    <w:rsid w:val="00F019B2"/>
    <w:rsid w:val="00F03A77"/>
    <w:rsid w:val="00F13E8E"/>
    <w:rsid w:val="00F14A52"/>
    <w:rsid w:val="00F16781"/>
    <w:rsid w:val="00F169AC"/>
    <w:rsid w:val="00F30CB6"/>
    <w:rsid w:val="00F33657"/>
    <w:rsid w:val="00F33FC4"/>
    <w:rsid w:val="00F356A1"/>
    <w:rsid w:val="00F52548"/>
    <w:rsid w:val="00F5547E"/>
    <w:rsid w:val="00F5586B"/>
    <w:rsid w:val="00F56F4D"/>
    <w:rsid w:val="00F64563"/>
    <w:rsid w:val="00F80251"/>
    <w:rsid w:val="00F96B4A"/>
    <w:rsid w:val="00FA34E0"/>
    <w:rsid w:val="00FA3526"/>
    <w:rsid w:val="00FC15F1"/>
    <w:rsid w:val="00FD39F6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37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E7372"/>
    <w:pPr>
      <w:ind w:left="1032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58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372"/>
    <w:rPr>
      <w:sz w:val="24"/>
      <w:szCs w:val="24"/>
    </w:rPr>
  </w:style>
  <w:style w:type="paragraph" w:styleId="a4">
    <w:name w:val="Title"/>
    <w:basedOn w:val="a"/>
    <w:link w:val="a5"/>
    <w:uiPriority w:val="1"/>
    <w:qFormat/>
    <w:rsid w:val="00BE7372"/>
    <w:pPr>
      <w:spacing w:before="74"/>
      <w:ind w:right="108"/>
      <w:jc w:val="right"/>
    </w:pPr>
    <w:rPr>
      <w:b/>
      <w:bCs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BE7372"/>
    <w:pPr>
      <w:ind w:left="806" w:hanging="361"/>
    </w:pPr>
  </w:style>
  <w:style w:type="paragraph" w:customStyle="1" w:styleId="TableParagraph">
    <w:name w:val="Table Paragraph"/>
    <w:basedOn w:val="a"/>
    <w:uiPriority w:val="1"/>
    <w:qFormat/>
    <w:rsid w:val="00BE7372"/>
  </w:style>
  <w:style w:type="character" w:customStyle="1" w:styleId="a7">
    <w:name w:val="Абзац списка Знак"/>
    <w:link w:val="a6"/>
    <w:uiPriority w:val="34"/>
    <w:qFormat/>
    <w:locked/>
    <w:rsid w:val="00C83D4F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C83D4F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3D4F"/>
    <w:rPr>
      <w:rFonts w:cs="Times New Roman"/>
      <w:b/>
      <w:bCs/>
    </w:rPr>
  </w:style>
  <w:style w:type="table" w:styleId="aa">
    <w:name w:val="Table Grid"/>
    <w:basedOn w:val="a1"/>
    <w:uiPriority w:val="59"/>
    <w:rsid w:val="005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_Текст обычный (tkTekst)"/>
    <w:basedOn w:val="a"/>
    <w:rsid w:val="005146A8"/>
    <w:pPr>
      <w:widowControl/>
      <w:autoSpaceDE/>
      <w:autoSpaceDN/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zh-CN"/>
    </w:rPr>
  </w:style>
  <w:style w:type="character" w:styleId="ab">
    <w:name w:val="Hyperlink"/>
    <w:basedOn w:val="a0"/>
    <w:uiPriority w:val="99"/>
    <w:unhideWhenUsed/>
    <w:rsid w:val="00AB44AB"/>
    <w:rPr>
      <w:color w:val="0000FF" w:themeColor="hyperlink"/>
      <w:u w:val="single"/>
    </w:rPr>
  </w:style>
  <w:style w:type="paragraph" w:customStyle="1" w:styleId="10">
    <w:name w:val="Обычный1"/>
    <w:rsid w:val="00F96B4A"/>
    <w:pPr>
      <w:widowControl/>
      <w:autoSpaceDE/>
      <w:autoSpaceDN/>
      <w:ind w:firstLine="709"/>
      <w:jc w:val="both"/>
    </w:pPr>
    <w:rPr>
      <w:rFonts w:ascii="Calibri" w:eastAsia="Times New Roman" w:hAnsi="Calibri" w:cs="Calibri"/>
      <w:sz w:val="26"/>
      <w:szCs w:val="26"/>
      <w:lang w:val="ru-RU" w:eastAsia="ru-RU"/>
    </w:rPr>
  </w:style>
  <w:style w:type="paragraph" w:styleId="ac">
    <w:name w:val="Subtitle"/>
    <w:basedOn w:val="10"/>
    <w:next w:val="10"/>
    <w:link w:val="ad"/>
    <w:uiPriority w:val="11"/>
    <w:rsid w:val="00676090"/>
    <w:pPr>
      <w:spacing w:after="60"/>
      <w:jc w:val="center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c"/>
    <w:uiPriority w:val="11"/>
    <w:rsid w:val="00676090"/>
    <w:rPr>
      <w:rFonts w:ascii="Arial" w:eastAsia="Times New Roman" w:hAnsi="Arial" w:cs="Arial"/>
      <w:sz w:val="26"/>
      <w:szCs w:val="26"/>
      <w:lang w:val="ru-RU" w:eastAsia="ru-RU"/>
    </w:rPr>
  </w:style>
  <w:style w:type="table" w:customStyle="1" w:styleId="31">
    <w:name w:val="Стиль3"/>
    <w:basedOn w:val="TableNormal"/>
    <w:rsid w:val="00D66070"/>
    <w:pPr>
      <w:widowControl/>
      <w:autoSpaceDE/>
      <w:autoSpaceDN/>
      <w:ind w:firstLine="709"/>
      <w:jc w:val="both"/>
    </w:pPr>
    <w:rPr>
      <w:rFonts w:ascii="Calibri" w:eastAsia="Times New Roman" w:hAnsi="Calibri" w:cs="Calibri"/>
      <w:sz w:val="26"/>
      <w:szCs w:val="26"/>
      <w:lang w:val="ru-RU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basedOn w:val="TableNormal"/>
    <w:rsid w:val="001019A8"/>
    <w:pPr>
      <w:widowControl/>
      <w:autoSpaceDE/>
      <w:autoSpaceDN/>
      <w:ind w:firstLine="709"/>
      <w:jc w:val="both"/>
    </w:pPr>
    <w:rPr>
      <w:rFonts w:ascii="Calibri" w:eastAsia="Times New Roman" w:hAnsi="Calibri" w:cs="Calibri"/>
      <w:sz w:val="26"/>
      <w:szCs w:val="26"/>
      <w:lang w:val="ru-RU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"/>
    <w:rsid w:val="001019A8"/>
    <w:pPr>
      <w:widowControl/>
      <w:autoSpaceDE/>
      <w:autoSpaceDN/>
      <w:ind w:firstLine="709"/>
      <w:jc w:val="both"/>
    </w:pPr>
    <w:rPr>
      <w:rFonts w:ascii="Calibri" w:eastAsia="Times New Roman" w:hAnsi="Calibri" w:cs="Calibri"/>
      <w:sz w:val="26"/>
      <w:szCs w:val="26"/>
      <w:lang w:val="ru-RU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5C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5C58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142A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658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f0">
    <w:name w:val="No Spacing"/>
    <w:uiPriority w:val="1"/>
    <w:qFormat/>
    <w:rsid w:val="00FE1806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1E07A6"/>
    <w:rPr>
      <w:color w:val="800080" w:themeColor="followedHyperlink"/>
      <w:u w:val="single"/>
    </w:rPr>
  </w:style>
  <w:style w:type="character" w:customStyle="1" w:styleId="a5">
    <w:name w:val="Название Знак"/>
    <w:basedOn w:val="a0"/>
    <w:link w:val="a4"/>
    <w:uiPriority w:val="1"/>
    <w:locked/>
    <w:rsid w:val="002040B6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37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E7372"/>
    <w:pPr>
      <w:ind w:left="1032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58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3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372"/>
    <w:rPr>
      <w:sz w:val="24"/>
      <w:szCs w:val="24"/>
    </w:rPr>
  </w:style>
  <w:style w:type="paragraph" w:styleId="a4">
    <w:name w:val="Title"/>
    <w:basedOn w:val="a"/>
    <w:link w:val="a5"/>
    <w:uiPriority w:val="1"/>
    <w:qFormat/>
    <w:rsid w:val="00BE7372"/>
    <w:pPr>
      <w:spacing w:before="74"/>
      <w:ind w:right="108"/>
      <w:jc w:val="right"/>
    </w:pPr>
    <w:rPr>
      <w:b/>
      <w:bCs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BE7372"/>
    <w:pPr>
      <w:ind w:left="806" w:hanging="361"/>
    </w:pPr>
  </w:style>
  <w:style w:type="paragraph" w:customStyle="1" w:styleId="TableParagraph">
    <w:name w:val="Table Paragraph"/>
    <w:basedOn w:val="a"/>
    <w:uiPriority w:val="1"/>
    <w:qFormat/>
    <w:rsid w:val="00BE7372"/>
  </w:style>
  <w:style w:type="character" w:customStyle="1" w:styleId="a7">
    <w:name w:val="Абзац списка Знак"/>
    <w:link w:val="a6"/>
    <w:uiPriority w:val="34"/>
    <w:qFormat/>
    <w:locked/>
    <w:rsid w:val="00C83D4F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unhideWhenUsed/>
    <w:rsid w:val="00C83D4F"/>
    <w:pPr>
      <w:widowControl/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83D4F"/>
    <w:rPr>
      <w:rFonts w:cs="Times New Roman"/>
      <w:b/>
      <w:bCs/>
    </w:rPr>
  </w:style>
  <w:style w:type="table" w:styleId="aa">
    <w:name w:val="Table Grid"/>
    <w:basedOn w:val="a1"/>
    <w:uiPriority w:val="59"/>
    <w:rsid w:val="005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_Текст обычный (tkTekst)"/>
    <w:basedOn w:val="a"/>
    <w:rsid w:val="005146A8"/>
    <w:pPr>
      <w:widowControl/>
      <w:autoSpaceDE/>
      <w:autoSpaceDN/>
      <w:spacing w:after="60" w:line="276" w:lineRule="auto"/>
      <w:ind w:firstLine="567"/>
      <w:jc w:val="both"/>
    </w:pPr>
    <w:rPr>
      <w:rFonts w:ascii="Arial" w:hAnsi="Arial" w:cs="Arial"/>
      <w:sz w:val="20"/>
      <w:szCs w:val="20"/>
      <w:lang w:eastAsia="zh-CN"/>
    </w:rPr>
  </w:style>
  <w:style w:type="character" w:styleId="ab">
    <w:name w:val="Hyperlink"/>
    <w:basedOn w:val="a0"/>
    <w:uiPriority w:val="99"/>
    <w:unhideWhenUsed/>
    <w:rsid w:val="00AB44AB"/>
    <w:rPr>
      <w:color w:val="0000FF" w:themeColor="hyperlink"/>
      <w:u w:val="single"/>
    </w:rPr>
  </w:style>
  <w:style w:type="paragraph" w:customStyle="1" w:styleId="10">
    <w:name w:val="Обычный1"/>
    <w:rsid w:val="00F96B4A"/>
    <w:pPr>
      <w:widowControl/>
      <w:autoSpaceDE/>
      <w:autoSpaceDN/>
      <w:ind w:firstLine="709"/>
      <w:jc w:val="both"/>
    </w:pPr>
    <w:rPr>
      <w:rFonts w:ascii="Calibri" w:eastAsia="Times New Roman" w:hAnsi="Calibri" w:cs="Calibri"/>
      <w:sz w:val="26"/>
      <w:szCs w:val="26"/>
      <w:lang w:val="ru-RU" w:eastAsia="ru-RU"/>
    </w:rPr>
  </w:style>
  <w:style w:type="paragraph" w:styleId="ac">
    <w:name w:val="Subtitle"/>
    <w:basedOn w:val="10"/>
    <w:next w:val="10"/>
    <w:link w:val="ad"/>
    <w:uiPriority w:val="11"/>
    <w:rsid w:val="00676090"/>
    <w:pPr>
      <w:spacing w:after="60"/>
      <w:jc w:val="center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c"/>
    <w:uiPriority w:val="11"/>
    <w:rsid w:val="00676090"/>
    <w:rPr>
      <w:rFonts w:ascii="Arial" w:eastAsia="Times New Roman" w:hAnsi="Arial" w:cs="Arial"/>
      <w:sz w:val="26"/>
      <w:szCs w:val="26"/>
      <w:lang w:val="ru-RU" w:eastAsia="ru-RU"/>
    </w:rPr>
  </w:style>
  <w:style w:type="table" w:customStyle="1" w:styleId="31">
    <w:name w:val="Стиль3"/>
    <w:basedOn w:val="TableNormal"/>
    <w:rsid w:val="00D66070"/>
    <w:pPr>
      <w:widowControl/>
      <w:autoSpaceDE/>
      <w:autoSpaceDN/>
      <w:ind w:firstLine="709"/>
      <w:jc w:val="both"/>
    </w:pPr>
    <w:rPr>
      <w:rFonts w:ascii="Calibri" w:eastAsia="Times New Roman" w:hAnsi="Calibri" w:cs="Calibri"/>
      <w:sz w:val="26"/>
      <w:szCs w:val="26"/>
      <w:lang w:val="ru-RU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basedOn w:val="TableNormal"/>
    <w:rsid w:val="001019A8"/>
    <w:pPr>
      <w:widowControl/>
      <w:autoSpaceDE/>
      <w:autoSpaceDN/>
      <w:ind w:firstLine="709"/>
      <w:jc w:val="both"/>
    </w:pPr>
    <w:rPr>
      <w:rFonts w:ascii="Calibri" w:eastAsia="Times New Roman" w:hAnsi="Calibri" w:cs="Calibri"/>
      <w:sz w:val="26"/>
      <w:szCs w:val="26"/>
      <w:lang w:val="ru-RU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basedOn w:val="TableNormal"/>
    <w:rsid w:val="001019A8"/>
    <w:pPr>
      <w:widowControl/>
      <w:autoSpaceDE/>
      <w:autoSpaceDN/>
      <w:ind w:firstLine="709"/>
      <w:jc w:val="both"/>
    </w:pPr>
    <w:rPr>
      <w:rFonts w:ascii="Calibri" w:eastAsia="Times New Roman" w:hAnsi="Calibri" w:cs="Calibri"/>
      <w:sz w:val="26"/>
      <w:szCs w:val="26"/>
      <w:lang w:val="ru-RU"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5C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5C58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142A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E658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f0">
    <w:name w:val="No Spacing"/>
    <w:uiPriority w:val="1"/>
    <w:qFormat/>
    <w:rsid w:val="00FE1806"/>
    <w:pPr>
      <w:autoSpaceDE/>
      <w:autoSpaceDN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1E07A6"/>
    <w:rPr>
      <w:color w:val="800080" w:themeColor="followedHyperlink"/>
      <w:u w:val="single"/>
    </w:rPr>
  </w:style>
  <w:style w:type="character" w:customStyle="1" w:styleId="a5">
    <w:name w:val="Название Знак"/>
    <w:basedOn w:val="a0"/>
    <w:link w:val="a4"/>
    <w:uiPriority w:val="1"/>
    <w:locked/>
    <w:rsid w:val="002040B6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u.edu.gov.kg/ru/" TargetMode="External"/><Relationship Id="rId18" Type="http://schemas.openxmlformats.org/officeDocument/2006/relationships/hyperlink" Target="https://edu.gov.kg/ru/news/elektronnye-obrazovatelnye-resursy-ministerstva-obrazovaniya-i-nauki-kr/" TargetMode="External"/><Relationship Id="rId26" Type="http://schemas.openxmlformats.org/officeDocument/2006/relationships/hyperlink" Target="https://oku.edu.gov.kg/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shcola-83@mail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itep.edu.gov.kg/kg" TargetMode="External"/><Relationship Id="rId17" Type="http://schemas.openxmlformats.org/officeDocument/2006/relationships/hyperlink" Target="https://open.edu.gov.kg/src/institutions/onlyinstitutions.phtml?id=10239&amp;type=oo" TargetMode="External"/><Relationship Id="rId25" Type="http://schemas.openxmlformats.org/officeDocument/2006/relationships/hyperlink" Target="mailto:shcola-83@mail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ku.edu.gov.kg/ru/" TargetMode="External"/><Relationship Id="rId20" Type="http://schemas.openxmlformats.org/officeDocument/2006/relationships/hyperlink" Target="mailto:shcola-83@mail.ru" TargetMode="External"/><Relationship Id="rId29" Type="http://schemas.openxmlformats.org/officeDocument/2006/relationships/hyperlink" Target="https://oku.edu.gov.kg/ru/kindergart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u.edu.gov.kg/ru/" TargetMode="External"/><Relationship Id="rId24" Type="http://schemas.openxmlformats.org/officeDocument/2006/relationships/hyperlink" Target="mailto:shcola-83@mail.ru" TargetMode="External"/><Relationship Id="rId32" Type="http://schemas.openxmlformats.org/officeDocument/2006/relationships/hyperlink" Target="mailto:shcola-8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u.edu.gov.kg/ru/school/https:/oku.edu.gov.kg/ru/school" TargetMode="External"/><Relationship Id="rId23" Type="http://schemas.openxmlformats.org/officeDocument/2006/relationships/hyperlink" Target="mailto:shcola-83@mail.ru" TargetMode="External"/><Relationship Id="rId28" Type="http://schemas.openxmlformats.org/officeDocument/2006/relationships/hyperlink" Target="https://oku.edu.gov.kg/ru/" TargetMode="External"/><Relationship Id="rId10" Type="http://schemas.openxmlformats.org/officeDocument/2006/relationships/hyperlink" Target="mailto:sh&#1089;ol&#1072;-83@mail.ru" TargetMode="External"/><Relationship Id="rId19" Type="http://schemas.openxmlformats.org/officeDocument/2006/relationships/hyperlink" Target="https://oku.edu.gov.kg/ru/" TargetMode="External"/><Relationship Id="rId31" Type="http://schemas.openxmlformats.org/officeDocument/2006/relationships/hyperlink" Target="https://oku.edu.gov.kg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&#1089;ol&#1072;-83@mail.ru" TargetMode="External"/><Relationship Id="rId14" Type="http://schemas.openxmlformats.org/officeDocument/2006/relationships/hyperlink" Target="https://oku.edu.gov.kg/ru/kindergarten" TargetMode="External"/><Relationship Id="rId22" Type="http://schemas.openxmlformats.org/officeDocument/2006/relationships/hyperlink" Target="mailto:shcola-83@mail.ru" TargetMode="External"/><Relationship Id="rId27" Type="http://schemas.openxmlformats.org/officeDocument/2006/relationships/hyperlink" Target="https://kitep.edu.gov.kg/kg" TargetMode="External"/><Relationship Id="rId30" Type="http://schemas.openxmlformats.org/officeDocument/2006/relationships/hyperlink" Target="https://oku.edu.gov.kg/ru/school/https:/oku.edu.gov.kg/ru/schoo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D3B4-8702-4769-B21A-8AED773D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23</Pages>
  <Words>6936</Words>
  <Characters>39540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baktygul-431</dc:creator>
  <cp:lastModifiedBy>User</cp:lastModifiedBy>
  <cp:revision>51</cp:revision>
  <cp:lastPrinted>2021-12-02T08:19:00Z</cp:lastPrinted>
  <dcterms:created xsi:type="dcterms:W3CDTF">2021-11-24T12:33:00Z</dcterms:created>
  <dcterms:modified xsi:type="dcterms:W3CDTF">2021-12-02T08:19:00Z</dcterms:modified>
</cp:coreProperties>
</file>